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AC7D" w14:textId="493BD282" w:rsidR="003C6FF4" w:rsidRPr="001E0305" w:rsidRDefault="004A1701" w:rsidP="00F7256C">
      <w:pPr>
        <w:pStyle w:val="Titre1"/>
        <w:spacing w:before="360" w:after="80" w:line="240" w:lineRule="auto"/>
        <w:jc w:val="center"/>
        <w:rPr>
          <w:rFonts w:ascii="Calibri" w:hAnsi="Calibri" w:cs="Calibri"/>
          <w:color w:val="000000" w:themeColor="text1"/>
          <w:kern w:val="2"/>
          <w:sz w:val="40"/>
          <w:szCs w:val="40"/>
          <w:lang w:val="fr-CA"/>
          <w14:ligatures w14:val="standardContextual"/>
        </w:rPr>
      </w:pPr>
      <w:r w:rsidRPr="001E0305">
        <w:rPr>
          <w:rFonts w:ascii="Calibri" w:hAnsi="Calibri" w:cs="Calibri"/>
          <w:color w:val="000000" w:themeColor="text1"/>
          <w:kern w:val="2"/>
          <w:sz w:val="40"/>
          <w:szCs w:val="40"/>
          <w:lang w:val="fr-CA"/>
          <w14:ligatures w14:val="standardContextual"/>
        </w:rPr>
        <w:t>Guide</w:t>
      </w:r>
      <w:r w:rsidR="00F7256C" w:rsidRPr="001E0305">
        <w:rPr>
          <w:rFonts w:ascii="Calibri" w:hAnsi="Calibri" w:cs="Calibri"/>
          <w:color w:val="000000" w:themeColor="text1"/>
          <w:kern w:val="2"/>
          <w:sz w:val="40"/>
          <w:szCs w:val="40"/>
          <w:lang w:val="fr-CA"/>
          <w14:ligatures w14:val="standardContextual"/>
        </w:rPr>
        <w:t xml:space="preserve"> : </w:t>
      </w:r>
      <w:r w:rsidR="00F7256C" w:rsidRPr="006260DD">
        <w:rPr>
          <w:rFonts w:ascii="Aptos" w:eastAsia="Times New Roman" w:hAnsi="Aptos" w:cs="Times New Roman"/>
          <w:color w:val="196A24"/>
          <w:sz w:val="40"/>
          <w:szCs w:val="40"/>
          <w:lang w:val="fr-CA" w:eastAsia="fr-CA"/>
        </w:rPr>
        <w:t>Bilan annuel simplifié</w:t>
      </w:r>
    </w:p>
    <w:p w14:paraId="15B98301" w14:textId="77777777" w:rsidR="00F7256C" w:rsidRPr="001E0305" w:rsidRDefault="00F7256C" w:rsidP="00F7256C">
      <w:pPr>
        <w:rPr>
          <w:rFonts w:ascii="Calibri" w:hAnsi="Calibri" w:cs="Calibri"/>
          <w:sz w:val="24"/>
          <w:szCs w:val="24"/>
          <w:lang w:val="fr-CA"/>
        </w:rPr>
      </w:pPr>
    </w:p>
    <w:p w14:paraId="51FDF5DA" w14:textId="43214528" w:rsidR="003C6FF4" w:rsidRPr="001E0305" w:rsidRDefault="004A1701" w:rsidP="0013031B">
      <w:pPr>
        <w:jc w:val="both"/>
        <w:rPr>
          <w:rFonts w:ascii="Calibri" w:hAnsi="Calibri" w:cs="Calibri"/>
          <w:sz w:val="24"/>
          <w:szCs w:val="24"/>
          <w:lang w:val="fr-CA"/>
        </w:rPr>
      </w:pPr>
      <w:r w:rsidRPr="001E0305">
        <w:rPr>
          <w:rFonts w:ascii="Calibri" w:hAnsi="Calibri" w:cs="Calibri"/>
          <w:sz w:val="24"/>
          <w:szCs w:val="24"/>
          <w:lang w:val="fr-CA"/>
        </w:rPr>
        <w:t>Ce</w:t>
      </w:r>
      <w:r w:rsidR="00F7256C" w:rsidRPr="001E0305">
        <w:rPr>
          <w:rFonts w:ascii="Calibri" w:hAnsi="Calibri" w:cs="Calibri"/>
          <w:sz w:val="24"/>
          <w:szCs w:val="24"/>
          <w:lang w:val="fr-CA"/>
        </w:rPr>
        <w:t xml:space="preserve"> guide</w:t>
      </w:r>
      <w:r w:rsidRPr="001E0305">
        <w:rPr>
          <w:rFonts w:ascii="Calibri" w:hAnsi="Calibri" w:cs="Calibri"/>
          <w:sz w:val="24"/>
          <w:szCs w:val="24"/>
          <w:lang w:val="fr-CA"/>
        </w:rPr>
        <w:t xml:space="preserve"> vise à soutenir les gestionnaires dans la réalisation d</w:t>
      </w:r>
      <w:r w:rsidR="00F7256C" w:rsidRPr="001E0305">
        <w:rPr>
          <w:rFonts w:ascii="Calibri" w:hAnsi="Calibri" w:cs="Calibri"/>
          <w:sz w:val="24"/>
          <w:szCs w:val="24"/>
          <w:lang w:val="fr-CA"/>
        </w:rPr>
        <w:t>u bilan annuel des membres de son équipe.</w:t>
      </w:r>
      <w:r w:rsidRPr="001E0305">
        <w:rPr>
          <w:rFonts w:ascii="Calibri" w:hAnsi="Calibri" w:cs="Calibri"/>
          <w:sz w:val="24"/>
          <w:szCs w:val="24"/>
          <w:lang w:val="fr-CA"/>
        </w:rPr>
        <w:t xml:space="preserve"> Il offre une structure </w:t>
      </w:r>
      <w:r w:rsidR="001D0AEF" w:rsidRPr="001E0305">
        <w:rPr>
          <w:rFonts w:ascii="Calibri" w:hAnsi="Calibri" w:cs="Calibri"/>
          <w:sz w:val="24"/>
          <w:szCs w:val="24"/>
          <w:lang w:val="fr-CA"/>
        </w:rPr>
        <w:t xml:space="preserve">simple </w:t>
      </w:r>
      <w:r w:rsidRPr="001E0305">
        <w:rPr>
          <w:rFonts w:ascii="Calibri" w:hAnsi="Calibri" w:cs="Calibri"/>
          <w:sz w:val="24"/>
          <w:szCs w:val="24"/>
          <w:lang w:val="fr-CA"/>
        </w:rPr>
        <w:t>pour planifier, conduire et conclure des rencontres de bilan à différents moments de l’année.</w:t>
      </w:r>
    </w:p>
    <w:p w14:paraId="1F945365" w14:textId="77777777" w:rsidR="005D6F0C" w:rsidRPr="005D6F0C" w:rsidRDefault="005D6F0C" w:rsidP="0013031B">
      <w:pPr>
        <w:rPr>
          <w:rFonts w:ascii="Calibri" w:hAnsi="Calibri" w:cs="Calibri"/>
          <w:b/>
          <w:bCs/>
          <w:sz w:val="2"/>
          <w:szCs w:val="2"/>
          <w:lang w:val="fr-CA"/>
        </w:rPr>
      </w:pPr>
    </w:p>
    <w:p w14:paraId="16CD9061" w14:textId="6FE782DD" w:rsidR="003C6FF4" w:rsidRPr="00F32DB2" w:rsidRDefault="004A1701" w:rsidP="0013031B">
      <w:pPr>
        <w:rPr>
          <w:rFonts w:ascii="Calibri" w:hAnsi="Calibri" w:cs="Calibri"/>
          <w:b/>
          <w:bCs/>
          <w:sz w:val="28"/>
          <w:szCs w:val="28"/>
          <w:lang w:val="fr-CA"/>
        </w:rPr>
      </w:pPr>
      <w:r w:rsidRPr="00F32DB2">
        <w:rPr>
          <w:rFonts w:ascii="Calibri" w:hAnsi="Calibri" w:cs="Calibri"/>
          <w:b/>
          <w:bCs/>
          <w:sz w:val="28"/>
          <w:szCs w:val="28"/>
          <w:lang w:val="fr-CA"/>
        </w:rPr>
        <w:t>Objectifs du guide :</w:t>
      </w:r>
    </w:p>
    <w:p w14:paraId="2CCEBED8" w14:textId="3A237995" w:rsidR="00F7256C" w:rsidRPr="001E0305" w:rsidRDefault="004A1701" w:rsidP="0013031B">
      <w:pPr>
        <w:pStyle w:val="NormalWeb"/>
        <w:numPr>
          <w:ilvl w:val="0"/>
          <w:numId w:val="11"/>
        </w:numPr>
        <w:spacing w:line="276" w:lineRule="auto"/>
        <w:rPr>
          <w:rFonts w:ascii="Calibri" w:hAnsi="Calibri" w:cs="Calibri"/>
        </w:rPr>
      </w:pPr>
      <w:r w:rsidRPr="001E0305">
        <w:rPr>
          <w:rFonts w:ascii="Calibri" w:hAnsi="Calibri" w:cs="Calibri"/>
        </w:rPr>
        <w:t>Favoriser des échanges réguliers et constructifs avec les employés</w:t>
      </w:r>
      <w:r w:rsidR="00B9091F">
        <w:rPr>
          <w:rFonts w:ascii="Calibri" w:hAnsi="Calibri" w:cs="Calibri"/>
        </w:rPr>
        <w:t xml:space="preserve"> </w:t>
      </w:r>
      <w:r w:rsidRPr="001E0305">
        <w:rPr>
          <w:rFonts w:ascii="Calibri" w:hAnsi="Calibri" w:cs="Calibri"/>
        </w:rPr>
        <w:t>;</w:t>
      </w:r>
    </w:p>
    <w:p w14:paraId="27B2C7D9" w14:textId="7DFC116E" w:rsidR="00F7256C" w:rsidRPr="001E0305" w:rsidRDefault="004A1701" w:rsidP="0013031B">
      <w:pPr>
        <w:pStyle w:val="NormalWeb"/>
        <w:numPr>
          <w:ilvl w:val="0"/>
          <w:numId w:val="11"/>
        </w:numPr>
        <w:spacing w:line="276" w:lineRule="auto"/>
        <w:rPr>
          <w:rFonts w:ascii="Calibri" w:hAnsi="Calibri" w:cs="Calibri"/>
        </w:rPr>
      </w:pPr>
      <w:r w:rsidRPr="001E0305">
        <w:rPr>
          <w:rFonts w:ascii="Calibri" w:hAnsi="Calibri" w:cs="Calibri"/>
        </w:rPr>
        <w:t>Reconnaître les efforts et valoriser les contributions individuelles</w:t>
      </w:r>
      <w:r w:rsidR="00B9091F">
        <w:rPr>
          <w:rFonts w:ascii="Calibri" w:hAnsi="Calibri" w:cs="Calibri"/>
        </w:rPr>
        <w:t xml:space="preserve"> </w:t>
      </w:r>
      <w:r w:rsidRPr="001E0305">
        <w:rPr>
          <w:rFonts w:ascii="Calibri" w:hAnsi="Calibri" w:cs="Calibri"/>
        </w:rPr>
        <w:t>;</w:t>
      </w:r>
    </w:p>
    <w:p w14:paraId="706605F4" w14:textId="4A35B407" w:rsidR="00F7256C" w:rsidRPr="001E0305" w:rsidRDefault="004A1701" w:rsidP="0013031B">
      <w:pPr>
        <w:pStyle w:val="NormalWeb"/>
        <w:numPr>
          <w:ilvl w:val="0"/>
          <w:numId w:val="11"/>
        </w:numPr>
        <w:spacing w:line="276" w:lineRule="auto"/>
        <w:rPr>
          <w:rFonts w:ascii="Calibri" w:hAnsi="Calibri" w:cs="Calibri"/>
        </w:rPr>
      </w:pPr>
      <w:r w:rsidRPr="001E0305">
        <w:rPr>
          <w:rFonts w:ascii="Calibri" w:hAnsi="Calibri" w:cs="Calibri"/>
        </w:rPr>
        <w:t>Identifier les forces, les défis et les besoins de développement</w:t>
      </w:r>
      <w:r w:rsidR="00B9091F">
        <w:rPr>
          <w:rFonts w:ascii="Calibri" w:hAnsi="Calibri" w:cs="Calibri"/>
        </w:rPr>
        <w:t xml:space="preserve"> </w:t>
      </w:r>
      <w:r w:rsidRPr="001E0305">
        <w:rPr>
          <w:rFonts w:ascii="Calibri" w:hAnsi="Calibri" w:cs="Calibri"/>
        </w:rPr>
        <w:t>;</w:t>
      </w:r>
    </w:p>
    <w:p w14:paraId="1F6073F8" w14:textId="233B5AD3" w:rsidR="003C6FF4" w:rsidRPr="001E0305" w:rsidRDefault="004A1701" w:rsidP="0013031B">
      <w:pPr>
        <w:pStyle w:val="NormalWeb"/>
        <w:numPr>
          <w:ilvl w:val="0"/>
          <w:numId w:val="11"/>
        </w:numPr>
        <w:spacing w:line="276" w:lineRule="auto"/>
        <w:rPr>
          <w:rFonts w:ascii="Calibri" w:hAnsi="Calibri" w:cs="Calibri"/>
        </w:rPr>
      </w:pPr>
      <w:r w:rsidRPr="001E0305">
        <w:rPr>
          <w:rFonts w:ascii="Calibri" w:hAnsi="Calibri" w:cs="Calibri"/>
        </w:rPr>
        <w:t xml:space="preserve">Renforcer </w:t>
      </w:r>
      <w:r w:rsidR="00F7256C" w:rsidRPr="001E0305">
        <w:rPr>
          <w:rFonts w:ascii="Calibri" w:hAnsi="Calibri" w:cs="Calibri"/>
        </w:rPr>
        <w:t xml:space="preserve">la </w:t>
      </w:r>
      <w:r w:rsidRPr="001E0305">
        <w:rPr>
          <w:rFonts w:ascii="Calibri" w:hAnsi="Calibri" w:cs="Calibri"/>
        </w:rPr>
        <w:t>satisfaction et la rétention du personnel.</w:t>
      </w:r>
    </w:p>
    <w:p w14:paraId="1111C7C5" w14:textId="542B721B" w:rsidR="005310A5" w:rsidRPr="001E0305" w:rsidRDefault="00F7256C" w:rsidP="0013031B">
      <w:pPr>
        <w:jc w:val="both"/>
        <w:rPr>
          <w:rFonts w:ascii="Calibri" w:hAnsi="Calibri" w:cs="Calibri"/>
          <w:sz w:val="24"/>
          <w:szCs w:val="24"/>
          <w:lang w:val="fr-CA"/>
        </w:rPr>
      </w:pPr>
      <w:r w:rsidRPr="001E0305">
        <w:rPr>
          <w:rFonts w:ascii="Calibri" w:hAnsi="Calibri" w:cs="Calibri"/>
          <w:b/>
          <w:bCs/>
          <w:sz w:val="24"/>
          <w:szCs w:val="24"/>
          <w:lang w:val="fr-CA"/>
        </w:rPr>
        <w:t>Notez bien :</w:t>
      </w:r>
      <w:r w:rsidRPr="001E0305">
        <w:rPr>
          <w:rFonts w:ascii="Calibri" w:hAnsi="Calibri" w:cs="Calibri"/>
          <w:sz w:val="24"/>
          <w:szCs w:val="24"/>
          <w:lang w:val="fr-CA"/>
        </w:rPr>
        <w:t xml:space="preserve"> Le mot « bilan » remplace volontairement « évaluation » afin de mettre l’accent sur la collaboration, le développement et la progression, plutôt que sur le jugement.</w:t>
      </w:r>
    </w:p>
    <w:p w14:paraId="5E96333B" w14:textId="77777777" w:rsidR="0013031B" w:rsidRPr="0013031B" w:rsidRDefault="0013031B" w:rsidP="0013031B">
      <w:pPr>
        <w:pStyle w:val="Titre3"/>
        <w:rPr>
          <w:rFonts w:ascii="Calibri" w:eastAsia="Times New Roman" w:hAnsi="Calibri" w:cs="Calibri"/>
          <w:color w:val="auto"/>
          <w:sz w:val="2"/>
          <w:szCs w:val="2"/>
          <w:lang w:val="fr-CA" w:eastAsia="fr-CA"/>
        </w:rPr>
      </w:pPr>
    </w:p>
    <w:p w14:paraId="767F9D23" w14:textId="13AC9328" w:rsidR="00F7256C" w:rsidRPr="00F32DB2" w:rsidRDefault="00F7256C" w:rsidP="0013031B">
      <w:pPr>
        <w:pStyle w:val="Titre3"/>
        <w:rPr>
          <w:rFonts w:ascii="Calibri" w:eastAsia="Times New Roman" w:hAnsi="Calibri" w:cs="Calibri"/>
          <w:color w:val="auto"/>
          <w:sz w:val="28"/>
          <w:szCs w:val="28"/>
          <w:lang w:val="fr-CA" w:eastAsia="fr-CA"/>
        </w:rPr>
      </w:pPr>
      <w:r w:rsidRPr="00F32DB2">
        <w:rPr>
          <w:rFonts w:ascii="Calibri" w:eastAsia="Times New Roman" w:hAnsi="Calibri" w:cs="Calibri"/>
          <w:color w:val="auto"/>
          <w:sz w:val="28"/>
          <w:szCs w:val="28"/>
          <w:lang w:val="fr-CA" w:eastAsia="fr-CA"/>
        </w:rPr>
        <w:t>À quoi sert le bilan ?</w:t>
      </w:r>
    </w:p>
    <w:p w14:paraId="18BC4991" w14:textId="77777777" w:rsidR="00F7256C" w:rsidRPr="001E0305" w:rsidRDefault="00F7256C" w:rsidP="0013031B">
      <w:pPr>
        <w:rPr>
          <w:rFonts w:ascii="Calibri" w:hAnsi="Calibri" w:cs="Calibri"/>
          <w:sz w:val="24"/>
          <w:szCs w:val="24"/>
          <w:lang w:val="fr-CA"/>
        </w:rPr>
      </w:pPr>
      <w:r w:rsidRPr="001E0305">
        <w:rPr>
          <w:rFonts w:ascii="Calibri" w:hAnsi="Calibri" w:cs="Calibri"/>
          <w:sz w:val="24"/>
          <w:szCs w:val="24"/>
          <w:lang w:val="fr-CA"/>
        </w:rPr>
        <w:t>Le bilan est un levier de mobilisation. Il permet de :</w:t>
      </w:r>
    </w:p>
    <w:p w14:paraId="0A5F1147" w14:textId="09484F2E" w:rsidR="00F7256C" w:rsidRPr="001E0305" w:rsidRDefault="00F7256C" w:rsidP="0013031B">
      <w:pPr>
        <w:pStyle w:val="NormalWeb"/>
        <w:numPr>
          <w:ilvl w:val="0"/>
          <w:numId w:val="11"/>
        </w:numPr>
        <w:spacing w:line="276" w:lineRule="auto"/>
        <w:rPr>
          <w:rFonts w:ascii="Calibri" w:hAnsi="Calibri" w:cs="Calibri"/>
        </w:rPr>
      </w:pPr>
      <w:r w:rsidRPr="001E0305">
        <w:rPr>
          <w:rFonts w:ascii="Calibri" w:hAnsi="Calibri" w:cs="Calibri"/>
        </w:rPr>
        <w:t>Maintenir une communication ouverte et continue</w:t>
      </w:r>
      <w:r w:rsidR="00B9091F">
        <w:rPr>
          <w:rFonts w:ascii="Calibri" w:hAnsi="Calibri" w:cs="Calibri"/>
        </w:rPr>
        <w:t xml:space="preserve"> </w:t>
      </w:r>
      <w:r w:rsidRPr="001E0305">
        <w:rPr>
          <w:rFonts w:ascii="Calibri" w:hAnsi="Calibri" w:cs="Calibri"/>
        </w:rPr>
        <w:t>;</w:t>
      </w:r>
    </w:p>
    <w:p w14:paraId="0CD66D7E" w14:textId="36125AFF" w:rsidR="00F7256C" w:rsidRPr="001E0305" w:rsidRDefault="00F7256C" w:rsidP="0013031B">
      <w:pPr>
        <w:pStyle w:val="NormalWeb"/>
        <w:numPr>
          <w:ilvl w:val="0"/>
          <w:numId w:val="11"/>
        </w:numPr>
        <w:spacing w:line="276" w:lineRule="auto"/>
        <w:rPr>
          <w:rFonts w:ascii="Calibri" w:hAnsi="Calibri" w:cs="Calibri"/>
        </w:rPr>
      </w:pPr>
      <w:r w:rsidRPr="001E0305">
        <w:rPr>
          <w:rFonts w:ascii="Calibri" w:hAnsi="Calibri" w:cs="Calibri"/>
        </w:rPr>
        <w:t>Soutenir la progression des employés</w:t>
      </w:r>
      <w:r w:rsidR="00B9091F">
        <w:rPr>
          <w:rFonts w:ascii="Calibri" w:hAnsi="Calibri" w:cs="Calibri"/>
        </w:rPr>
        <w:t xml:space="preserve"> </w:t>
      </w:r>
      <w:r w:rsidRPr="001E0305">
        <w:rPr>
          <w:rFonts w:ascii="Calibri" w:hAnsi="Calibri" w:cs="Calibri"/>
        </w:rPr>
        <w:t>;</w:t>
      </w:r>
    </w:p>
    <w:p w14:paraId="6B90898A" w14:textId="7939C6D2" w:rsidR="00F7256C" w:rsidRPr="001E0305" w:rsidRDefault="00F7256C" w:rsidP="0013031B">
      <w:pPr>
        <w:pStyle w:val="NormalWeb"/>
        <w:numPr>
          <w:ilvl w:val="0"/>
          <w:numId w:val="11"/>
        </w:numPr>
        <w:spacing w:line="276" w:lineRule="auto"/>
        <w:rPr>
          <w:rFonts w:ascii="Calibri" w:hAnsi="Calibri" w:cs="Calibri"/>
        </w:rPr>
      </w:pPr>
      <w:r w:rsidRPr="001E0305">
        <w:rPr>
          <w:rFonts w:ascii="Calibri" w:hAnsi="Calibri" w:cs="Calibri"/>
        </w:rPr>
        <w:t>Réduire le roulement de personnel en renforçant le sentiment d’appartenance</w:t>
      </w:r>
      <w:r w:rsidR="00B9091F">
        <w:rPr>
          <w:rFonts w:ascii="Calibri" w:hAnsi="Calibri" w:cs="Calibri"/>
        </w:rPr>
        <w:t xml:space="preserve"> </w:t>
      </w:r>
      <w:r w:rsidRPr="001E0305">
        <w:rPr>
          <w:rFonts w:ascii="Calibri" w:hAnsi="Calibri" w:cs="Calibri"/>
        </w:rPr>
        <w:t>;</w:t>
      </w:r>
    </w:p>
    <w:p w14:paraId="22F964F3" w14:textId="388D4C7E" w:rsidR="00F7256C" w:rsidRPr="001E0305" w:rsidRDefault="00F7256C" w:rsidP="0013031B">
      <w:pPr>
        <w:pStyle w:val="NormalWeb"/>
        <w:numPr>
          <w:ilvl w:val="0"/>
          <w:numId w:val="11"/>
        </w:numPr>
        <w:spacing w:line="276" w:lineRule="auto"/>
        <w:rPr>
          <w:rFonts w:ascii="Calibri" w:hAnsi="Calibri" w:cs="Calibri"/>
        </w:rPr>
      </w:pPr>
      <w:r w:rsidRPr="001E0305">
        <w:rPr>
          <w:rFonts w:ascii="Calibri" w:hAnsi="Calibri" w:cs="Calibri"/>
        </w:rPr>
        <w:t>Identifier les futurs talents et leaders</w:t>
      </w:r>
      <w:r w:rsidR="00B9091F">
        <w:rPr>
          <w:rFonts w:ascii="Calibri" w:hAnsi="Calibri" w:cs="Calibri"/>
        </w:rPr>
        <w:t xml:space="preserve"> </w:t>
      </w:r>
      <w:r w:rsidRPr="001E0305">
        <w:rPr>
          <w:rFonts w:ascii="Calibri" w:hAnsi="Calibri" w:cs="Calibri"/>
        </w:rPr>
        <w:t>;</w:t>
      </w:r>
    </w:p>
    <w:p w14:paraId="54A294D2" w14:textId="1FBC4E53" w:rsidR="00F7256C" w:rsidRPr="001E0305" w:rsidRDefault="00F7256C" w:rsidP="0013031B">
      <w:pPr>
        <w:pStyle w:val="NormalWeb"/>
        <w:numPr>
          <w:ilvl w:val="0"/>
          <w:numId w:val="11"/>
        </w:numPr>
        <w:spacing w:line="276" w:lineRule="auto"/>
        <w:rPr>
          <w:rFonts w:ascii="Calibri" w:hAnsi="Calibri" w:cs="Calibri"/>
        </w:rPr>
      </w:pPr>
      <w:r w:rsidRPr="001E0305">
        <w:rPr>
          <w:rFonts w:ascii="Calibri" w:hAnsi="Calibri" w:cs="Calibri"/>
        </w:rPr>
        <w:t>Aligner les efforts de chacun sur les priorités de l’organisation</w:t>
      </w:r>
      <w:r w:rsidR="00B9091F">
        <w:rPr>
          <w:rFonts w:ascii="Calibri" w:hAnsi="Calibri" w:cs="Calibri"/>
        </w:rPr>
        <w:t xml:space="preserve"> </w:t>
      </w:r>
      <w:r w:rsidRPr="001E0305">
        <w:rPr>
          <w:rFonts w:ascii="Calibri" w:hAnsi="Calibri" w:cs="Calibri"/>
        </w:rPr>
        <w:t xml:space="preserve">; </w:t>
      </w:r>
    </w:p>
    <w:p w14:paraId="07E73798" w14:textId="613E0019" w:rsidR="00F7256C" w:rsidRPr="001E0305" w:rsidRDefault="00F7256C" w:rsidP="0013031B">
      <w:pPr>
        <w:pStyle w:val="NormalWeb"/>
        <w:numPr>
          <w:ilvl w:val="0"/>
          <w:numId w:val="11"/>
        </w:numPr>
        <w:spacing w:line="276" w:lineRule="auto"/>
        <w:rPr>
          <w:rFonts w:ascii="Calibri" w:hAnsi="Calibri" w:cs="Calibri"/>
        </w:rPr>
      </w:pPr>
      <w:r w:rsidRPr="001E0305">
        <w:rPr>
          <w:rFonts w:ascii="Calibri" w:hAnsi="Calibri" w:cs="Calibri"/>
        </w:rPr>
        <w:t>Adresser les problématiques rapidement</w:t>
      </w:r>
      <w:r w:rsidR="001D0AEF" w:rsidRPr="001E0305">
        <w:rPr>
          <w:rFonts w:ascii="Calibri" w:hAnsi="Calibri" w:cs="Calibri"/>
        </w:rPr>
        <w:t xml:space="preserve"> ; </w:t>
      </w:r>
    </w:p>
    <w:p w14:paraId="7AC66DB1" w14:textId="116875DF" w:rsidR="001D0AEF" w:rsidRPr="001E0305" w:rsidRDefault="001D0AEF" w:rsidP="0013031B">
      <w:pPr>
        <w:pStyle w:val="NormalWeb"/>
        <w:numPr>
          <w:ilvl w:val="0"/>
          <w:numId w:val="11"/>
        </w:numPr>
        <w:spacing w:line="276" w:lineRule="auto"/>
        <w:rPr>
          <w:rFonts w:ascii="Calibri" w:hAnsi="Calibri" w:cs="Calibri"/>
        </w:rPr>
      </w:pPr>
      <w:r w:rsidRPr="001E0305">
        <w:rPr>
          <w:rFonts w:ascii="Calibri" w:hAnsi="Calibri" w:cs="Calibri"/>
        </w:rPr>
        <w:t xml:space="preserve">Assurer un suivi sur les besoins d’amélioration. </w:t>
      </w:r>
    </w:p>
    <w:p w14:paraId="5355C44A" w14:textId="6FF8901B" w:rsidR="005310A5" w:rsidRDefault="00AC6248" w:rsidP="0013031B">
      <w:pPr>
        <w:pStyle w:val="NormalWeb"/>
        <w:spacing w:line="276" w:lineRule="auto"/>
        <w:jc w:val="both"/>
        <w:rPr>
          <w:rFonts w:ascii="Calibri" w:hAnsi="Calibri" w:cs="Calibri"/>
        </w:rPr>
      </w:pPr>
      <w:r w:rsidRPr="001E0305">
        <w:rPr>
          <w:rFonts w:ascii="Calibri" w:hAnsi="Calibri" w:cs="Calibri"/>
        </w:rPr>
        <w:t xml:space="preserve">Les rencontres de bilan sont des rencontres privilégiées entre le gestionnaire et l’employé afin d’être sur la même longueur d’onde. </w:t>
      </w:r>
      <w:r w:rsidR="00A62615" w:rsidRPr="001E0305">
        <w:rPr>
          <w:rFonts w:ascii="Calibri" w:hAnsi="Calibri" w:cs="Calibri"/>
        </w:rPr>
        <w:t xml:space="preserve">Elles permettent d’entretenir et de prévenir plutôt que de guérir. </w:t>
      </w:r>
    </w:p>
    <w:p w14:paraId="4D04CC27" w14:textId="77777777" w:rsidR="006B2099" w:rsidRDefault="006B2099" w:rsidP="0013031B">
      <w:pPr>
        <w:pStyle w:val="NormalWeb"/>
        <w:spacing w:line="276" w:lineRule="auto"/>
        <w:jc w:val="both"/>
        <w:rPr>
          <w:rFonts w:ascii="Calibri" w:hAnsi="Calibri" w:cs="Calibri"/>
        </w:rPr>
      </w:pPr>
    </w:p>
    <w:p w14:paraId="778854DC" w14:textId="77777777" w:rsidR="006B2099" w:rsidRPr="001E0305" w:rsidRDefault="006B2099" w:rsidP="0013031B">
      <w:pPr>
        <w:pStyle w:val="NormalWeb"/>
        <w:spacing w:line="276" w:lineRule="auto"/>
        <w:jc w:val="both"/>
        <w:rPr>
          <w:rFonts w:ascii="Calibri" w:hAnsi="Calibri" w:cs="Calibri"/>
        </w:rPr>
      </w:pPr>
    </w:p>
    <w:p w14:paraId="092B3908" w14:textId="77777777" w:rsidR="0005692A" w:rsidRPr="009877F9" w:rsidRDefault="0005692A" w:rsidP="0013031B">
      <w:pPr>
        <w:pStyle w:val="Titre3"/>
        <w:rPr>
          <w:rFonts w:ascii="Calibri" w:eastAsia="Times New Roman" w:hAnsi="Calibri" w:cs="Calibri"/>
          <w:color w:val="auto"/>
          <w:sz w:val="32"/>
          <w:szCs w:val="32"/>
          <w:lang w:val="fr-CA" w:eastAsia="fr-CA"/>
        </w:rPr>
      </w:pPr>
      <w:r w:rsidRPr="009877F9">
        <w:rPr>
          <w:rFonts w:ascii="Calibri" w:eastAsia="Times New Roman" w:hAnsi="Calibri" w:cs="Calibri"/>
          <w:color w:val="auto"/>
          <w:sz w:val="32"/>
          <w:szCs w:val="32"/>
          <w:lang w:val="fr-CA" w:eastAsia="fr-CA"/>
        </w:rPr>
        <w:lastRenderedPageBreak/>
        <w:t>Erreurs courantes à éviter</w:t>
      </w:r>
    </w:p>
    <w:p w14:paraId="5A378F04" w14:textId="77777777" w:rsidR="0005692A" w:rsidRPr="001E0305" w:rsidRDefault="0005692A" w:rsidP="0013031B">
      <w:pPr>
        <w:pStyle w:val="Paragraphedeliste"/>
        <w:numPr>
          <w:ilvl w:val="0"/>
          <w:numId w:val="18"/>
        </w:numPr>
        <w:rPr>
          <w:rFonts w:ascii="Calibri" w:hAnsi="Calibri" w:cs="Calibri"/>
          <w:sz w:val="24"/>
          <w:szCs w:val="24"/>
          <w:lang w:val="fr-CA"/>
        </w:rPr>
      </w:pPr>
      <w:r w:rsidRPr="001E0305">
        <w:rPr>
          <w:rFonts w:ascii="Calibri" w:hAnsi="Calibri" w:cs="Calibri"/>
          <w:sz w:val="24"/>
          <w:szCs w:val="24"/>
          <w:lang w:val="fr-CA"/>
        </w:rPr>
        <w:t>Ne pas préparer la rencontre à l’avance.</w:t>
      </w:r>
    </w:p>
    <w:p w14:paraId="2076859D" w14:textId="77777777" w:rsidR="0005692A" w:rsidRPr="001E0305" w:rsidRDefault="0005692A" w:rsidP="0013031B">
      <w:pPr>
        <w:pStyle w:val="Paragraphedeliste"/>
        <w:numPr>
          <w:ilvl w:val="0"/>
          <w:numId w:val="18"/>
        </w:numPr>
        <w:rPr>
          <w:rFonts w:ascii="Calibri" w:hAnsi="Calibri" w:cs="Calibri"/>
          <w:sz w:val="24"/>
          <w:szCs w:val="24"/>
          <w:lang w:val="fr-CA"/>
        </w:rPr>
      </w:pPr>
      <w:r w:rsidRPr="001E0305">
        <w:rPr>
          <w:rFonts w:ascii="Calibri" w:hAnsi="Calibri" w:cs="Calibri"/>
          <w:sz w:val="24"/>
          <w:szCs w:val="24"/>
          <w:lang w:val="fr-CA"/>
        </w:rPr>
        <w:t>Parler plus que l’employé.</w:t>
      </w:r>
    </w:p>
    <w:p w14:paraId="7DF0A6DB" w14:textId="77777777" w:rsidR="0005692A" w:rsidRPr="001E0305" w:rsidRDefault="0005692A" w:rsidP="0013031B">
      <w:pPr>
        <w:pStyle w:val="Paragraphedeliste"/>
        <w:numPr>
          <w:ilvl w:val="0"/>
          <w:numId w:val="18"/>
        </w:numPr>
        <w:rPr>
          <w:rFonts w:ascii="Calibri" w:hAnsi="Calibri" w:cs="Calibri"/>
          <w:sz w:val="24"/>
          <w:szCs w:val="24"/>
          <w:lang w:val="fr-CA"/>
        </w:rPr>
      </w:pPr>
      <w:r w:rsidRPr="001E0305">
        <w:rPr>
          <w:rFonts w:ascii="Calibri" w:hAnsi="Calibri" w:cs="Calibri"/>
          <w:sz w:val="24"/>
          <w:szCs w:val="24"/>
          <w:lang w:val="fr-CA"/>
        </w:rPr>
        <w:t>Se concentrer uniquement sur les problèmes.</w:t>
      </w:r>
    </w:p>
    <w:p w14:paraId="143E2310" w14:textId="77777777" w:rsidR="0005692A" w:rsidRPr="001E0305" w:rsidRDefault="0005692A" w:rsidP="0013031B">
      <w:pPr>
        <w:pStyle w:val="Paragraphedeliste"/>
        <w:numPr>
          <w:ilvl w:val="0"/>
          <w:numId w:val="18"/>
        </w:numPr>
        <w:rPr>
          <w:rFonts w:ascii="Calibri" w:hAnsi="Calibri" w:cs="Calibri"/>
          <w:sz w:val="24"/>
          <w:szCs w:val="24"/>
          <w:lang w:val="fr-CA"/>
        </w:rPr>
      </w:pPr>
      <w:r w:rsidRPr="001E0305">
        <w:rPr>
          <w:rFonts w:ascii="Calibri" w:hAnsi="Calibri" w:cs="Calibri"/>
          <w:sz w:val="24"/>
          <w:szCs w:val="24"/>
          <w:lang w:val="fr-CA"/>
        </w:rPr>
        <w:t>Reporter le bilan en période d’achalandage sans le replanifier.</w:t>
      </w:r>
    </w:p>
    <w:p w14:paraId="0637D485" w14:textId="429E9739" w:rsidR="005310A5" w:rsidRDefault="0005692A" w:rsidP="0013031B">
      <w:pPr>
        <w:pStyle w:val="Paragraphedeliste"/>
        <w:numPr>
          <w:ilvl w:val="0"/>
          <w:numId w:val="18"/>
        </w:numPr>
        <w:rPr>
          <w:rFonts w:ascii="Calibri" w:hAnsi="Calibri" w:cs="Calibri"/>
          <w:sz w:val="24"/>
          <w:szCs w:val="24"/>
          <w:lang w:val="fr-CA"/>
        </w:rPr>
      </w:pPr>
      <w:r w:rsidRPr="001E0305">
        <w:rPr>
          <w:rFonts w:ascii="Calibri" w:hAnsi="Calibri" w:cs="Calibri"/>
          <w:sz w:val="24"/>
          <w:szCs w:val="24"/>
          <w:lang w:val="fr-CA"/>
        </w:rPr>
        <w:t>Négliger de faire un suivi après la rencontre.</w:t>
      </w:r>
    </w:p>
    <w:p w14:paraId="0DF0C524" w14:textId="77777777" w:rsidR="009877F9" w:rsidRPr="009877F9" w:rsidRDefault="009877F9" w:rsidP="0013031B">
      <w:pPr>
        <w:rPr>
          <w:rFonts w:ascii="Calibri" w:hAnsi="Calibri" w:cs="Calibri"/>
          <w:sz w:val="24"/>
          <w:szCs w:val="24"/>
          <w:lang w:val="fr-CA"/>
        </w:rPr>
      </w:pPr>
    </w:p>
    <w:p w14:paraId="21B8F04E" w14:textId="590A0838" w:rsidR="001D0AEF" w:rsidRPr="009877F9" w:rsidRDefault="00F7256C" w:rsidP="0013031B">
      <w:pPr>
        <w:pStyle w:val="Titre3"/>
        <w:rPr>
          <w:rFonts w:ascii="Calibri" w:eastAsia="Times New Roman" w:hAnsi="Calibri" w:cs="Calibri"/>
          <w:color w:val="auto"/>
          <w:sz w:val="32"/>
          <w:szCs w:val="32"/>
          <w:lang w:val="fr-CA" w:eastAsia="fr-CA"/>
        </w:rPr>
      </w:pPr>
      <w:r w:rsidRPr="009877F9">
        <w:rPr>
          <w:rFonts w:ascii="Calibri" w:eastAsia="Times New Roman" w:hAnsi="Calibri" w:cs="Calibri"/>
          <w:color w:val="auto"/>
          <w:sz w:val="32"/>
          <w:szCs w:val="32"/>
          <w:lang w:val="fr-CA" w:eastAsia="fr-CA"/>
        </w:rPr>
        <w:t>Bien préparer le bilan</w:t>
      </w:r>
    </w:p>
    <w:p w14:paraId="5D8FB889" w14:textId="7208EA91" w:rsidR="00F7256C" w:rsidRPr="001E0305" w:rsidRDefault="001D0AEF" w:rsidP="0013031B">
      <w:pPr>
        <w:jc w:val="both"/>
        <w:rPr>
          <w:rFonts w:ascii="Calibri" w:hAnsi="Calibri" w:cs="Calibri"/>
          <w:sz w:val="24"/>
          <w:szCs w:val="24"/>
          <w:lang w:val="fr-CA" w:eastAsia="fr-CA"/>
        </w:rPr>
      </w:pPr>
      <w:r w:rsidRPr="001E0305">
        <w:rPr>
          <w:rFonts w:ascii="Calibri" w:hAnsi="Calibri" w:cs="Calibri"/>
          <w:sz w:val="24"/>
          <w:szCs w:val="24"/>
          <w:lang w:val="fr-CA" w:eastAsia="fr-CA"/>
        </w:rPr>
        <w:t xml:space="preserve">La qualité d’une rencontre de bilan dépend de la préparation en amont. Elle permet de réduire les surprises et </w:t>
      </w:r>
      <w:r w:rsidR="008001A7">
        <w:rPr>
          <w:rFonts w:ascii="Calibri" w:hAnsi="Calibri" w:cs="Calibri"/>
          <w:sz w:val="24"/>
          <w:szCs w:val="24"/>
          <w:lang w:val="fr-CA" w:eastAsia="fr-CA"/>
        </w:rPr>
        <w:t xml:space="preserve">de </w:t>
      </w:r>
      <w:r w:rsidRPr="001E0305">
        <w:rPr>
          <w:rFonts w:ascii="Calibri" w:hAnsi="Calibri" w:cs="Calibri"/>
          <w:sz w:val="24"/>
          <w:szCs w:val="24"/>
          <w:lang w:val="fr-CA" w:eastAsia="fr-CA"/>
        </w:rPr>
        <w:t>montrer à l’employé l’importance que vous lui accord</w:t>
      </w:r>
      <w:r w:rsidR="00421D40">
        <w:rPr>
          <w:rFonts w:ascii="Calibri" w:hAnsi="Calibri" w:cs="Calibri"/>
          <w:sz w:val="24"/>
          <w:szCs w:val="24"/>
          <w:lang w:val="fr-CA" w:eastAsia="fr-CA"/>
        </w:rPr>
        <w:t>ez.</w:t>
      </w:r>
    </w:p>
    <w:p w14:paraId="645A2C40" w14:textId="77777777" w:rsidR="00F7256C" w:rsidRDefault="00F7256C" w:rsidP="0013031B">
      <w:pPr>
        <w:rPr>
          <w:rFonts w:ascii="Calibri" w:hAnsi="Calibri" w:cs="Calibri"/>
          <w:sz w:val="24"/>
          <w:szCs w:val="24"/>
          <w:lang w:val="fr-CA"/>
        </w:rPr>
      </w:pPr>
      <w:r w:rsidRPr="001E0305">
        <w:rPr>
          <w:rFonts w:ascii="Calibri" w:hAnsi="Calibri" w:cs="Calibri"/>
          <w:sz w:val="24"/>
          <w:szCs w:val="24"/>
          <w:lang w:val="fr-CA"/>
        </w:rPr>
        <w:t>Avant la rencontre :</w:t>
      </w:r>
    </w:p>
    <w:tbl>
      <w:tblPr>
        <w:tblStyle w:val="Grilledutableau"/>
        <w:tblW w:w="0" w:type="auto"/>
        <w:tblInd w:w="38" w:type="dxa"/>
        <w:tblLook w:val="04A0" w:firstRow="1" w:lastRow="0" w:firstColumn="1" w:lastColumn="0" w:noHBand="0" w:noVBand="1"/>
      </w:tblPr>
      <w:tblGrid>
        <w:gridCol w:w="4660"/>
        <w:gridCol w:w="3932"/>
      </w:tblGrid>
      <w:tr w:rsidR="00465FF8" w:rsidRPr="004C2536" w14:paraId="2D3E3655" w14:textId="77777777" w:rsidTr="004854A1">
        <w:tc>
          <w:tcPr>
            <w:tcW w:w="8780" w:type="dxa"/>
            <w:gridSpan w:val="2"/>
            <w:shd w:val="clear" w:color="auto" w:fill="3A7C22"/>
          </w:tcPr>
          <w:p w14:paraId="65C40D46" w14:textId="5049CB02" w:rsidR="00465FF8" w:rsidRPr="0013031B" w:rsidRDefault="000A12FE" w:rsidP="0013031B">
            <w:pPr>
              <w:spacing w:line="276" w:lineRule="auto"/>
              <w:rPr>
                <w:rFonts w:ascii="Calibri" w:hAnsi="Calibri" w:cs="Calibri"/>
                <w:b/>
                <w:bCs/>
                <w:sz w:val="24"/>
                <w:szCs w:val="24"/>
                <w:lang w:val="fr-CA"/>
              </w:rPr>
            </w:pPr>
            <w:bookmarkStart w:id="0" w:name="_Hlk214539651"/>
            <w:r w:rsidRPr="0013031B">
              <w:rPr>
                <w:rFonts w:ascii="Calibri" w:hAnsi="Calibri" w:cs="Calibri"/>
                <w:b/>
                <w:bCs/>
                <w:color w:val="FFFFFF" w:themeColor="background1"/>
                <w:sz w:val="24"/>
                <w:szCs w:val="24"/>
                <w:lang w:val="fr-CA"/>
              </w:rPr>
              <w:t>Quel</w:t>
            </w:r>
            <w:r w:rsidR="00246433" w:rsidRPr="0013031B">
              <w:rPr>
                <w:rFonts w:ascii="Calibri" w:hAnsi="Calibri" w:cs="Calibri"/>
                <w:b/>
                <w:bCs/>
                <w:color w:val="FFFFFF" w:themeColor="background1"/>
                <w:sz w:val="24"/>
                <w:szCs w:val="24"/>
                <w:lang w:val="fr-CA"/>
              </w:rPr>
              <w:t>les</w:t>
            </w:r>
            <w:r w:rsidRPr="0013031B">
              <w:rPr>
                <w:rFonts w:ascii="Calibri" w:hAnsi="Calibri" w:cs="Calibri"/>
                <w:b/>
                <w:bCs/>
                <w:color w:val="FFFFFF" w:themeColor="background1"/>
                <w:sz w:val="24"/>
                <w:szCs w:val="24"/>
                <w:lang w:val="fr-CA"/>
              </w:rPr>
              <w:t xml:space="preserve"> sont les pistes d’amélioration et/ou de développement que nous avions identifié</w:t>
            </w:r>
            <w:r w:rsidR="008001A7">
              <w:rPr>
                <w:rFonts w:ascii="Calibri" w:hAnsi="Calibri" w:cs="Calibri"/>
                <w:b/>
                <w:bCs/>
                <w:color w:val="FFFFFF" w:themeColor="background1"/>
                <w:sz w:val="24"/>
                <w:szCs w:val="24"/>
                <w:lang w:val="fr-CA"/>
              </w:rPr>
              <w:t>es</w:t>
            </w:r>
            <w:r w:rsidRPr="0013031B">
              <w:rPr>
                <w:rFonts w:ascii="Calibri" w:hAnsi="Calibri" w:cs="Calibri"/>
                <w:b/>
                <w:bCs/>
                <w:color w:val="FFFFFF" w:themeColor="background1"/>
                <w:sz w:val="24"/>
                <w:szCs w:val="24"/>
                <w:lang w:val="fr-CA"/>
              </w:rPr>
              <w:t xml:space="preserve"> lors de notre dernière rencontre ? </w:t>
            </w:r>
          </w:p>
        </w:tc>
      </w:tr>
      <w:tr w:rsidR="00465FF8" w:rsidRPr="004C2536" w14:paraId="7DC76481" w14:textId="77777777" w:rsidTr="00465FF8">
        <w:tc>
          <w:tcPr>
            <w:tcW w:w="8780" w:type="dxa"/>
            <w:gridSpan w:val="2"/>
          </w:tcPr>
          <w:p w14:paraId="2D685937" w14:textId="77777777" w:rsidR="00465FF8" w:rsidRDefault="00465FF8" w:rsidP="0013031B">
            <w:pPr>
              <w:spacing w:line="276" w:lineRule="auto"/>
              <w:rPr>
                <w:rFonts w:ascii="Calibri" w:hAnsi="Calibri" w:cs="Calibri"/>
                <w:sz w:val="24"/>
                <w:szCs w:val="24"/>
                <w:lang w:val="fr-CA"/>
              </w:rPr>
            </w:pPr>
          </w:p>
          <w:p w14:paraId="29B7936A" w14:textId="77777777" w:rsidR="000162E6" w:rsidRDefault="000162E6" w:rsidP="0013031B">
            <w:pPr>
              <w:spacing w:line="276" w:lineRule="auto"/>
              <w:rPr>
                <w:rFonts w:ascii="Calibri" w:hAnsi="Calibri" w:cs="Calibri"/>
                <w:sz w:val="24"/>
                <w:szCs w:val="24"/>
                <w:lang w:val="fr-CA"/>
              </w:rPr>
            </w:pPr>
          </w:p>
          <w:p w14:paraId="78F45C0D" w14:textId="77777777" w:rsidR="000162E6" w:rsidRDefault="000162E6" w:rsidP="0013031B">
            <w:pPr>
              <w:spacing w:line="276" w:lineRule="auto"/>
              <w:rPr>
                <w:rFonts w:ascii="Calibri" w:hAnsi="Calibri" w:cs="Calibri"/>
                <w:sz w:val="24"/>
                <w:szCs w:val="24"/>
                <w:lang w:val="fr-CA"/>
              </w:rPr>
            </w:pPr>
          </w:p>
          <w:p w14:paraId="46B7370A" w14:textId="77777777" w:rsidR="000162E6" w:rsidRDefault="000162E6" w:rsidP="0013031B">
            <w:pPr>
              <w:spacing w:line="276" w:lineRule="auto"/>
              <w:rPr>
                <w:rFonts w:ascii="Calibri" w:hAnsi="Calibri" w:cs="Calibri"/>
                <w:sz w:val="24"/>
                <w:szCs w:val="24"/>
                <w:lang w:val="fr-CA"/>
              </w:rPr>
            </w:pPr>
          </w:p>
        </w:tc>
      </w:tr>
      <w:tr w:rsidR="00465FF8" w:rsidRPr="004C2536" w14:paraId="52D6B97B" w14:textId="77777777" w:rsidTr="004854A1">
        <w:tc>
          <w:tcPr>
            <w:tcW w:w="8780" w:type="dxa"/>
            <w:gridSpan w:val="2"/>
            <w:shd w:val="clear" w:color="auto" w:fill="3A7C22"/>
          </w:tcPr>
          <w:p w14:paraId="65679BF4" w14:textId="081FEE4B" w:rsidR="00465FF8" w:rsidRPr="0013031B" w:rsidRDefault="000A12FE" w:rsidP="0013031B">
            <w:pPr>
              <w:spacing w:line="276" w:lineRule="auto"/>
              <w:rPr>
                <w:rFonts w:ascii="Calibri" w:hAnsi="Calibri" w:cs="Calibri"/>
                <w:b/>
                <w:bCs/>
                <w:color w:val="FFFFFF" w:themeColor="background1"/>
                <w:sz w:val="24"/>
                <w:szCs w:val="24"/>
                <w:lang w:val="fr-CA"/>
              </w:rPr>
            </w:pPr>
            <w:r w:rsidRPr="0013031B">
              <w:rPr>
                <w:rFonts w:ascii="Calibri" w:hAnsi="Calibri" w:cs="Calibri"/>
                <w:b/>
                <w:bCs/>
                <w:color w:val="FFFFFF" w:themeColor="background1"/>
                <w:sz w:val="24"/>
                <w:szCs w:val="24"/>
                <w:lang w:val="fr-CA"/>
              </w:rPr>
              <w:t xml:space="preserve">Quelles sont les observations </w:t>
            </w:r>
            <w:r w:rsidR="00405C4B" w:rsidRPr="0013031B">
              <w:rPr>
                <w:rFonts w:ascii="Calibri" w:hAnsi="Calibri" w:cs="Calibri"/>
                <w:b/>
                <w:bCs/>
                <w:color w:val="FFFFFF" w:themeColor="background1"/>
                <w:sz w:val="24"/>
                <w:szCs w:val="24"/>
                <w:lang w:val="fr-CA"/>
              </w:rPr>
              <w:t xml:space="preserve">qui confirment l’atteinte ou </w:t>
            </w:r>
            <w:r w:rsidR="00405C4B" w:rsidRPr="0013031B">
              <w:rPr>
                <w:rFonts w:ascii="Calibri" w:hAnsi="Calibri" w:cs="Calibri"/>
                <w:b/>
                <w:bCs/>
                <w:color w:val="FFFFFF" w:themeColor="background1"/>
                <w:sz w:val="24"/>
                <w:szCs w:val="24"/>
                <w:shd w:val="clear" w:color="auto" w:fill="3A7C22"/>
                <w:lang w:val="fr-CA"/>
              </w:rPr>
              <w:t>non des objectifs ?</w:t>
            </w:r>
            <w:r w:rsidR="00405C4B" w:rsidRPr="0013031B">
              <w:rPr>
                <w:rFonts w:ascii="Calibri" w:hAnsi="Calibri" w:cs="Calibri"/>
                <w:b/>
                <w:bCs/>
                <w:color w:val="FFFFFF" w:themeColor="background1"/>
                <w:sz w:val="24"/>
                <w:szCs w:val="24"/>
                <w:lang w:val="fr-CA"/>
              </w:rPr>
              <w:t xml:space="preserve"> </w:t>
            </w:r>
          </w:p>
        </w:tc>
      </w:tr>
      <w:tr w:rsidR="00465FF8" w:rsidRPr="004C2536" w14:paraId="3120FD73" w14:textId="77777777" w:rsidTr="00465FF8">
        <w:tc>
          <w:tcPr>
            <w:tcW w:w="8780" w:type="dxa"/>
            <w:gridSpan w:val="2"/>
          </w:tcPr>
          <w:p w14:paraId="2947D69E" w14:textId="77777777" w:rsidR="00465FF8" w:rsidRDefault="00465FF8" w:rsidP="0013031B">
            <w:pPr>
              <w:spacing w:line="276" w:lineRule="auto"/>
              <w:rPr>
                <w:rFonts w:ascii="Calibri" w:hAnsi="Calibri" w:cs="Calibri"/>
                <w:sz w:val="24"/>
                <w:szCs w:val="24"/>
                <w:lang w:val="fr-CA"/>
              </w:rPr>
            </w:pPr>
          </w:p>
          <w:p w14:paraId="7B12D426" w14:textId="77777777" w:rsidR="000162E6" w:rsidRDefault="000162E6" w:rsidP="0013031B">
            <w:pPr>
              <w:spacing w:line="276" w:lineRule="auto"/>
              <w:rPr>
                <w:rFonts w:ascii="Calibri" w:hAnsi="Calibri" w:cs="Calibri"/>
                <w:sz w:val="24"/>
                <w:szCs w:val="24"/>
                <w:lang w:val="fr-CA"/>
              </w:rPr>
            </w:pPr>
          </w:p>
          <w:p w14:paraId="6ACFA510" w14:textId="77777777" w:rsidR="000162E6" w:rsidRDefault="000162E6" w:rsidP="0013031B">
            <w:pPr>
              <w:spacing w:line="276" w:lineRule="auto"/>
              <w:rPr>
                <w:rFonts w:ascii="Calibri" w:hAnsi="Calibri" w:cs="Calibri"/>
                <w:sz w:val="24"/>
                <w:szCs w:val="24"/>
                <w:lang w:val="fr-CA"/>
              </w:rPr>
            </w:pPr>
          </w:p>
          <w:p w14:paraId="1296755C" w14:textId="77777777" w:rsidR="000162E6" w:rsidRDefault="000162E6" w:rsidP="0013031B">
            <w:pPr>
              <w:spacing w:line="276" w:lineRule="auto"/>
              <w:rPr>
                <w:rFonts w:ascii="Calibri" w:hAnsi="Calibri" w:cs="Calibri"/>
                <w:sz w:val="24"/>
                <w:szCs w:val="24"/>
                <w:lang w:val="fr-CA"/>
              </w:rPr>
            </w:pPr>
          </w:p>
        </w:tc>
      </w:tr>
      <w:tr w:rsidR="00034268" w:rsidRPr="004C2536" w14:paraId="1B22391E" w14:textId="77777777" w:rsidTr="004854A1">
        <w:tc>
          <w:tcPr>
            <w:tcW w:w="4748" w:type="dxa"/>
            <w:shd w:val="clear" w:color="auto" w:fill="3A7C22"/>
          </w:tcPr>
          <w:p w14:paraId="46BB8DB6" w14:textId="004DCF2E" w:rsidR="00034268" w:rsidRPr="0013031B" w:rsidRDefault="001F4063" w:rsidP="0013031B">
            <w:pPr>
              <w:spacing w:line="276" w:lineRule="auto"/>
              <w:rPr>
                <w:rFonts w:ascii="Calibri" w:hAnsi="Calibri" w:cs="Calibri"/>
                <w:b/>
                <w:bCs/>
                <w:color w:val="FFFFFF" w:themeColor="background1"/>
                <w:sz w:val="24"/>
                <w:szCs w:val="24"/>
                <w:lang w:val="fr-CA"/>
              </w:rPr>
            </w:pPr>
            <w:r w:rsidRPr="0013031B">
              <w:rPr>
                <w:rFonts w:ascii="Calibri" w:hAnsi="Calibri" w:cs="Calibri"/>
                <w:b/>
                <w:bCs/>
                <w:color w:val="FFFFFF" w:themeColor="background1"/>
                <w:sz w:val="24"/>
                <w:szCs w:val="24"/>
                <w:lang w:val="fr-CA"/>
              </w:rPr>
              <w:t>Quel est le meilleur</w:t>
            </w:r>
            <w:r w:rsidR="00BB64BE" w:rsidRPr="0013031B">
              <w:rPr>
                <w:rFonts w:ascii="Calibri" w:hAnsi="Calibri" w:cs="Calibri"/>
                <w:b/>
                <w:bCs/>
                <w:color w:val="FFFFFF" w:themeColor="background1"/>
                <w:sz w:val="24"/>
                <w:szCs w:val="24"/>
                <w:lang w:val="fr-CA"/>
              </w:rPr>
              <w:t xml:space="preserve"> moment</w:t>
            </w:r>
            <w:r w:rsidRPr="0013031B">
              <w:rPr>
                <w:rFonts w:ascii="Calibri" w:hAnsi="Calibri" w:cs="Calibri"/>
                <w:b/>
                <w:bCs/>
                <w:color w:val="FFFFFF" w:themeColor="background1"/>
                <w:sz w:val="24"/>
                <w:szCs w:val="24"/>
                <w:lang w:val="fr-CA"/>
              </w:rPr>
              <w:t xml:space="preserve"> pour </w:t>
            </w:r>
            <w:r w:rsidR="00034268" w:rsidRPr="0013031B">
              <w:rPr>
                <w:rFonts w:ascii="Calibri" w:hAnsi="Calibri" w:cs="Calibri"/>
                <w:b/>
                <w:bCs/>
                <w:color w:val="FFFFFF" w:themeColor="background1"/>
                <w:sz w:val="24"/>
                <w:szCs w:val="24"/>
                <w:lang w:val="fr-CA"/>
              </w:rPr>
              <w:t xml:space="preserve">réaliser la rencontre </w:t>
            </w:r>
            <w:r w:rsidRPr="0013031B">
              <w:rPr>
                <w:rFonts w:ascii="Calibri" w:hAnsi="Calibri" w:cs="Calibri"/>
                <w:b/>
                <w:bCs/>
                <w:color w:val="FFFFFF" w:themeColor="background1"/>
                <w:sz w:val="24"/>
                <w:szCs w:val="24"/>
                <w:lang w:val="fr-CA"/>
              </w:rPr>
              <w:t>pour moi et l’employé</w:t>
            </w:r>
            <w:r w:rsidR="001C12DD">
              <w:rPr>
                <w:rFonts w:ascii="Calibri" w:hAnsi="Calibri" w:cs="Calibri"/>
                <w:b/>
                <w:bCs/>
                <w:color w:val="FFFFFF" w:themeColor="background1"/>
                <w:sz w:val="24"/>
                <w:szCs w:val="24"/>
                <w:lang w:val="fr-CA"/>
              </w:rPr>
              <w:t xml:space="preserve"> ?</w:t>
            </w:r>
          </w:p>
        </w:tc>
        <w:tc>
          <w:tcPr>
            <w:tcW w:w="4032" w:type="dxa"/>
          </w:tcPr>
          <w:p w14:paraId="59A7F300" w14:textId="5BC8F067" w:rsidR="00034268" w:rsidRDefault="00034268" w:rsidP="0013031B">
            <w:pPr>
              <w:spacing w:line="276" w:lineRule="auto"/>
              <w:rPr>
                <w:rFonts w:ascii="Calibri" w:hAnsi="Calibri" w:cs="Calibri"/>
                <w:sz w:val="24"/>
                <w:szCs w:val="24"/>
                <w:lang w:val="fr-CA"/>
              </w:rPr>
            </w:pPr>
          </w:p>
        </w:tc>
      </w:tr>
      <w:tr w:rsidR="00034268" w:rsidRPr="004C2536" w14:paraId="1A661543" w14:textId="77777777" w:rsidTr="004854A1">
        <w:tc>
          <w:tcPr>
            <w:tcW w:w="4748" w:type="dxa"/>
            <w:shd w:val="clear" w:color="auto" w:fill="3A7C22"/>
          </w:tcPr>
          <w:p w14:paraId="785FF159" w14:textId="77777777" w:rsidR="00034268" w:rsidRPr="0013031B" w:rsidRDefault="00034268" w:rsidP="0013031B">
            <w:pPr>
              <w:spacing w:line="276" w:lineRule="auto"/>
              <w:rPr>
                <w:rFonts w:ascii="Calibri" w:hAnsi="Calibri" w:cs="Calibri"/>
                <w:b/>
                <w:bCs/>
                <w:color w:val="FFFFFF" w:themeColor="background1"/>
                <w:sz w:val="24"/>
                <w:szCs w:val="24"/>
                <w:lang w:val="fr-CA"/>
              </w:rPr>
            </w:pPr>
            <w:r w:rsidRPr="0013031B">
              <w:rPr>
                <w:rFonts w:ascii="Calibri" w:hAnsi="Calibri" w:cs="Calibri"/>
                <w:b/>
                <w:bCs/>
                <w:color w:val="FFFFFF" w:themeColor="background1"/>
                <w:sz w:val="24"/>
                <w:szCs w:val="24"/>
                <w:lang w:val="fr-CA"/>
              </w:rPr>
              <w:t xml:space="preserve">À quel endroit réaliser la rencontre ? </w:t>
            </w:r>
          </w:p>
        </w:tc>
        <w:tc>
          <w:tcPr>
            <w:tcW w:w="4032" w:type="dxa"/>
          </w:tcPr>
          <w:p w14:paraId="0AF5FFE1" w14:textId="568CF355" w:rsidR="00034268" w:rsidRDefault="00034268" w:rsidP="0013031B">
            <w:pPr>
              <w:spacing w:line="276" w:lineRule="auto"/>
              <w:rPr>
                <w:rFonts w:ascii="Calibri" w:hAnsi="Calibri" w:cs="Calibri"/>
                <w:sz w:val="24"/>
                <w:szCs w:val="24"/>
                <w:lang w:val="fr-CA"/>
              </w:rPr>
            </w:pPr>
          </w:p>
        </w:tc>
      </w:tr>
      <w:tr w:rsidR="001F4063" w:rsidRPr="004C2536" w14:paraId="145832C8" w14:textId="77777777" w:rsidTr="004854A1">
        <w:tc>
          <w:tcPr>
            <w:tcW w:w="4748" w:type="dxa"/>
            <w:shd w:val="clear" w:color="auto" w:fill="3A7C22"/>
          </w:tcPr>
          <w:p w14:paraId="3D9E660E" w14:textId="77777777" w:rsidR="001F4063" w:rsidRPr="0013031B" w:rsidRDefault="001F4063" w:rsidP="0013031B">
            <w:pPr>
              <w:spacing w:line="276" w:lineRule="auto"/>
              <w:rPr>
                <w:rFonts w:ascii="Calibri" w:hAnsi="Calibri" w:cs="Calibri"/>
                <w:b/>
                <w:bCs/>
                <w:color w:val="FFFFFF" w:themeColor="background1"/>
                <w:sz w:val="24"/>
                <w:szCs w:val="24"/>
                <w:lang w:val="fr-CA"/>
              </w:rPr>
            </w:pPr>
            <w:r w:rsidRPr="0013031B">
              <w:rPr>
                <w:rFonts w:ascii="Calibri" w:hAnsi="Calibri" w:cs="Calibri"/>
                <w:b/>
                <w:bCs/>
                <w:color w:val="FFFFFF" w:themeColor="background1"/>
                <w:sz w:val="24"/>
                <w:szCs w:val="24"/>
                <w:lang w:val="fr-CA"/>
              </w:rPr>
              <w:t>Combien de temps avons-nous de besoins ?</w:t>
            </w:r>
          </w:p>
        </w:tc>
        <w:tc>
          <w:tcPr>
            <w:tcW w:w="4032" w:type="dxa"/>
          </w:tcPr>
          <w:p w14:paraId="594A597F" w14:textId="0D958F12" w:rsidR="001F4063" w:rsidRDefault="001F4063" w:rsidP="0013031B">
            <w:pPr>
              <w:spacing w:line="276" w:lineRule="auto"/>
              <w:rPr>
                <w:rFonts w:ascii="Calibri" w:hAnsi="Calibri" w:cs="Calibri"/>
                <w:sz w:val="24"/>
                <w:szCs w:val="24"/>
                <w:lang w:val="fr-CA"/>
              </w:rPr>
            </w:pPr>
          </w:p>
        </w:tc>
      </w:tr>
      <w:tr w:rsidR="00465FF8" w:rsidRPr="004C2536" w14:paraId="36CD1F49" w14:textId="77777777" w:rsidTr="004854A1">
        <w:tc>
          <w:tcPr>
            <w:tcW w:w="8780" w:type="dxa"/>
            <w:gridSpan w:val="2"/>
            <w:shd w:val="clear" w:color="auto" w:fill="3A7C22"/>
          </w:tcPr>
          <w:p w14:paraId="16A0EDBD" w14:textId="7A278E93" w:rsidR="00465FF8" w:rsidRPr="0013031B" w:rsidRDefault="001F4063" w:rsidP="0013031B">
            <w:pPr>
              <w:spacing w:line="276" w:lineRule="auto"/>
              <w:rPr>
                <w:rFonts w:ascii="Calibri" w:hAnsi="Calibri" w:cs="Calibri"/>
                <w:b/>
                <w:bCs/>
                <w:sz w:val="24"/>
                <w:szCs w:val="24"/>
                <w:lang w:val="fr-CA"/>
              </w:rPr>
            </w:pPr>
            <w:r w:rsidRPr="0013031B">
              <w:rPr>
                <w:rFonts w:ascii="Calibri" w:hAnsi="Calibri" w:cs="Calibri"/>
                <w:b/>
                <w:bCs/>
                <w:color w:val="FFFFFF" w:themeColor="background1"/>
                <w:sz w:val="24"/>
                <w:szCs w:val="24"/>
                <w:lang w:val="fr-CA"/>
              </w:rPr>
              <w:t xml:space="preserve">Quelles informations je dois transmettre à l’employé en amont ? </w:t>
            </w:r>
          </w:p>
        </w:tc>
      </w:tr>
      <w:tr w:rsidR="001F4063" w:rsidRPr="004C2536" w14:paraId="17C5F52C" w14:textId="77777777" w:rsidTr="00465FF8">
        <w:tc>
          <w:tcPr>
            <w:tcW w:w="8780" w:type="dxa"/>
            <w:gridSpan w:val="2"/>
          </w:tcPr>
          <w:p w14:paraId="2A136A20" w14:textId="77777777" w:rsidR="001F4063" w:rsidRDefault="001F4063" w:rsidP="0013031B">
            <w:pPr>
              <w:spacing w:line="276" w:lineRule="auto"/>
              <w:rPr>
                <w:rFonts w:ascii="Calibri" w:hAnsi="Calibri" w:cs="Calibri"/>
                <w:sz w:val="24"/>
                <w:szCs w:val="24"/>
                <w:lang w:val="fr-CA"/>
              </w:rPr>
            </w:pPr>
          </w:p>
          <w:p w14:paraId="030477BA" w14:textId="77777777" w:rsidR="000162E6" w:rsidRDefault="000162E6" w:rsidP="0013031B">
            <w:pPr>
              <w:spacing w:line="276" w:lineRule="auto"/>
              <w:rPr>
                <w:rFonts w:ascii="Calibri" w:hAnsi="Calibri" w:cs="Calibri"/>
                <w:sz w:val="24"/>
                <w:szCs w:val="24"/>
                <w:lang w:val="fr-CA"/>
              </w:rPr>
            </w:pPr>
          </w:p>
          <w:p w14:paraId="70F4DFCD" w14:textId="77777777" w:rsidR="000162E6" w:rsidRDefault="000162E6" w:rsidP="0013031B">
            <w:pPr>
              <w:spacing w:line="276" w:lineRule="auto"/>
              <w:rPr>
                <w:rFonts w:ascii="Calibri" w:hAnsi="Calibri" w:cs="Calibri"/>
                <w:sz w:val="24"/>
                <w:szCs w:val="24"/>
                <w:lang w:val="fr-CA"/>
              </w:rPr>
            </w:pPr>
          </w:p>
          <w:p w14:paraId="3A92409F" w14:textId="77777777" w:rsidR="000162E6" w:rsidRDefault="000162E6" w:rsidP="0013031B">
            <w:pPr>
              <w:spacing w:line="276" w:lineRule="auto"/>
              <w:rPr>
                <w:rFonts w:ascii="Calibri" w:hAnsi="Calibri" w:cs="Calibri"/>
                <w:sz w:val="24"/>
                <w:szCs w:val="24"/>
                <w:lang w:val="fr-CA"/>
              </w:rPr>
            </w:pPr>
          </w:p>
        </w:tc>
      </w:tr>
      <w:bookmarkEnd w:id="0"/>
    </w:tbl>
    <w:p w14:paraId="2C47FA88" w14:textId="77777777" w:rsidR="00465FF8" w:rsidRPr="001E0305" w:rsidRDefault="00465FF8" w:rsidP="0013031B">
      <w:pPr>
        <w:rPr>
          <w:rFonts w:ascii="Calibri" w:hAnsi="Calibri" w:cs="Calibri"/>
          <w:sz w:val="24"/>
          <w:szCs w:val="24"/>
          <w:lang w:val="fr-CA"/>
        </w:rPr>
      </w:pPr>
    </w:p>
    <w:p w14:paraId="715AF37C" w14:textId="77777777" w:rsidR="00AC6248" w:rsidRDefault="00AC6248" w:rsidP="0013031B">
      <w:pPr>
        <w:pStyle w:val="Paragraphedeliste"/>
        <w:rPr>
          <w:rFonts w:ascii="Calibri" w:hAnsi="Calibri" w:cs="Calibri"/>
          <w:sz w:val="24"/>
          <w:szCs w:val="24"/>
          <w:lang w:val="fr-CA"/>
        </w:rPr>
      </w:pPr>
    </w:p>
    <w:p w14:paraId="0183B2D4" w14:textId="77777777" w:rsidR="006B2099" w:rsidRPr="001E0305" w:rsidRDefault="006B2099" w:rsidP="0013031B">
      <w:pPr>
        <w:pStyle w:val="Paragraphedeliste"/>
        <w:rPr>
          <w:rFonts w:ascii="Calibri" w:hAnsi="Calibri" w:cs="Calibri"/>
          <w:sz w:val="24"/>
          <w:szCs w:val="24"/>
          <w:lang w:val="fr-CA"/>
        </w:rPr>
      </w:pPr>
    </w:p>
    <w:p w14:paraId="25EDBEE5" w14:textId="543816D1" w:rsidR="00BD2B92" w:rsidRPr="004854A1" w:rsidRDefault="00BD2B92" w:rsidP="0013031B">
      <w:pPr>
        <w:pStyle w:val="Titre3"/>
        <w:rPr>
          <w:rFonts w:ascii="Calibri" w:eastAsia="Times New Roman" w:hAnsi="Calibri" w:cs="Calibri"/>
          <w:color w:val="auto"/>
          <w:sz w:val="32"/>
          <w:szCs w:val="32"/>
          <w:lang w:val="fr-CA" w:eastAsia="fr-CA"/>
        </w:rPr>
      </w:pPr>
      <w:r w:rsidRPr="004854A1">
        <w:rPr>
          <w:rFonts w:ascii="Calibri" w:eastAsia="Times New Roman" w:hAnsi="Calibri" w:cs="Calibri"/>
          <w:color w:val="auto"/>
          <w:sz w:val="32"/>
          <w:szCs w:val="32"/>
          <w:lang w:val="fr-CA" w:eastAsia="fr-CA"/>
        </w:rPr>
        <w:lastRenderedPageBreak/>
        <w:t xml:space="preserve">Cycle de rencontre </w:t>
      </w:r>
    </w:p>
    <w:p w14:paraId="33C1930C" w14:textId="505B007B" w:rsidR="00F7256C" w:rsidRPr="001E0305" w:rsidRDefault="00F7256C" w:rsidP="0013031B">
      <w:pPr>
        <w:jc w:val="both"/>
        <w:rPr>
          <w:rFonts w:ascii="Calibri" w:hAnsi="Calibri" w:cs="Calibri"/>
          <w:sz w:val="24"/>
          <w:szCs w:val="24"/>
          <w:lang w:val="fr-CA"/>
        </w:rPr>
      </w:pPr>
      <w:r w:rsidRPr="001E0305">
        <w:rPr>
          <w:rFonts w:ascii="Calibri" w:hAnsi="Calibri" w:cs="Calibri"/>
          <w:sz w:val="24"/>
          <w:szCs w:val="24"/>
          <w:lang w:val="fr-CA"/>
        </w:rPr>
        <w:t xml:space="preserve">Un processus de bilan annuel nécessite plus </w:t>
      </w:r>
      <w:r w:rsidR="005310A5" w:rsidRPr="001E0305">
        <w:rPr>
          <w:rFonts w:ascii="Calibri" w:hAnsi="Calibri" w:cs="Calibri"/>
          <w:sz w:val="24"/>
          <w:szCs w:val="24"/>
          <w:lang w:val="fr-CA"/>
        </w:rPr>
        <w:t>d’</w:t>
      </w:r>
      <w:r w:rsidRPr="001E0305">
        <w:rPr>
          <w:rFonts w:ascii="Calibri" w:hAnsi="Calibri" w:cs="Calibri"/>
          <w:sz w:val="24"/>
          <w:szCs w:val="24"/>
          <w:lang w:val="fr-CA"/>
        </w:rPr>
        <w:t>une rencontre afin d’éviter les surprises</w:t>
      </w:r>
      <w:r w:rsidR="00D618DD">
        <w:rPr>
          <w:rFonts w:ascii="Calibri" w:hAnsi="Calibri" w:cs="Calibri"/>
          <w:sz w:val="24"/>
          <w:szCs w:val="24"/>
          <w:lang w:val="fr-CA"/>
        </w:rPr>
        <w:t>,</w:t>
      </w:r>
      <w:r w:rsidRPr="001E0305">
        <w:rPr>
          <w:rFonts w:ascii="Calibri" w:hAnsi="Calibri" w:cs="Calibri"/>
          <w:sz w:val="24"/>
          <w:szCs w:val="24"/>
          <w:lang w:val="fr-CA"/>
        </w:rPr>
        <w:t xml:space="preserve"> et ce, même lorsque tout va bien. </w:t>
      </w:r>
      <w:r w:rsidR="00BD2B92" w:rsidRPr="001E0305">
        <w:rPr>
          <w:rFonts w:ascii="Calibri" w:hAnsi="Calibri" w:cs="Calibri"/>
          <w:sz w:val="24"/>
          <w:szCs w:val="24"/>
          <w:lang w:val="fr-CA"/>
        </w:rPr>
        <w:t>Minimalement 3 rencontre</w:t>
      </w:r>
      <w:r w:rsidR="005310A5" w:rsidRPr="001E0305">
        <w:rPr>
          <w:rFonts w:ascii="Calibri" w:hAnsi="Calibri" w:cs="Calibri"/>
          <w:sz w:val="24"/>
          <w:szCs w:val="24"/>
          <w:lang w:val="fr-CA"/>
        </w:rPr>
        <w:t>s</w:t>
      </w:r>
      <w:r w:rsidR="00BD2B92" w:rsidRPr="001E0305">
        <w:rPr>
          <w:rFonts w:ascii="Calibri" w:hAnsi="Calibri" w:cs="Calibri"/>
          <w:sz w:val="24"/>
          <w:szCs w:val="24"/>
          <w:lang w:val="fr-CA"/>
        </w:rPr>
        <w:t xml:space="preserve"> sont </w:t>
      </w:r>
      <w:r w:rsidR="005310A5" w:rsidRPr="001E0305">
        <w:rPr>
          <w:rFonts w:ascii="Calibri" w:hAnsi="Calibri" w:cs="Calibri"/>
          <w:sz w:val="24"/>
          <w:szCs w:val="24"/>
          <w:lang w:val="fr-CA"/>
        </w:rPr>
        <w:t>recommandées</w:t>
      </w:r>
      <w:r w:rsidR="00BD2B92" w:rsidRPr="001E0305">
        <w:rPr>
          <w:rFonts w:ascii="Calibri" w:hAnsi="Calibri" w:cs="Calibri"/>
          <w:sz w:val="24"/>
          <w:szCs w:val="24"/>
          <w:lang w:val="fr-CA"/>
        </w:rPr>
        <w:t xml:space="preserve">. </w:t>
      </w:r>
    </w:p>
    <w:p w14:paraId="1A022436" w14:textId="2DBD405D" w:rsidR="00157A8C" w:rsidRDefault="005310A5" w:rsidP="0013031B">
      <w:pPr>
        <w:jc w:val="both"/>
        <w:rPr>
          <w:rFonts w:ascii="Calibri" w:hAnsi="Calibri" w:cs="Calibri"/>
          <w:sz w:val="24"/>
          <w:szCs w:val="24"/>
          <w:lang w:val="fr-CA"/>
        </w:rPr>
      </w:pPr>
      <w:r w:rsidRPr="001E0305">
        <w:rPr>
          <w:rFonts w:ascii="Calibri" w:hAnsi="Calibri" w:cs="Calibri"/>
          <w:sz w:val="24"/>
          <w:szCs w:val="24"/>
          <w:lang w:val="fr-CA"/>
        </w:rPr>
        <w:t>Planifiez les rencontres à l’avance</w:t>
      </w:r>
      <w:r w:rsidR="00AC6248" w:rsidRPr="001E0305">
        <w:rPr>
          <w:rFonts w:ascii="Calibri" w:hAnsi="Calibri" w:cs="Calibri"/>
          <w:sz w:val="24"/>
          <w:szCs w:val="24"/>
          <w:lang w:val="fr-CA"/>
        </w:rPr>
        <w:t xml:space="preserve"> afin de se donner un rythme et permett</w:t>
      </w:r>
      <w:r w:rsidR="00D618DD">
        <w:rPr>
          <w:rFonts w:ascii="Calibri" w:hAnsi="Calibri" w:cs="Calibri"/>
          <w:sz w:val="24"/>
          <w:szCs w:val="24"/>
          <w:lang w:val="fr-CA"/>
        </w:rPr>
        <w:t>r</w:t>
      </w:r>
      <w:r w:rsidR="00AC6248" w:rsidRPr="001E0305">
        <w:rPr>
          <w:rFonts w:ascii="Calibri" w:hAnsi="Calibri" w:cs="Calibri"/>
          <w:sz w:val="24"/>
          <w:szCs w:val="24"/>
          <w:lang w:val="fr-CA"/>
        </w:rPr>
        <w:t xml:space="preserve">e à l’employé de s’y préparer. </w:t>
      </w:r>
    </w:p>
    <w:p w14:paraId="2E30CF0E" w14:textId="77777777" w:rsidR="005D6F0C" w:rsidRPr="001E0305" w:rsidRDefault="005D6F0C" w:rsidP="0013031B">
      <w:pPr>
        <w:jc w:val="both"/>
        <w:rPr>
          <w:rFonts w:ascii="Calibri" w:hAnsi="Calibri" w:cs="Calibri"/>
          <w:sz w:val="24"/>
          <w:szCs w:val="24"/>
          <w:lang w:val="fr-CA"/>
        </w:rPr>
      </w:pPr>
    </w:p>
    <w:p w14:paraId="111C2A89" w14:textId="51D6C3A8" w:rsidR="003C6FF4" w:rsidRPr="004854A1" w:rsidRDefault="004A1701" w:rsidP="0013031B">
      <w:pPr>
        <w:pStyle w:val="Titre3"/>
        <w:numPr>
          <w:ilvl w:val="0"/>
          <w:numId w:val="22"/>
        </w:numPr>
        <w:ind w:left="284"/>
        <w:rPr>
          <w:rFonts w:ascii="Calibri" w:eastAsia="Times New Roman" w:hAnsi="Calibri" w:cs="Calibri"/>
          <w:color w:val="196A24"/>
          <w:sz w:val="32"/>
          <w:szCs w:val="32"/>
          <w:lang w:val="fr-CA" w:eastAsia="fr-CA"/>
        </w:rPr>
      </w:pPr>
      <w:r w:rsidRPr="004854A1">
        <w:rPr>
          <w:rFonts w:ascii="Calibri" w:eastAsia="Times New Roman" w:hAnsi="Calibri" w:cs="Calibri"/>
          <w:color w:val="196A24"/>
          <w:sz w:val="32"/>
          <w:szCs w:val="32"/>
          <w:lang w:val="fr-CA" w:eastAsia="fr-CA"/>
        </w:rPr>
        <w:t>Rencontre trimestrielle (30</w:t>
      </w:r>
      <w:r w:rsidR="00BD2B92" w:rsidRPr="004854A1">
        <w:rPr>
          <w:rFonts w:ascii="Calibri" w:eastAsia="Times New Roman" w:hAnsi="Calibri" w:cs="Calibri"/>
          <w:color w:val="196A24"/>
          <w:sz w:val="32"/>
          <w:szCs w:val="32"/>
          <w:lang w:val="fr-CA" w:eastAsia="fr-CA"/>
        </w:rPr>
        <w:t>-45</w:t>
      </w:r>
      <w:r w:rsidRPr="004854A1">
        <w:rPr>
          <w:rFonts w:ascii="Calibri" w:eastAsia="Times New Roman" w:hAnsi="Calibri" w:cs="Calibri"/>
          <w:color w:val="196A24"/>
          <w:sz w:val="32"/>
          <w:szCs w:val="32"/>
          <w:lang w:val="fr-CA" w:eastAsia="fr-CA"/>
        </w:rPr>
        <w:t xml:space="preserve"> min)</w:t>
      </w:r>
    </w:p>
    <w:p w14:paraId="00988830" w14:textId="6E0BDC57" w:rsidR="003C6FF4" w:rsidRPr="001E0305" w:rsidRDefault="004A1701" w:rsidP="0013031B">
      <w:pPr>
        <w:jc w:val="both"/>
        <w:rPr>
          <w:rFonts w:ascii="Calibri" w:hAnsi="Calibri" w:cs="Calibri"/>
          <w:sz w:val="24"/>
          <w:szCs w:val="24"/>
          <w:lang w:val="fr-CA"/>
        </w:rPr>
      </w:pPr>
      <w:r w:rsidRPr="001E0305">
        <w:rPr>
          <w:rFonts w:ascii="Calibri" w:hAnsi="Calibri" w:cs="Calibri"/>
          <w:sz w:val="24"/>
          <w:szCs w:val="24"/>
          <w:lang w:val="fr-CA"/>
        </w:rPr>
        <w:t xml:space="preserve">Objectif : </w:t>
      </w:r>
      <w:r w:rsidR="005310A5" w:rsidRPr="001E0305">
        <w:rPr>
          <w:rFonts w:ascii="Calibri" w:hAnsi="Calibri" w:cs="Calibri"/>
          <w:sz w:val="24"/>
          <w:szCs w:val="24"/>
          <w:lang w:val="fr-CA"/>
        </w:rPr>
        <w:t>F</w:t>
      </w:r>
      <w:r w:rsidRPr="001E0305">
        <w:rPr>
          <w:rFonts w:ascii="Calibri" w:hAnsi="Calibri" w:cs="Calibri"/>
          <w:sz w:val="24"/>
          <w:szCs w:val="24"/>
          <w:lang w:val="fr-CA"/>
        </w:rPr>
        <w:t>aire un point rapide sur les objectifs, le climat de travail et les besoins de soutien. Idéal pour les milieux où le travail varie selon les saisons ou les périodes d’achalandage.</w:t>
      </w:r>
    </w:p>
    <w:p w14:paraId="29E2E5DD" w14:textId="77777777" w:rsidR="00606D85" w:rsidRPr="001E0305" w:rsidRDefault="004A1701" w:rsidP="0013031B">
      <w:pPr>
        <w:rPr>
          <w:rFonts w:ascii="Calibri" w:hAnsi="Calibri" w:cs="Calibri"/>
          <w:sz w:val="24"/>
          <w:szCs w:val="24"/>
          <w:lang w:val="fr-CA"/>
        </w:rPr>
      </w:pPr>
      <w:r w:rsidRPr="001E0305">
        <w:rPr>
          <w:rFonts w:ascii="Calibri" w:hAnsi="Calibri" w:cs="Calibri"/>
          <w:sz w:val="24"/>
          <w:szCs w:val="24"/>
          <w:lang w:val="fr-CA"/>
        </w:rPr>
        <w:t xml:space="preserve">Questions suggérées </w:t>
      </w:r>
      <w:r w:rsidR="005310A5" w:rsidRPr="001E0305">
        <w:rPr>
          <w:rFonts w:ascii="Calibri" w:hAnsi="Calibri" w:cs="Calibri"/>
          <w:sz w:val="24"/>
          <w:szCs w:val="24"/>
          <w:lang w:val="fr-CA"/>
        </w:rPr>
        <w:t xml:space="preserve">pour stimuler les échanges </w:t>
      </w:r>
      <w:r w:rsidRPr="001E0305">
        <w:rPr>
          <w:rFonts w:ascii="Calibri" w:hAnsi="Calibri" w:cs="Calibri"/>
          <w:sz w:val="24"/>
          <w:szCs w:val="24"/>
          <w:lang w:val="fr-CA"/>
        </w:rPr>
        <w:t>:</w:t>
      </w:r>
    </w:p>
    <w:tbl>
      <w:tblPr>
        <w:tblStyle w:val="Grilledutableau"/>
        <w:tblW w:w="0" w:type="auto"/>
        <w:tblInd w:w="38" w:type="dxa"/>
        <w:tblLook w:val="04A0" w:firstRow="1" w:lastRow="0" w:firstColumn="1" w:lastColumn="0" w:noHBand="0" w:noVBand="1"/>
      </w:tblPr>
      <w:tblGrid>
        <w:gridCol w:w="8592"/>
      </w:tblGrid>
      <w:tr w:rsidR="00606D85" w:rsidRPr="004C2536" w14:paraId="05A111DA" w14:textId="77777777" w:rsidTr="00A52BF6">
        <w:tc>
          <w:tcPr>
            <w:tcW w:w="8780" w:type="dxa"/>
            <w:shd w:val="clear" w:color="auto" w:fill="3A7C22"/>
          </w:tcPr>
          <w:p w14:paraId="0B02CDE2" w14:textId="7CA1DADD" w:rsidR="00606D85" w:rsidRPr="00041300" w:rsidRDefault="00606D85" w:rsidP="0013031B">
            <w:pPr>
              <w:spacing w:line="276" w:lineRule="auto"/>
              <w:rPr>
                <w:rFonts w:ascii="Calibri" w:hAnsi="Calibri" w:cs="Calibri"/>
                <w:b/>
                <w:bCs/>
                <w:color w:val="FFFFFF" w:themeColor="background1"/>
                <w:sz w:val="24"/>
                <w:szCs w:val="24"/>
                <w:lang w:val="fr-CA"/>
              </w:rPr>
            </w:pPr>
            <w:r w:rsidRPr="00041300">
              <w:rPr>
                <w:rFonts w:ascii="Calibri" w:hAnsi="Calibri" w:cs="Calibri"/>
                <w:b/>
                <w:bCs/>
                <w:color w:val="FFFFFF" w:themeColor="background1"/>
                <w:sz w:val="24"/>
                <w:szCs w:val="24"/>
                <w:lang w:val="fr-CA"/>
              </w:rPr>
              <w:t xml:space="preserve">Qu’est-ce qui t’énergise au travail ? </w:t>
            </w:r>
          </w:p>
        </w:tc>
      </w:tr>
      <w:tr w:rsidR="00606D85" w:rsidRPr="004C2536" w14:paraId="38E87A9F" w14:textId="77777777" w:rsidTr="00606D85">
        <w:tc>
          <w:tcPr>
            <w:tcW w:w="8780" w:type="dxa"/>
          </w:tcPr>
          <w:p w14:paraId="7DF15BA6" w14:textId="77777777" w:rsidR="00606D85" w:rsidRDefault="00606D85" w:rsidP="0013031B">
            <w:pPr>
              <w:spacing w:line="276" w:lineRule="auto"/>
              <w:rPr>
                <w:rFonts w:ascii="Calibri" w:hAnsi="Calibri" w:cs="Calibri"/>
                <w:sz w:val="24"/>
                <w:szCs w:val="24"/>
                <w:lang w:val="fr-CA"/>
              </w:rPr>
            </w:pPr>
          </w:p>
          <w:p w14:paraId="1E8AA8A3" w14:textId="77777777" w:rsidR="00877B64" w:rsidRDefault="00877B64" w:rsidP="0013031B">
            <w:pPr>
              <w:spacing w:line="276" w:lineRule="auto"/>
              <w:rPr>
                <w:rFonts w:ascii="Calibri" w:hAnsi="Calibri" w:cs="Calibri"/>
                <w:sz w:val="24"/>
                <w:szCs w:val="24"/>
                <w:lang w:val="fr-CA"/>
              </w:rPr>
            </w:pPr>
          </w:p>
          <w:p w14:paraId="0F368066" w14:textId="77777777" w:rsidR="00877B64" w:rsidRDefault="00877B64" w:rsidP="0013031B">
            <w:pPr>
              <w:spacing w:line="276" w:lineRule="auto"/>
              <w:rPr>
                <w:rFonts w:ascii="Calibri" w:hAnsi="Calibri" w:cs="Calibri"/>
                <w:sz w:val="24"/>
                <w:szCs w:val="24"/>
                <w:lang w:val="fr-CA"/>
              </w:rPr>
            </w:pPr>
          </w:p>
        </w:tc>
      </w:tr>
      <w:tr w:rsidR="00606D85" w:rsidRPr="004C2536" w14:paraId="3DC32F7B" w14:textId="77777777" w:rsidTr="00A52BF6">
        <w:tc>
          <w:tcPr>
            <w:tcW w:w="8780" w:type="dxa"/>
            <w:shd w:val="clear" w:color="auto" w:fill="3A7C22"/>
          </w:tcPr>
          <w:p w14:paraId="49B4F260" w14:textId="053D4924" w:rsidR="00606D85" w:rsidRPr="00041300" w:rsidRDefault="00606D85" w:rsidP="0013031B">
            <w:pPr>
              <w:spacing w:line="276" w:lineRule="auto"/>
              <w:rPr>
                <w:rFonts w:ascii="Calibri" w:hAnsi="Calibri" w:cs="Calibri"/>
                <w:b/>
                <w:bCs/>
                <w:color w:val="FFFFFF" w:themeColor="background1"/>
                <w:sz w:val="24"/>
                <w:szCs w:val="24"/>
                <w:lang w:val="fr-CA"/>
              </w:rPr>
            </w:pPr>
            <w:r w:rsidRPr="00041300">
              <w:rPr>
                <w:rFonts w:ascii="Calibri" w:hAnsi="Calibri" w:cs="Calibri"/>
                <w:b/>
                <w:bCs/>
                <w:color w:val="FFFFFF" w:themeColor="background1"/>
                <w:sz w:val="24"/>
                <w:szCs w:val="24"/>
                <w:lang w:val="fr-CA"/>
              </w:rPr>
              <w:t xml:space="preserve">Qu’est-ce qui te fatigue au travail ? </w:t>
            </w:r>
          </w:p>
        </w:tc>
      </w:tr>
      <w:tr w:rsidR="00606D85" w:rsidRPr="004C2536" w14:paraId="435A72C4" w14:textId="77777777" w:rsidTr="00606D85">
        <w:tc>
          <w:tcPr>
            <w:tcW w:w="8780" w:type="dxa"/>
          </w:tcPr>
          <w:p w14:paraId="0B964539" w14:textId="77777777" w:rsidR="00606D85" w:rsidRDefault="00606D85" w:rsidP="0013031B">
            <w:pPr>
              <w:spacing w:line="276" w:lineRule="auto"/>
              <w:rPr>
                <w:rFonts w:ascii="Calibri" w:hAnsi="Calibri" w:cs="Calibri"/>
                <w:sz w:val="24"/>
                <w:szCs w:val="24"/>
                <w:lang w:val="fr-CA"/>
              </w:rPr>
            </w:pPr>
          </w:p>
          <w:p w14:paraId="2BBFBAAC" w14:textId="77777777" w:rsidR="00877B64" w:rsidRDefault="00877B64" w:rsidP="0013031B">
            <w:pPr>
              <w:spacing w:line="276" w:lineRule="auto"/>
              <w:rPr>
                <w:rFonts w:ascii="Calibri" w:hAnsi="Calibri" w:cs="Calibri"/>
                <w:sz w:val="24"/>
                <w:szCs w:val="24"/>
                <w:lang w:val="fr-CA"/>
              </w:rPr>
            </w:pPr>
          </w:p>
          <w:p w14:paraId="04015D06" w14:textId="77777777" w:rsidR="00877B64" w:rsidRDefault="00877B64" w:rsidP="0013031B">
            <w:pPr>
              <w:spacing w:line="276" w:lineRule="auto"/>
              <w:rPr>
                <w:rFonts w:ascii="Calibri" w:hAnsi="Calibri" w:cs="Calibri"/>
                <w:sz w:val="24"/>
                <w:szCs w:val="24"/>
                <w:lang w:val="fr-CA"/>
              </w:rPr>
            </w:pPr>
          </w:p>
        </w:tc>
      </w:tr>
      <w:tr w:rsidR="00606D85" w:rsidRPr="004C2536" w14:paraId="731CF945" w14:textId="77777777" w:rsidTr="00A52BF6">
        <w:tc>
          <w:tcPr>
            <w:tcW w:w="8780" w:type="dxa"/>
            <w:shd w:val="clear" w:color="auto" w:fill="3A7C22"/>
          </w:tcPr>
          <w:p w14:paraId="7FF19CE5" w14:textId="74041D6F" w:rsidR="00606D85" w:rsidRPr="00041300" w:rsidRDefault="00606D85" w:rsidP="0013031B">
            <w:pPr>
              <w:spacing w:line="276" w:lineRule="auto"/>
              <w:rPr>
                <w:rFonts w:ascii="Calibri" w:hAnsi="Calibri" w:cs="Calibri"/>
                <w:b/>
                <w:bCs/>
                <w:sz w:val="24"/>
                <w:szCs w:val="24"/>
                <w:lang w:val="fr-CA"/>
              </w:rPr>
            </w:pPr>
            <w:r w:rsidRPr="00041300">
              <w:rPr>
                <w:rFonts w:ascii="Calibri" w:hAnsi="Calibri" w:cs="Calibri"/>
                <w:b/>
                <w:bCs/>
                <w:color w:val="FFFFFF" w:themeColor="background1"/>
                <w:sz w:val="24"/>
                <w:szCs w:val="24"/>
                <w:lang w:val="fr-CA"/>
              </w:rPr>
              <w:t>Qu’est-ce qui fonctionne bien jusqu’à présent ?</w:t>
            </w:r>
          </w:p>
        </w:tc>
      </w:tr>
      <w:tr w:rsidR="00606D85" w:rsidRPr="004C2536" w14:paraId="74E55243" w14:textId="77777777" w:rsidTr="00606D85">
        <w:tc>
          <w:tcPr>
            <w:tcW w:w="8780" w:type="dxa"/>
          </w:tcPr>
          <w:p w14:paraId="5D58275E" w14:textId="77777777" w:rsidR="00606D85" w:rsidRDefault="00606D85" w:rsidP="0013031B">
            <w:pPr>
              <w:spacing w:line="276" w:lineRule="auto"/>
              <w:rPr>
                <w:rFonts w:ascii="Calibri" w:hAnsi="Calibri" w:cs="Calibri"/>
                <w:sz w:val="24"/>
                <w:szCs w:val="24"/>
                <w:lang w:val="fr-CA"/>
              </w:rPr>
            </w:pPr>
          </w:p>
          <w:p w14:paraId="707933E6" w14:textId="77777777" w:rsidR="00877B64" w:rsidRDefault="00877B64" w:rsidP="0013031B">
            <w:pPr>
              <w:spacing w:line="276" w:lineRule="auto"/>
              <w:rPr>
                <w:rFonts w:ascii="Calibri" w:hAnsi="Calibri" w:cs="Calibri"/>
                <w:sz w:val="24"/>
                <w:szCs w:val="24"/>
                <w:lang w:val="fr-CA"/>
              </w:rPr>
            </w:pPr>
          </w:p>
          <w:p w14:paraId="3993C47A" w14:textId="77777777" w:rsidR="00877B64" w:rsidRDefault="00877B64" w:rsidP="0013031B">
            <w:pPr>
              <w:spacing w:line="276" w:lineRule="auto"/>
              <w:rPr>
                <w:rFonts w:ascii="Calibri" w:hAnsi="Calibri" w:cs="Calibri"/>
                <w:sz w:val="24"/>
                <w:szCs w:val="24"/>
                <w:lang w:val="fr-CA"/>
              </w:rPr>
            </w:pPr>
          </w:p>
        </w:tc>
      </w:tr>
      <w:tr w:rsidR="00606D85" w:rsidRPr="004C2536" w14:paraId="1DCAF5C1" w14:textId="77777777" w:rsidTr="00A52BF6">
        <w:tc>
          <w:tcPr>
            <w:tcW w:w="8780" w:type="dxa"/>
            <w:shd w:val="clear" w:color="auto" w:fill="3A7C22"/>
          </w:tcPr>
          <w:p w14:paraId="1C91BB4B" w14:textId="517A55AE" w:rsidR="00606D85" w:rsidRPr="00041300" w:rsidRDefault="00606D85" w:rsidP="0013031B">
            <w:pPr>
              <w:spacing w:line="276" w:lineRule="auto"/>
              <w:rPr>
                <w:rFonts w:ascii="Calibri" w:hAnsi="Calibri" w:cs="Calibri"/>
                <w:b/>
                <w:bCs/>
                <w:color w:val="FFFFFF" w:themeColor="background1"/>
                <w:sz w:val="24"/>
                <w:szCs w:val="24"/>
                <w:lang w:val="fr-CA"/>
              </w:rPr>
            </w:pPr>
            <w:r w:rsidRPr="00041300">
              <w:rPr>
                <w:rFonts w:ascii="Calibri" w:hAnsi="Calibri" w:cs="Calibri"/>
                <w:b/>
                <w:bCs/>
                <w:color w:val="FFFFFF" w:themeColor="background1"/>
                <w:sz w:val="24"/>
                <w:szCs w:val="24"/>
                <w:lang w:val="fr-CA"/>
              </w:rPr>
              <w:t>Quels sont tes principaux défis/points d’amélioration dans ton rôle ?</w:t>
            </w:r>
          </w:p>
        </w:tc>
      </w:tr>
      <w:tr w:rsidR="00606D85" w:rsidRPr="004C2536" w14:paraId="2E2E65FC" w14:textId="77777777" w:rsidTr="00606D85">
        <w:tc>
          <w:tcPr>
            <w:tcW w:w="8780" w:type="dxa"/>
          </w:tcPr>
          <w:p w14:paraId="5E55250C" w14:textId="77777777" w:rsidR="00606D85" w:rsidRDefault="00606D85" w:rsidP="0013031B">
            <w:pPr>
              <w:spacing w:line="276" w:lineRule="auto"/>
              <w:rPr>
                <w:rFonts w:ascii="Calibri" w:hAnsi="Calibri" w:cs="Calibri"/>
                <w:sz w:val="24"/>
                <w:szCs w:val="24"/>
                <w:lang w:val="fr-CA"/>
              </w:rPr>
            </w:pPr>
          </w:p>
          <w:p w14:paraId="293D9743" w14:textId="77777777" w:rsidR="00877B64" w:rsidRDefault="00877B64" w:rsidP="0013031B">
            <w:pPr>
              <w:spacing w:line="276" w:lineRule="auto"/>
              <w:rPr>
                <w:rFonts w:ascii="Calibri" w:hAnsi="Calibri" w:cs="Calibri"/>
                <w:sz w:val="24"/>
                <w:szCs w:val="24"/>
                <w:lang w:val="fr-CA"/>
              </w:rPr>
            </w:pPr>
          </w:p>
          <w:p w14:paraId="0E42A7DC" w14:textId="77777777" w:rsidR="00877B64" w:rsidRDefault="00877B64" w:rsidP="0013031B">
            <w:pPr>
              <w:spacing w:line="276" w:lineRule="auto"/>
              <w:rPr>
                <w:rFonts w:ascii="Calibri" w:hAnsi="Calibri" w:cs="Calibri"/>
                <w:sz w:val="24"/>
                <w:szCs w:val="24"/>
                <w:lang w:val="fr-CA"/>
              </w:rPr>
            </w:pPr>
          </w:p>
        </w:tc>
      </w:tr>
      <w:tr w:rsidR="00606D85" w:rsidRPr="004C2536" w14:paraId="2CC92D2B" w14:textId="77777777" w:rsidTr="00A52BF6">
        <w:tc>
          <w:tcPr>
            <w:tcW w:w="8780" w:type="dxa"/>
            <w:shd w:val="clear" w:color="auto" w:fill="3A7C22"/>
          </w:tcPr>
          <w:p w14:paraId="2D80444E" w14:textId="00232541" w:rsidR="00606D85" w:rsidRPr="00A52BF6" w:rsidRDefault="00606D85" w:rsidP="0013031B">
            <w:pPr>
              <w:spacing w:line="276" w:lineRule="auto"/>
              <w:rPr>
                <w:rFonts w:ascii="Calibri" w:hAnsi="Calibri" w:cs="Calibri"/>
                <w:b/>
                <w:bCs/>
                <w:sz w:val="24"/>
                <w:szCs w:val="24"/>
                <w:lang w:val="fr-CA"/>
              </w:rPr>
            </w:pPr>
            <w:r w:rsidRPr="00A52BF6">
              <w:rPr>
                <w:rFonts w:ascii="Calibri" w:hAnsi="Calibri" w:cs="Calibri"/>
                <w:b/>
                <w:bCs/>
                <w:color w:val="FFFFFF" w:themeColor="background1"/>
                <w:sz w:val="24"/>
                <w:szCs w:val="24"/>
                <w:lang w:val="fr-CA"/>
              </w:rPr>
              <w:t>Que puis-je faire pour mieux te soutenir dans les prochaines semaines ?</w:t>
            </w:r>
          </w:p>
        </w:tc>
      </w:tr>
      <w:tr w:rsidR="00793293" w:rsidRPr="004C2536" w14:paraId="108F757D" w14:textId="77777777" w:rsidTr="00606D85">
        <w:tc>
          <w:tcPr>
            <w:tcW w:w="8780" w:type="dxa"/>
          </w:tcPr>
          <w:p w14:paraId="5A49E26F" w14:textId="77777777" w:rsidR="00793293" w:rsidRDefault="00793293" w:rsidP="0013031B">
            <w:pPr>
              <w:spacing w:line="276" w:lineRule="auto"/>
              <w:rPr>
                <w:rFonts w:ascii="Calibri" w:hAnsi="Calibri" w:cs="Calibri"/>
                <w:sz w:val="24"/>
                <w:szCs w:val="24"/>
                <w:lang w:val="fr-CA"/>
              </w:rPr>
            </w:pPr>
          </w:p>
          <w:p w14:paraId="65F8F94E" w14:textId="77777777" w:rsidR="00877B64" w:rsidRDefault="00877B64" w:rsidP="0013031B">
            <w:pPr>
              <w:spacing w:line="276" w:lineRule="auto"/>
              <w:rPr>
                <w:rFonts w:ascii="Calibri" w:hAnsi="Calibri" w:cs="Calibri"/>
                <w:sz w:val="24"/>
                <w:szCs w:val="24"/>
                <w:lang w:val="fr-CA"/>
              </w:rPr>
            </w:pPr>
          </w:p>
          <w:p w14:paraId="1A823748" w14:textId="77777777" w:rsidR="00877B64" w:rsidRPr="00551014" w:rsidRDefault="00877B64" w:rsidP="0013031B">
            <w:pPr>
              <w:spacing w:line="276" w:lineRule="auto"/>
              <w:rPr>
                <w:rFonts w:ascii="Calibri" w:hAnsi="Calibri" w:cs="Calibri"/>
                <w:sz w:val="24"/>
                <w:szCs w:val="24"/>
                <w:lang w:val="fr-CA"/>
              </w:rPr>
            </w:pPr>
          </w:p>
        </w:tc>
      </w:tr>
    </w:tbl>
    <w:p w14:paraId="61795FEC" w14:textId="77777777" w:rsidR="005310A5" w:rsidRDefault="005310A5" w:rsidP="0013031B">
      <w:pPr>
        <w:rPr>
          <w:rFonts w:ascii="Calibri" w:hAnsi="Calibri" w:cs="Calibri"/>
          <w:sz w:val="24"/>
          <w:szCs w:val="24"/>
          <w:lang w:val="fr-CA"/>
        </w:rPr>
      </w:pPr>
    </w:p>
    <w:p w14:paraId="6691CFE7" w14:textId="77777777" w:rsidR="00157A8C" w:rsidRPr="001E0305" w:rsidRDefault="00157A8C" w:rsidP="0013031B">
      <w:pPr>
        <w:rPr>
          <w:rFonts w:ascii="Calibri" w:hAnsi="Calibri" w:cs="Calibri"/>
          <w:sz w:val="24"/>
          <w:szCs w:val="24"/>
          <w:lang w:val="fr-CA"/>
        </w:rPr>
      </w:pPr>
    </w:p>
    <w:p w14:paraId="38BE7DD0" w14:textId="1E0D8CCB" w:rsidR="003C6FF4" w:rsidRPr="004854A1" w:rsidRDefault="004A1701" w:rsidP="0013031B">
      <w:pPr>
        <w:pStyle w:val="Titre3"/>
        <w:numPr>
          <w:ilvl w:val="0"/>
          <w:numId w:val="22"/>
        </w:numPr>
        <w:ind w:left="284"/>
        <w:rPr>
          <w:rFonts w:ascii="Calibri" w:eastAsia="Times New Roman" w:hAnsi="Calibri" w:cs="Calibri"/>
          <w:color w:val="196A24"/>
          <w:sz w:val="32"/>
          <w:szCs w:val="32"/>
          <w:lang w:val="fr-CA" w:eastAsia="fr-CA"/>
        </w:rPr>
      </w:pPr>
      <w:r w:rsidRPr="004854A1">
        <w:rPr>
          <w:rFonts w:ascii="Calibri" w:eastAsia="Times New Roman" w:hAnsi="Calibri" w:cs="Calibri"/>
          <w:color w:val="196A24"/>
          <w:sz w:val="32"/>
          <w:szCs w:val="32"/>
          <w:lang w:val="fr-CA" w:eastAsia="fr-CA"/>
        </w:rPr>
        <w:lastRenderedPageBreak/>
        <w:t>Rencontre mi-annuelle (45</w:t>
      </w:r>
      <w:r w:rsidR="005310A5" w:rsidRPr="004854A1">
        <w:rPr>
          <w:rFonts w:ascii="Calibri" w:eastAsia="Times New Roman" w:hAnsi="Calibri" w:cs="Calibri"/>
          <w:color w:val="196A24"/>
          <w:sz w:val="32"/>
          <w:szCs w:val="32"/>
          <w:lang w:val="fr-CA" w:eastAsia="fr-CA"/>
        </w:rPr>
        <w:t>-60</w:t>
      </w:r>
      <w:r w:rsidRPr="004854A1">
        <w:rPr>
          <w:rFonts w:ascii="Calibri" w:eastAsia="Times New Roman" w:hAnsi="Calibri" w:cs="Calibri"/>
          <w:color w:val="196A24"/>
          <w:sz w:val="32"/>
          <w:szCs w:val="32"/>
          <w:lang w:val="fr-CA" w:eastAsia="fr-CA"/>
        </w:rPr>
        <w:t xml:space="preserve"> min)</w:t>
      </w:r>
    </w:p>
    <w:p w14:paraId="7EED62DC" w14:textId="2BA535AA" w:rsidR="003C6FF4" w:rsidRDefault="004A1701" w:rsidP="0013031B">
      <w:pPr>
        <w:rPr>
          <w:rFonts w:ascii="Calibri" w:hAnsi="Calibri" w:cs="Calibri"/>
          <w:sz w:val="24"/>
          <w:szCs w:val="24"/>
          <w:lang w:val="fr-CA"/>
        </w:rPr>
      </w:pPr>
      <w:r w:rsidRPr="001E0305">
        <w:rPr>
          <w:rFonts w:ascii="Calibri" w:hAnsi="Calibri" w:cs="Calibri"/>
          <w:sz w:val="24"/>
          <w:szCs w:val="24"/>
          <w:lang w:val="fr-CA"/>
        </w:rPr>
        <w:t xml:space="preserve">Objectif : </w:t>
      </w:r>
      <w:r w:rsidR="005310A5" w:rsidRPr="001E0305">
        <w:rPr>
          <w:rFonts w:ascii="Calibri" w:hAnsi="Calibri" w:cs="Calibri"/>
          <w:sz w:val="24"/>
          <w:szCs w:val="24"/>
          <w:lang w:val="fr-CA"/>
        </w:rPr>
        <w:t>P</w:t>
      </w:r>
      <w:r w:rsidRPr="001E0305">
        <w:rPr>
          <w:rFonts w:ascii="Calibri" w:hAnsi="Calibri" w:cs="Calibri"/>
          <w:sz w:val="24"/>
          <w:szCs w:val="24"/>
          <w:lang w:val="fr-CA"/>
        </w:rPr>
        <w:t>rendre du recul sur la performance, les apprentissages et la collaboration. Idéal pour les organisations qui souhaitent ajuster les objectifs et le développement en cours d’année.</w:t>
      </w:r>
    </w:p>
    <w:p w14:paraId="3E1666C1" w14:textId="77777777" w:rsidR="00A52BF6" w:rsidRPr="001E0305" w:rsidRDefault="00A52BF6" w:rsidP="0013031B">
      <w:pPr>
        <w:rPr>
          <w:rFonts w:ascii="Calibri" w:hAnsi="Calibri" w:cs="Calibri"/>
          <w:sz w:val="24"/>
          <w:szCs w:val="24"/>
          <w:lang w:val="fr-CA"/>
        </w:rPr>
      </w:pPr>
    </w:p>
    <w:p w14:paraId="6950DB95" w14:textId="77777777" w:rsidR="005310A5" w:rsidRDefault="005310A5" w:rsidP="0013031B">
      <w:pPr>
        <w:rPr>
          <w:rFonts w:ascii="Calibri" w:hAnsi="Calibri" w:cs="Calibri"/>
          <w:sz w:val="24"/>
          <w:szCs w:val="24"/>
          <w:lang w:val="fr-CA"/>
        </w:rPr>
      </w:pPr>
      <w:r w:rsidRPr="001E0305">
        <w:rPr>
          <w:rFonts w:ascii="Calibri" w:hAnsi="Calibri" w:cs="Calibri"/>
          <w:sz w:val="24"/>
          <w:szCs w:val="24"/>
          <w:lang w:val="fr-CA"/>
        </w:rPr>
        <w:t>Questions suggérées pour stimuler les échanges :</w:t>
      </w:r>
    </w:p>
    <w:tbl>
      <w:tblPr>
        <w:tblStyle w:val="Grilledutableau"/>
        <w:tblW w:w="0" w:type="auto"/>
        <w:tblInd w:w="38" w:type="dxa"/>
        <w:tblLook w:val="04A0" w:firstRow="1" w:lastRow="0" w:firstColumn="1" w:lastColumn="0" w:noHBand="0" w:noVBand="1"/>
      </w:tblPr>
      <w:tblGrid>
        <w:gridCol w:w="8592"/>
      </w:tblGrid>
      <w:tr w:rsidR="0005692A" w:rsidRPr="004C2536" w14:paraId="57452CBA" w14:textId="77777777" w:rsidTr="00A52BF6">
        <w:tc>
          <w:tcPr>
            <w:tcW w:w="8780" w:type="dxa"/>
            <w:shd w:val="clear" w:color="auto" w:fill="3A7C22"/>
          </w:tcPr>
          <w:p w14:paraId="48935588" w14:textId="524D1651" w:rsidR="0005692A" w:rsidRPr="00A52BF6" w:rsidRDefault="0005692A" w:rsidP="0013031B">
            <w:pPr>
              <w:spacing w:line="276" w:lineRule="auto"/>
              <w:rPr>
                <w:rFonts w:ascii="Calibri" w:hAnsi="Calibri" w:cs="Calibri"/>
                <w:b/>
                <w:bCs/>
                <w:sz w:val="24"/>
                <w:szCs w:val="24"/>
                <w:lang w:val="fr-CA"/>
              </w:rPr>
            </w:pPr>
            <w:r w:rsidRPr="00A52BF6">
              <w:rPr>
                <w:rFonts w:ascii="Calibri" w:hAnsi="Calibri" w:cs="Calibri"/>
                <w:b/>
                <w:bCs/>
                <w:color w:val="FFFFFF" w:themeColor="background1"/>
                <w:sz w:val="24"/>
                <w:szCs w:val="24"/>
                <w:lang w:val="fr-CA"/>
              </w:rPr>
              <w:t>Quelles sont tes réalisations depuis notre dernière rencontre ?</w:t>
            </w:r>
          </w:p>
        </w:tc>
      </w:tr>
      <w:tr w:rsidR="0005692A" w:rsidRPr="004C2536" w14:paraId="6FB6CC4F" w14:textId="77777777" w:rsidTr="00FE25F0">
        <w:tc>
          <w:tcPr>
            <w:tcW w:w="8780" w:type="dxa"/>
          </w:tcPr>
          <w:p w14:paraId="13D1D21C" w14:textId="77777777" w:rsidR="0005692A" w:rsidRDefault="0005692A" w:rsidP="0013031B">
            <w:pPr>
              <w:spacing w:line="276" w:lineRule="auto"/>
              <w:rPr>
                <w:rFonts w:ascii="Calibri" w:hAnsi="Calibri" w:cs="Calibri"/>
                <w:sz w:val="24"/>
                <w:szCs w:val="24"/>
                <w:lang w:val="fr-CA"/>
              </w:rPr>
            </w:pPr>
          </w:p>
          <w:p w14:paraId="73763D48" w14:textId="77777777" w:rsidR="0005692A" w:rsidRDefault="0005692A" w:rsidP="0013031B">
            <w:pPr>
              <w:spacing w:line="276" w:lineRule="auto"/>
              <w:rPr>
                <w:rFonts w:ascii="Calibri" w:hAnsi="Calibri" w:cs="Calibri"/>
                <w:sz w:val="24"/>
                <w:szCs w:val="24"/>
                <w:lang w:val="fr-CA"/>
              </w:rPr>
            </w:pPr>
          </w:p>
          <w:p w14:paraId="1A19ED71" w14:textId="77777777" w:rsidR="0005692A" w:rsidRDefault="0005692A" w:rsidP="0013031B">
            <w:pPr>
              <w:spacing w:line="276" w:lineRule="auto"/>
              <w:rPr>
                <w:rFonts w:ascii="Calibri" w:hAnsi="Calibri" w:cs="Calibri"/>
                <w:sz w:val="24"/>
                <w:szCs w:val="24"/>
                <w:lang w:val="fr-CA"/>
              </w:rPr>
            </w:pPr>
          </w:p>
        </w:tc>
      </w:tr>
      <w:tr w:rsidR="0005692A" w:rsidRPr="004C2536" w14:paraId="7F161C60" w14:textId="77777777" w:rsidTr="00A52BF6">
        <w:tc>
          <w:tcPr>
            <w:tcW w:w="8780" w:type="dxa"/>
            <w:shd w:val="clear" w:color="auto" w:fill="3A7C22"/>
          </w:tcPr>
          <w:p w14:paraId="52C8DEBF" w14:textId="47621D11" w:rsidR="0005692A" w:rsidRPr="00A52BF6" w:rsidRDefault="0005692A" w:rsidP="0013031B">
            <w:pPr>
              <w:spacing w:line="276" w:lineRule="auto"/>
              <w:rPr>
                <w:rFonts w:ascii="Calibri" w:hAnsi="Calibri" w:cs="Calibri"/>
                <w:b/>
                <w:bCs/>
                <w:sz w:val="24"/>
                <w:szCs w:val="24"/>
                <w:lang w:val="fr-CA"/>
              </w:rPr>
            </w:pPr>
            <w:r w:rsidRPr="00A52BF6">
              <w:rPr>
                <w:rFonts w:ascii="Calibri" w:hAnsi="Calibri" w:cs="Calibri"/>
                <w:b/>
                <w:bCs/>
                <w:color w:val="FFFFFF" w:themeColor="background1"/>
                <w:sz w:val="24"/>
                <w:szCs w:val="24"/>
                <w:lang w:val="fr-CA"/>
              </w:rPr>
              <w:t>Quelles réalisations te rendent le plus fier ?</w:t>
            </w:r>
          </w:p>
        </w:tc>
      </w:tr>
      <w:tr w:rsidR="0005692A" w:rsidRPr="004C2536" w14:paraId="40542B08" w14:textId="77777777" w:rsidTr="00FE25F0">
        <w:tc>
          <w:tcPr>
            <w:tcW w:w="8780" w:type="dxa"/>
          </w:tcPr>
          <w:p w14:paraId="0E4B8AA9" w14:textId="77777777" w:rsidR="0005692A" w:rsidRDefault="0005692A" w:rsidP="0013031B">
            <w:pPr>
              <w:spacing w:line="276" w:lineRule="auto"/>
              <w:rPr>
                <w:rFonts w:ascii="Calibri" w:hAnsi="Calibri" w:cs="Calibri"/>
                <w:sz w:val="24"/>
                <w:szCs w:val="24"/>
                <w:lang w:val="fr-CA"/>
              </w:rPr>
            </w:pPr>
          </w:p>
          <w:p w14:paraId="03132B92" w14:textId="77777777" w:rsidR="0005692A" w:rsidRDefault="0005692A" w:rsidP="0013031B">
            <w:pPr>
              <w:spacing w:line="276" w:lineRule="auto"/>
              <w:rPr>
                <w:rFonts w:ascii="Calibri" w:hAnsi="Calibri" w:cs="Calibri"/>
                <w:sz w:val="24"/>
                <w:szCs w:val="24"/>
                <w:lang w:val="fr-CA"/>
              </w:rPr>
            </w:pPr>
          </w:p>
          <w:p w14:paraId="117B4008" w14:textId="77777777" w:rsidR="0005692A" w:rsidRDefault="0005692A" w:rsidP="0013031B">
            <w:pPr>
              <w:spacing w:line="276" w:lineRule="auto"/>
              <w:rPr>
                <w:rFonts w:ascii="Calibri" w:hAnsi="Calibri" w:cs="Calibri"/>
                <w:sz w:val="24"/>
                <w:szCs w:val="24"/>
                <w:lang w:val="fr-CA"/>
              </w:rPr>
            </w:pPr>
          </w:p>
        </w:tc>
      </w:tr>
      <w:tr w:rsidR="0005692A" w:rsidRPr="004C2536" w14:paraId="3DDB2756" w14:textId="77777777" w:rsidTr="00A52BF6">
        <w:tc>
          <w:tcPr>
            <w:tcW w:w="8780" w:type="dxa"/>
            <w:shd w:val="clear" w:color="auto" w:fill="3A7C22"/>
          </w:tcPr>
          <w:p w14:paraId="78039E41" w14:textId="32B63B66" w:rsidR="0005692A" w:rsidRPr="00A52BF6" w:rsidRDefault="0005692A" w:rsidP="0013031B">
            <w:pPr>
              <w:spacing w:line="276" w:lineRule="auto"/>
              <w:rPr>
                <w:rFonts w:ascii="Calibri" w:hAnsi="Calibri" w:cs="Calibri"/>
                <w:b/>
                <w:bCs/>
                <w:sz w:val="24"/>
                <w:szCs w:val="24"/>
                <w:lang w:val="fr-CA"/>
              </w:rPr>
            </w:pPr>
            <w:r w:rsidRPr="00A52BF6">
              <w:rPr>
                <w:rFonts w:ascii="Calibri" w:hAnsi="Calibri" w:cs="Calibri"/>
                <w:b/>
                <w:bCs/>
                <w:color w:val="FFFFFF" w:themeColor="background1"/>
                <w:sz w:val="24"/>
                <w:szCs w:val="24"/>
                <w:lang w:val="fr-CA"/>
              </w:rPr>
              <w:t>Sur quoi aimerais-tu progresser dans les prochains mois ?</w:t>
            </w:r>
          </w:p>
        </w:tc>
      </w:tr>
      <w:tr w:rsidR="0005692A" w:rsidRPr="004C2536" w14:paraId="7DCD2DAB" w14:textId="77777777" w:rsidTr="00FE25F0">
        <w:tc>
          <w:tcPr>
            <w:tcW w:w="8780" w:type="dxa"/>
          </w:tcPr>
          <w:p w14:paraId="1B80F486" w14:textId="77777777" w:rsidR="0005692A" w:rsidRDefault="0005692A" w:rsidP="0013031B">
            <w:pPr>
              <w:spacing w:line="276" w:lineRule="auto"/>
              <w:rPr>
                <w:rFonts w:ascii="Calibri" w:hAnsi="Calibri" w:cs="Calibri"/>
                <w:sz w:val="24"/>
                <w:szCs w:val="24"/>
                <w:lang w:val="fr-CA"/>
              </w:rPr>
            </w:pPr>
          </w:p>
          <w:p w14:paraId="3D3169D5" w14:textId="77777777" w:rsidR="0005692A" w:rsidRDefault="0005692A" w:rsidP="0013031B">
            <w:pPr>
              <w:spacing w:line="276" w:lineRule="auto"/>
              <w:rPr>
                <w:rFonts w:ascii="Calibri" w:hAnsi="Calibri" w:cs="Calibri"/>
                <w:sz w:val="24"/>
                <w:szCs w:val="24"/>
                <w:lang w:val="fr-CA"/>
              </w:rPr>
            </w:pPr>
          </w:p>
          <w:p w14:paraId="2BB5F037" w14:textId="77777777" w:rsidR="0005692A" w:rsidRDefault="0005692A" w:rsidP="0013031B">
            <w:pPr>
              <w:spacing w:line="276" w:lineRule="auto"/>
              <w:rPr>
                <w:rFonts w:ascii="Calibri" w:hAnsi="Calibri" w:cs="Calibri"/>
                <w:sz w:val="24"/>
                <w:szCs w:val="24"/>
                <w:lang w:val="fr-CA"/>
              </w:rPr>
            </w:pPr>
          </w:p>
        </w:tc>
      </w:tr>
      <w:tr w:rsidR="0005692A" w:rsidRPr="004C2536" w14:paraId="03B79EFE" w14:textId="77777777" w:rsidTr="00A52BF6">
        <w:tc>
          <w:tcPr>
            <w:tcW w:w="8780" w:type="dxa"/>
            <w:shd w:val="clear" w:color="auto" w:fill="3A7C22"/>
          </w:tcPr>
          <w:p w14:paraId="435DE219" w14:textId="3F685ADC" w:rsidR="0005692A" w:rsidRPr="00A52BF6" w:rsidRDefault="0005692A" w:rsidP="0013031B">
            <w:pPr>
              <w:spacing w:line="276" w:lineRule="auto"/>
              <w:rPr>
                <w:rFonts w:ascii="Calibri" w:hAnsi="Calibri" w:cs="Calibri"/>
                <w:b/>
                <w:bCs/>
                <w:color w:val="FFFFFF" w:themeColor="background1"/>
                <w:sz w:val="24"/>
                <w:szCs w:val="24"/>
                <w:lang w:val="fr-CA"/>
              </w:rPr>
            </w:pPr>
            <w:r w:rsidRPr="00A52BF6">
              <w:rPr>
                <w:rFonts w:ascii="Calibri" w:hAnsi="Calibri" w:cs="Calibri"/>
                <w:b/>
                <w:bCs/>
                <w:color w:val="FFFFFF" w:themeColor="background1"/>
                <w:sz w:val="24"/>
                <w:szCs w:val="24"/>
                <w:lang w:val="fr-CA"/>
              </w:rPr>
              <w:t>Quelles formations ou ressources pourraient t’aider ?</w:t>
            </w:r>
          </w:p>
        </w:tc>
      </w:tr>
      <w:tr w:rsidR="0005692A" w:rsidRPr="004C2536" w14:paraId="22AA8D38" w14:textId="77777777" w:rsidTr="00FE25F0">
        <w:tc>
          <w:tcPr>
            <w:tcW w:w="8780" w:type="dxa"/>
          </w:tcPr>
          <w:p w14:paraId="365B3BCF" w14:textId="77777777" w:rsidR="0005692A" w:rsidRDefault="0005692A" w:rsidP="0013031B">
            <w:pPr>
              <w:spacing w:line="276" w:lineRule="auto"/>
              <w:rPr>
                <w:rFonts w:ascii="Calibri" w:hAnsi="Calibri" w:cs="Calibri"/>
                <w:sz w:val="24"/>
                <w:szCs w:val="24"/>
                <w:lang w:val="fr-CA"/>
              </w:rPr>
            </w:pPr>
          </w:p>
          <w:p w14:paraId="65123D41" w14:textId="77777777" w:rsidR="0005692A" w:rsidRDefault="0005692A" w:rsidP="0013031B">
            <w:pPr>
              <w:spacing w:line="276" w:lineRule="auto"/>
              <w:rPr>
                <w:rFonts w:ascii="Calibri" w:hAnsi="Calibri" w:cs="Calibri"/>
                <w:sz w:val="24"/>
                <w:szCs w:val="24"/>
                <w:lang w:val="fr-CA"/>
              </w:rPr>
            </w:pPr>
          </w:p>
          <w:p w14:paraId="07C4C447" w14:textId="77777777" w:rsidR="0005692A" w:rsidRDefault="0005692A" w:rsidP="0013031B">
            <w:pPr>
              <w:spacing w:line="276" w:lineRule="auto"/>
              <w:rPr>
                <w:rFonts w:ascii="Calibri" w:hAnsi="Calibri" w:cs="Calibri"/>
                <w:sz w:val="24"/>
                <w:szCs w:val="24"/>
                <w:lang w:val="fr-CA"/>
              </w:rPr>
            </w:pPr>
          </w:p>
        </w:tc>
      </w:tr>
    </w:tbl>
    <w:p w14:paraId="47464C29" w14:textId="77777777" w:rsidR="005D6F0C" w:rsidRDefault="005D6F0C" w:rsidP="005D6F0C">
      <w:pPr>
        <w:pStyle w:val="Titre3"/>
        <w:ind w:left="284"/>
        <w:rPr>
          <w:rFonts w:ascii="Calibri" w:eastAsia="Times New Roman" w:hAnsi="Calibri" w:cs="Calibri"/>
          <w:color w:val="196A24"/>
          <w:sz w:val="32"/>
          <w:szCs w:val="32"/>
          <w:lang w:val="fr-CA" w:eastAsia="fr-CA"/>
        </w:rPr>
      </w:pPr>
    </w:p>
    <w:p w14:paraId="4E02F8A9" w14:textId="5E88F5B0" w:rsidR="003C6FF4" w:rsidRPr="004854A1" w:rsidRDefault="004A1701" w:rsidP="0013031B">
      <w:pPr>
        <w:pStyle w:val="Titre3"/>
        <w:numPr>
          <w:ilvl w:val="0"/>
          <w:numId w:val="22"/>
        </w:numPr>
        <w:ind w:left="284"/>
        <w:rPr>
          <w:rFonts w:ascii="Calibri" w:eastAsia="Times New Roman" w:hAnsi="Calibri" w:cs="Calibri"/>
          <w:color w:val="196A24"/>
          <w:sz w:val="32"/>
          <w:szCs w:val="32"/>
          <w:lang w:val="fr-CA" w:eastAsia="fr-CA"/>
        </w:rPr>
      </w:pPr>
      <w:r w:rsidRPr="004854A1">
        <w:rPr>
          <w:rFonts w:ascii="Calibri" w:eastAsia="Times New Roman" w:hAnsi="Calibri" w:cs="Calibri"/>
          <w:color w:val="196A24"/>
          <w:sz w:val="32"/>
          <w:szCs w:val="32"/>
          <w:lang w:val="fr-CA" w:eastAsia="fr-CA"/>
        </w:rPr>
        <w:t>Rencontre annuelle (60</w:t>
      </w:r>
      <w:r w:rsidR="00BD2B92" w:rsidRPr="004854A1">
        <w:rPr>
          <w:rFonts w:ascii="Calibri" w:eastAsia="Times New Roman" w:hAnsi="Calibri" w:cs="Calibri"/>
          <w:color w:val="196A24"/>
          <w:sz w:val="32"/>
          <w:szCs w:val="32"/>
          <w:lang w:val="fr-CA" w:eastAsia="fr-CA"/>
        </w:rPr>
        <w:t>-90</w:t>
      </w:r>
      <w:r w:rsidRPr="004854A1">
        <w:rPr>
          <w:rFonts w:ascii="Calibri" w:eastAsia="Times New Roman" w:hAnsi="Calibri" w:cs="Calibri"/>
          <w:color w:val="196A24"/>
          <w:sz w:val="32"/>
          <w:szCs w:val="32"/>
          <w:lang w:val="fr-CA" w:eastAsia="fr-CA"/>
        </w:rPr>
        <w:t xml:space="preserve"> min)</w:t>
      </w:r>
    </w:p>
    <w:p w14:paraId="630A38CB" w14:textId="77777777" w:rsidR="003C6FF4" w:rsidRPr="001E0305" w:rsidRDefault="004A1701" w:rsidP="0013031B">
      <w:pPr>
        <w:rPr>
          <w:rFonts w:ascii="Calibri" w:hAnsi="Calibri" w:cs="Calibri"/>
          <w:sz w:val="24"/>
          <w:szCs w:val="24"/>
          <w:lang w:val="fr-CA"/>
        </w:rPr>
      </w:pPr>
      <w:r w:rsidRPr="001E0305">
        <w:rPr>
          <w:rFonts w:ascii="Calibri" w:hAnsi="Calibri" w:cs="Calibri"/>
          <w:sz w:val="24"/>
          <w:szCs w:val="24"/>
          <w:lang w:val="fr-CA"/>
        </w:rPr>
        <w:t>Objectif : dresser un bilan global de l’année, reconnaître les contributions et planifier la suite. Idéal pour conclure la saison ou l’année de travail et préparer la suivante.</w:t>
      </w:r>
    </w:p>
    <w:p w14:paraId="6937ED66" w14:textId="77777777" w:rsidR="00157A8C" w:rsidRDefault="00157A8C" w:rsidP="0013031B">
      <w:pPr>
        <w:rPr>
          <w:rFonts w:ascii="Calibri" w:hAnsi="Calibri" w:cs="Calibri"/>
          <w:sz w:val="24"/>
          <w:szCs w:val="24"/>
          <w:lang w:val="fr-CA"/>
        </w:rPr>
      </w:pPr>
      <w:r w:rsidRPr="00157A8C">
        <w:rPr>
          <w:rFonts w:ascii="Calibri" w:hAnsi="Calibri" w:cs="Calibri"/>
          <w:sz w:val="24"/>
          <w:szCs w:val="24"/>
          <w:lang w:val="fr-CA"/>
        </w:rPr>
        <w:t>Questions suggérées pour stimuler les échanges :</w:t>
      </w:r>
    </w:p>
    <w:tbl>
      <w:tblPr>
        <w:tblStyle w:val="Grilledutableau"/>
        <w:tblW w:w="0" w:type="auto"/>
        <w:tblInd w:w="38" w:type="dxa"/>
        <w:tblLook w:val="04A0" w:firstRow="1" w:lastRow="0" w:firstColumn="1" w:lastColumn="0" w:noHBand="0" w:noVBand="1"/>
      </w:tblPr>
      <w:tblGrid>
        <w:gridCol w:w="8592"/>
      </w:tblGrid>
      <w:tr w:rsidR="00157A8C" w:rsidRPr="004C2536" w14:paraId="676AF81D" w14:textId="77777777" w:rsidTr="005D6F0C">
        <w:tc>
          <w:tcPr>
            <w:tcW w:w="8780" w:type="dxa"/>
            <w:shd w:val="clear" w:color="auto" w:fill="3A7C22"/>
          </w:tcPr>
          <w:p w14:paraId="386DCD55" w14:textId="55422FEB" w:rsidR="00157A8C" w:rsidRPr="005D6F0C" w:rsidRDefault="004475CC" w:rsidP="0013031B">
            <w:pPr>
              <w:spacing w:line="276" w:lineRule="auto"/>
              <w:rPr>
                <w:rFonts w:ascii="Calibri" w:hAnsi="Calibri" w:cs="Calibri"/>
                <w:b/>
                <w:bCs/>
                <w:color w:val="FFFFFF" w:themeColor="background1"/>
                <w:sz w:val="24"/>
                <w:szCs w:val="24"/>
                <w:lang w:val="fr-CA"/>
              </w:rPr>
            </w:pPr>
            <w:r w:rsidRPr="005D6F0C">
              <w:rPr>
                <w:rFonts w:ascii="Calibri" w:hAnsi="Calibri" w:cs="Calibri"/>
                <w:b/>
                <w:bCs/>
                <w:color w:val="FFFFFF" w:themeColor="background1"/>
                <w:sz w:val="24"/>
                <w:szCs w:val="24"/>
                <w:lang w:val="fr-CA"/>
              </w:rPr>
              <w:t>Quels apprentissages retiens-tu de cette année ?</w:t>
            </w:r>
          </w:p>
        </w:tc>
      </w:tr>
      <w:tr w:rsidR="00157A8C" w:rsidRPr="004C2536" w14:paraId="0D262AB0" w14:textId="77777777" w:rsidTr="00FE25F0">
        <w:tc>
          <w:tcPr>
            <w:tcW w:w="8780" w:type="dxa"/>
          </w:tcPr>
          <w:p w14:paraId="0DBD6042" w14:textId="77777777" w:rsidR="00157A8C" w:rsidRDefault="00157A8C" w:rsidP="0013031B">
            <w:pPr>
              <w:spacing w:line="276" w:lineRule="auto"/>
              <w:rPr>
                <w:rFonts w:ascii="Calibri" w:hAnsi="Calibri" w:cs="Calibri"/>
                <w:sz w:val="24"/>
                <w:szCs w:val="24"/>
                <w:lang w:val="fr-CA"/>
              </w:rPr>
            </w:pPr>
          </w:p>
          <w:p w14:paraId="352270C9" w14:textId="77777777" w:rsidR="00157A8C" w:rsidRDefault="00157A8C" w:rsidP="0013031B">
            <w:pPr>
              <w:spacing w:line="276" w:lineRule="auto"/>
              <w:rPr>
                <w:rFonts w:ascii="Calibri" w:hAnsi="Calibri" w:cs="Calibri"/>
                <w:sz w:val="24"/>
                <w:szCs w:val="24"/>
                <w:lang w:val="fr-CA"/>
              </w:rPr>
            </w:pPr>
          </w:p>
          <w:p w14:paraId="054D9A54" w14:textId="1C5125FB" w:rsidR="00A52BF6" w:rsidRDefault="00A52BF6" w:rsidP="0013031B">
            <w:pPr>
              <w:spacing w:line="276" w:lineRule="auto"/>
              <w:rPr>
                <w:rFonts w:ascii="Calibri" w:hAnsi="Calibri" w:cs="Calibri"/>
                <w:sz w:val="24"/>
                <w:szCs w:val="24"/>
                <w:lang w:val="fr-CA"/>
              </w:rPr>
            </w:pPr>
          </w:p>
        </w:tc>
      </w:tr>
      <w:tr w:rsidR="00157A8C" w:rsidRPr="004C2536" w14:paraId="1A1CA090" w14:textId="77777777" w:rsidTr="005D6F0C">
        <w:tc>
          <w:tcPr>
            <w:tcW w:w="8780" w:type="dxa"/>
            <w:shd w:val="clear" w:color="auto" w:fill="3A7C22"/>
          </w:tcPr>
          <w:p w14:paraId="0C404ED3" w14:textId="5E15EAD3" w:rsidR="00E536C7" w:rsidRPr="005D6F0C" w:rsidRDefault="004475CC" w:rsidP="0013031B">
            <w:pPr>
              <w:spacing w:line="276" w:lineRule="auto"/>
              <w:rPr>
                <w:rFonts w:ascii="Calibri" w:hAnsi="Calibri" w:cs="Calibri"/>
                <w:b/>
                <w:bCs/>
                <w:sz w:val="24"/>
                <w:szCs w:val="24"/>
                <w:lang w:val="fr-CA"/>
              </w:rPr>
            </w:pPr>
            <w:r w:rsidRPr="005D6F0C">
              <w:rPr>
                <w:rFonts w:ascii="Calibri" w:hAnsi="Calibri" w:cs="Calibri"/>
                <w:b/>
                <w:bCs/>
                <w:color w:val="FFFFFF" w:themeColor="background1"/>
                <w:sz w:val="24"/>
                <w:szCs w:val="24"/>
                <w:lang w:val="fr-CA"/>
              </w:rPr>
              <w:t xml:space="preserve">Quels sont tes plus grands accomplissements ? </w:t>
            </w:r>
          </w:p>
        </w:tc>
      </w:tr>
      <w:tr w:rsidR="00157A8C" w:rsidRPr="004C2536" w14:paraId="0889E060" w14:textId="77777777" w:rsidTr="00FE25F0">
        <w:tc>
          <w:tcPr>
            <w:tcW w:w="8780" w:type="dxa"/>
          </w:tcPr>
          <w:p w14:paraId="574878B9" w14:textId="77777777" w:rsidR="00157A8C" w:rsidRDefault="00157A8C" w:rsidP="0013031B">
            <w:pPr>
              <w:spacing w:line="276" w:lineRule="auto"/>
              <w:rPr>
                <w:rFonts w:ascii="Calibri" w:hAnsi="Calibri" w:cs="Calibri"/>
                <w:sz w:val="24"/>
                <w:szCs w:val="24"/>
                <w:lang w:val="fr-CA"/>
              </w:rPr>
            </w:pPr>
          </w:p>
          <w:p w14:paraId="124C24D5" w14:textId="77777777" w:rsidR="00157A8C" w:rsidRDefault="00157A8C" w:rsidP="0013031B">
            <w:pPr>
              <w:spacing w:line="276" w:lineRule="auto"/>
              <w:rPr>
                <w:rFonts w:ascii="Calibri" w:hAnsi="Calibri" w:cs="Calibri"/>
                <w:sz w:val="24"/>
                <w:szCs w:val="24"/>
                <w:lang w:val="fr-CA"/>
              </w:rPr>
            </w:pPr>
          </w:p>
          <w:p w14:paraId="0E2DA7C5" w14:textId="77777777" w:rsidR="00157A8C" w:rsidRDefault="00157A8C" w:rsidP="0013031B">
            <w:pPr>
              <w:spacing w:line="276" w:lineRule="auto"/>
              <w:rPr>
                <w:rFonts w:ascii="Calibri" w:hAnsi="Calibri" w:cs="Calibri"/>
                <w:sz w:val="24"/>
                <w:szCs w:val="24"/>
                <w:lang w:val="fr-CA"/>
              </w:rPr>
            </w:pPr>
          </w:p>
        </w:tc>
      </w:tr>
      <w:tr w:rsidR="00157A8C" w:rsidRPr="004C2536" w14:paraId="172F73DF" w14:textId="77777777" w:rsidTr="005D6F0C">
        <w:tc>
          <w:tcPr>
            <w:tcW w:w="8780" w:type="dxa"/>
            <w:shd w:val="clear" w:color="auto" w:fill="3A7C22"/>
          </w:tcPr>
          <w:p w14:paraId="2C717202" w14:textId="41A76840" w:rsidR="00157A8C" w:rsidRPr="005D6F0C" w:rsidRDefault="004475CC" w:rsidP="0013031B">
            <w:pPr>
              <w:spacing w:line="276" w:lineRule="auto"/>
              <w:rPr>
                <w:rFonts w:ascii="Calibri" w:hAnsi="Calibri" w:cs="Calibri"/>
                <w:b/>
                <w:bCs/>
                <w:sz w:val="24"/>
                <w:szCs w:val="24"/>
                <w:lang w:val="fr-CA"/>
              </w:rPr>
            </w:pPr>
            <w:r w:rsidRPr="005D6F0C">
              <w:rPr>
                <w:rFonts w:ascii="Calibri" w:hAnsi="Calibri" w:cs="Calibri"/>
                <w:b/>
                <w:bCs/>
                <w:color w:val="FFFFFF" w:themeColor="background1"/>
                <w:sz w:val="24"/>
                <w:szCs w:val="24"/>
                <w:lang w:val="fr-CA"/>
              </w:rPr>
              <w:t xml:space="preserve">Quelles sont tes forces dans ton rôle ? </w:t>
            </w:r>
          </w:p>
        </w:tc>
      </w:tr>
      <w:tr w:rsidR="00157A8C" w:rsidRPr="004C2536" w14:paraId="395175C1" w14:textId="77777777" w:rsidTr="00FE25F0">
        <w:tc>
          <w:tcPr>
            <w:tcW w:w="8780" w:type="dxa"/>
          </w:tcPr>
          <w:p w14:paraId="127CEDE2" w14:textId="77777777" w:rsidR="00157A8C" w:rsidRDefault="00157A8C" w:rsidP="0013031B">
            <w:pPr>
              <w:spacing w:line="276" w:lineRule="auto"/>
              <w:rPr>
                <w:rFonts w:ascii="Calibri" w:hAnsi="Calibri" w:cs="Calibri"/>
                <w:sz w:val="24"/>
                <w:szCs w:val="24"/>
                <w:lang w:val="fr-CA"/>
              </w:rPr>
            </w:pPr>
          </w:p>
          <w:p w14:paraId="5DBEAF99" w14:textId="77777777" w:rsidR="00157A8C" w:rsidRDefault="00157A8C" w:rsidP="0013031B">
            <w:pPr>
              <w:spacing w:line="276" w:lineRule="auto"/>
              <w:rPr>
                <w:rFonts w:ascii="Calibri" w:hAnsi="Calibri" w:cs="Calibri"/>
                <w:sz w:val="24"/>
                <w:szCs w:val="24"/>
                <w:lang w:val="fr-CA"/>
              </w:rPr>
            </w:pPr>
          </w:p>
          <w:p w14:paraId="776358C5" w14:textId="77777777" w:rsidR="00157A8C" w:rsidRDefault="00157A8C" w:rsidP="0013031B">
            <w:pPr>
              <w:spacing w:line="276" w:lineRule="auto"/>
              <w:rPr>
                <w:rFonts w:ascii="Calibri" w:hAnsi="Calibri" w:cs="Calibri"/>
                <w:sz w:val="24"/>
                <w:szCs w:val="24"/>
                <w:lang w:val="fr-CA"/>
              </w:rPr>
            </w:pPr>
          </w:p>
        </w:tc>
      </w:tr>
      <w:tr w:rsidR="00157A8C" w:rsidRPr="004C2536" w14:paraId="18377B40" w14:textId="77777777" w:rsidTr="005D6F0C">
        <w:tc>
          <w:tcPr>
            <w:tcW w:w="8780" w:type="dxa"/>
            <w:shd w:val="clear" w:color="auto" w:fill="3A7C22"/>
          </w:tcPr>
          <w:p w14:paraId="051F2E14" w14:textId="4A33D881" w:rsidR="00157A8C" w:rsidRPr="005D6F0C" w:rsidRDefault="00DB3995" w:rsidP="0013031B">
            <w:pPr>
              <w:spacing w:line="276" w:lineRule="auto"/>
              <w:rPr>
                <w:rFonts w:ascii="Calibri" w:hAnsi="Calibri" w:cs="Calibri"/>
                <w:b/>
                <w:bCs/>
                <w:color w:val="FFFFFF" w:themeColor="background1"/>
                <w:sz w:val="24"/>
                <w:szCs w:val="24"/>
                <w:lang w:val="fr-CA"/>
              </w:rPr>
            </w:pPr>
            <w:r w:rsidRPr="005D6F0C">
              <w:rPr>
                <w:rFonts w:ascii="Calibri" w:hAnsi="Calibri" w:cs="Calibri"/>
                <w:b/>
                <w:bCs/>
                <w:color w:val="FFFFFF" w:themeColor="background1"/>
                <w:sz w:val="24"/>
                <w:szCs w:val="24"/>
                <w:lang w:val="fr-CA"/>
              </w:rPr>
              <w:t>Sur quoi souhaiterais-tu te développer dans la prochaine année ?</w:t>
            </w:r>
          </w:p>
        </w:tc>
      </w:tr>
      <w:tr w:rsidR="00845864" w:rsidRPr="004C2536" w14:paraId="0907A7CF" w14:textId="77777777" w:rsidTr="00E536C7">
        <w:tc>
          <w:tcPr>
            <w:tcW w:w="8780" w:type="dxa"/>
          </w:tcPr>
          <w:p w14:paraId="50BEABA0" w14:textId="77777777" w:rsidR="00845864" w:rsidRDefault="00845864" w:rsidP="0013031B">
            <w:pPr>
              <w:spacing w:line="276" w:lineRule="auto"/>
              <w:rPr>
                <w:rFonts w:ascii="Calibri" w:hAnsi="Calibri" w:cs="Calibri"/>
                <w:sz w:val="24"/>
                <w:szCs w:val="24"/>
                <w:lang w:val="fr-CA"/>
              </w:rPr>
            </w:pPr>
          </w:p>
          <w:p w14:paraId="2FDD2820" w14:textId="77777777" w:rsidR="00E536C7" w:rsidRDefault="00E536C7" w:rsidP="0013031B">
            <w:pPr>
              <w:spacing w:line="276" w:lineRule="auto"/>
              <w:rPr>
                <w:rFonts w:ascii="Calibri" w:hAnsi="Calibri" w:cs="Calibri"/>
                <w:sz w:val="24"/>
                <w:szCs w:val="24"/>
                <w:lang w:val="fr-CA"/>
              </w:rPr>
            </w:pPr>
          </w:p>
          <w:p w14:paraId="4C378575" w14:textId="77777777" w:rsidR="00E536C7" w:rsidRPr="00DB3995" w:rsidRDefault="00E536C7" w:rsidP="0013031B">
            <w:pPr>
              <w:spacing w:line="276" w:lineRule="auto"/>
              <w:rPr>
                <w:rFonts w:ascii="Calibri" w:hAnsi="Calibri" w:cs="Calibri"/>
                <w:sz w:val="24"/>
                <w:szCs w:val="24"/>
                <w:lang w:val="fr-CA"/>
              </w:rPr>
            </w:pPr>
          </w:p>
        </w:tc>
      </w:tr>
      <w:tr w:rsidR="00845864" w:rsidRPr="004C2536" w14:paraId="7D103D17" w14:textId="77777777" w:rsidTr="005D6F0C">
        <w:tc>
          <w:tcPr>
            <w:tcW w:w="8780" w:type="dxa"/>
            <w:shd w:val="clear" w:color="auto" w:fill="3A7C22"/>
          </w:tcPr>
          <w:p w14:paraId="4C94A1CE" w14:textId="48AF9771" w:rsidR="00845864" w:rsidRPr="005D6F0C" w:rsidRDefault="00845864" w:rsidP="0013031B">
            <w:pPr>
              <w:spacing w:line="276" w:lineRule="auto"/>
              <w:rPr>
                <w:rFonts w:ascii="Calibri" w:hAnsi="Calibri" w:cs="Calibri"/>
                <w:b/>
                <w:bCs/>
                <w:color w:val="FFFFFF" w:themeColor="background1"/>
                <w:sz w:val="24"/>
                <w:szCs w:val="24"/>
                <w:lang w:val="fr-CA"/>
              </w:rPr>
            </w:pPr>
            <w:r w:rsidRPr="005D6F0C">
              <w:rPr>
                <w:rFonts w:ascii="Calibri" w:hAnsi="Calibri" w:cs="Calibri"/>
                <w:b/>
                <w:bCs/>
                <w:color w:val="FFFFFF" w:themeColor="background1"/>
                <w:sz w:val="24"/>
                <w:szCs w:val="24"/>
                <w:lang w:val="fr-CA"/>
              </w:rPr>
              <w:t xml:space="preserve">Dans quel </w:t>
            </w:r>
            <w:r w:rsidR="00BB64BE" w:rsidRPr="005D6F0C">
              <w:rPr>
                <w:rFonts w:ascii="Calibri" w:hAnsi="Calibri" w:cs="Calibri"/>
                <w:b/>
                <w:bCs/>
                <w:color w:val="FFFFFF" w:themeColor="background1"/>
                <w:sz w:val="24"/>
                <w:szCs w:val="24"/>
                <w:lang w:val="fr-CA"/>
              </w:rPr>
              <w:t xml:space="preserve">rôle </w:t>
            </w:r>
            <w:r w:rsidRPr="005D6F0C">
              <w:rPr>
                <w:rFonts w:ascii="Calibri" w:hAnsi="Calibri" w:cs="Calibri"/>
                <w:b/>
                <w:bCs/>
                <w:color w:val="FFFFFF" w:themeColor="background1"/>
                <w:sz w:val="24"/>
                <w:szCs w:val="24"/>
                <w:lang w:val="fr-CA"/>
              </w:rPr>
              <w:t xml:space="preserve">souhaiterais-tu évoluer dans le futur ? </w:t>
            </w:r>
          </w:p>
        </w:tc>
      </w:tr>
      <w:tr w:rsidR="00157A8C" w:rsidRPr="004C2536" w14:paraId="5CA50FF5" w14:textId="77777777" w:rsidTr="00FE25F0">
        <w:tc>
          <w:tcPr>
            <w:tcW w:w="8780" w:type="dxa"/>
          </w:tcPr>
          <w:p w14:paraId="238012C1" w14:textId="77777777" w:rsidR="00157A8C" w:rsidRDefault="00157A8C" w:rsidP="0013031B">
            <w:pPr>
              <w:spacing w:line="276" w:lineRule="auto"/>
              <w:rPr>
                <w:rFonts w:ascii="Calibri" w:hAnsi="Calibri" w:cs="Calibri"/>
                <w:sz w:val="24"/>
                <w:szCs w:val="24"/>
                <w:lang w:val="fr-CA"/>
              </w:rPr>
            </w:pPr>
          </w:p>
          <w:p w14:paraId="035C3B0D" w14:textId="77777777" w:rsidR="00157A8C" w:rsidRDefault="00157A8C" w:rsidP="0013031B">
            <w:pPr>
              <w:spacing w:line="276" w:lineRule="auto"/>
              <w:rPr>
                <w:rFonts w:ascii="Calibri" w:hAnsi="Calibri" w:cs="Calibri"/>
                <w:sz w:val="24"/>
                <w:szCs w:val="24"/>
                <w:lang w:val="fr-CA"/>
              </w:rPr>
            </w:pPr>
          </w:p>
          <w:p w14:paraId="04521966" w14:textId="77777777" w:rsidR="00157A8C" w:rsidRDefault="00157A8C" w:rsidP="0013031B">
            <w:pPr>
              <w:spacing w:line="276" w:lineRule="auto"/>
              <w:rPr>
                <w:rFonts w:ascii="Calibri" w:hAnsi="Calibri" w:cs="Calibri"/>
                <w:sz w:val="24"/>
                <w:szCs w:val="24"/>
                <w:lang w:val="fr-CA"/>
              </w:rPr>
            </w:pPr>
          </w:p>
        </w:tc>
      </w:tr>
      <w:tr w:rsidR="00DB3995" w:rsidRPr="004C2536" w14:paraId="4D059ABE" w14:textId="77777777" w:rsidTr="005D6F0C">
        <w:tc>
          <w:tcPr>
            <w:tcW w:w="8780" w:type="dxa"/>
            <w:shd w:val="clear" w:color="auto" w:fill="3A7C22"/>
          </w:tcPr>
          <w:p w14:paraId="3113508A" w14:textId="4E2E6093" w:rsidR="00DB3995" w:rsidRPr="005D6F0C" w:rsidRDefault="0088714C" w:rsidP="0013031B">
            <w:pPr>
              <w:spacing w:line="276" w:lineRule="auto"/>
              <w:rPr>
                <w:rFonts w:ascii="Calibri" w:hAnsi="Calibri" w:cs="Calibri"/>
                <w:b/>
                <w:bCs/>
                <w:color w:val="FFFFFF" w:themeColor="background1"/>
                <w:sz w:val="24"/>
                <w:szCs w:val="24"/>
                <w:lang w:val="fr-CA"/>
              </w:rPr>
            </w:pPr>
            <w:r w:rsidRPr="005D6F0C">
              <w:rPr>
                <w:rFonts w:ascii="Calibri" w:hAnsi="Calibri" w:cs="Calibri"/>
                <w:b/>
                <w:bCs/>
                <w:color w:val="FFFFFF" w:themeColor="background1"/>
                <w:sz w:val="24"/>
                <w:szCs w:val="24"/>
                <w:lang w:val="fr-CA"/>
              </w:rPr>
              <w:t>Quel</w:t>
            </w:r>
            <w:r w:rsidR="00D618DD" w:rsidRPr="005D6F0C">
              <w:rPr>
                <w:rFonts w:ascii="Calibri" w:hAnsi="Calibri" w:cs="Calibri"/>
                <w:b/>
                <w:bCs/>
                <w:color w:val="FFFFFF" w:themeColor="background1"/>
                <w:sz w:val="24"/>
                <w:szCs w:val="24"/>
                <w:lang w:val="fr-CA"/>
              </w:rPr>
              <w:t>le</w:t>
            </w:r>
            <w:r w:rsidRPr="005D6F0C">
              <w:rPr>
                <w:rFonts w:ascii="Calibri" w:hAnsi="Calibri" w:cs="Calibri"/>
                <w:b/>
                <w:bCs/>
                <w:color w:val="FFFFFF" w:themeColor="background1"/>
                <w:sz w:val="24"/>
                <w:szCs w:val="24"/>
                <w:lang w:val="fr-CA"/>
              </w:rPr>
              <w:t xml:space="preserve">s sont tes recommandations pour mieux jouer mon rôle de gestionnaire ? </w:t>
            </w:r>
          </w:p>
        </w:tc>
      </w:tr>
      <w:tr w:rsidR="0088714C" w:rsidRPr="004C2536" w14:paraId="6A44E9E4" w14:textId="77777777" w:rsidTr="0088714C">
        <w:tc>
          <w:tcPr>
            <w:tcW w:w="8780" w:type="dxa"/>
          </w:tcPr>
          <w:p w14:paraId="7C5FAF80" w14:textId="77777777" w:rsidR="0088714C" w:rsidRDefault="0088714C" w:rsidP="0013031B">
            <w:pPr>
              <w:spacing w:line="276" w:lineRule="auto"/>
              <w:rPr>
                <w:rFonts w:ascii="Calibri" w:hAnsi="Calibri" w:cs="Calibri"/>
                <w:sz w:val="24"/>
                <w:szCs w:val="24"/>
                <w:lang w:val="fr-CA"/>
              </w:rPr>
            </w:pPr>
          </w:p>
          <w:p w14:paraId="17031EF5" w14:textId="77777777" w:rsidR="0088714C" w:rsidRDefault="0088714C" w:rsidP="0013031B">
            <w:pPr>
              <w:spacing w:line="276" w:lineRule="auto"/>
              <w:rPr>
                <w:rFonts w:ascii="Calibri" w:hAnsi="Calibri" w:cs="Calibri"/>
                <w:sz w:val="24"/>
                <w:szCs w:val="24"/>
                <w:lang w:val="fr-CA"/>
              </w:rPr>
            </w:pPr>
          </w:p>
          <w:p w14:paraId="51E21B7A" w14:textId="77777777" w:rsidR="0088714C" w:rsidRPr="0088714C" w:rsidRDefault="0088714C" w:rsidP="0013031B">
            <w:pPr>
              <w:spacing w:line="276" w:lineRule="auto"/>
              <w:rPr>
                <w:rFonts w:ascii="Calibri" w:hAnsi="Calibri" w:cs="Calibri"/>
                <w:sz w:val="24"/>
                <w:szCs w:val="24"/>
                <w:lang w:val="fr-CA"/>
              </w:rPr>
            </w:pPr>
          </w:p>
        </w:tc>
      </w:tr>
      <w:tr w:rsidR="0088714C" w:rsidRPr="004C2536" w14:paraId="36CE95BC" w14:textId="77777777" w:rsidTr="005D6F0C">
        <w:tc>
          <w:tcPr>
            <w:tcW w:w="8780" w:type="dxa"/>
            <w:shd w:val="clear" w:color="auto" w:fill="3A7C22"/>
          </w:tcPr>
          <w:p w14:paraId="1DEA0BAC" w14:textId="12D4EF6B" w:rsidR="0088714C" w:rsidRPr="005D6F0C" w:rsidRDefault="0088714C" w:rsidP="0013031B">
            <w:pPr>
              <w:spacing w:line="276" w:lineRule="auto"/>
              <w:rPr>
                <w:rFonts w:ascii="Calibri" w:hAnsi="Calibri" w:cs="Calibri"/>
                <w:b/>
                <w:bCs/>
                <w:color w:val="FFFFFF" w:themeColor="background1"/>
                <w:sz w:val="24"/>
                <w:szCs w:val="24"/>
                <w:lang w:val="fr-CA"/>
              </w:rPr>
            </w:pPr>
            <w:r w:rsidRPr="005D6F0C">
              <w:rPr>
                <w:rFonts w:ascii="Calibri" w:hAnsi="Calibri" w:cs="Calibri"/>
                <w:b/>
                <w:bCs/>
                <w:color w:val="FFFFFF" w:themeColor="background1"/>
                <w:sz w:val="24"/>
                <w:szCs w:val="24"/>
                <w:lang w:val="fr-CA"/>
              </w:rPr>
              <w:t>Quel</w:t>
            </w:r>
            <w:r w:rsidR="00D618DD" w:rsidRPr="005D6F0C">
              <w:rPr>
                <w:rFonts w:ascii="Calibri" w:hAnsi="Calibri" w:cs="Calibri"/>
                <w:b/>
                <w:bCs/>
                <w:color w:val="FFFFFF" w:themeColor="background1"/>
                <w:sz w:val="24"/>
                <w:szCs w:val="24"/>
                <w:lang w:val="fr-CA"/>
              </w:rPr>
              <w:t>le</w:t>
            </w:r>
            <w:r w:rsidRPr="005D6F0C">
              <w:rPr>
                <w:rFonts w:ascii="Calibri" w:hAnsi="Calibri" w:cs="Calibri"/>
                <w:b/>
                <w:bCs/>
                <w:color w:val="FFFFFF" w:themeColor="background1"/>
                <w:sz w:val="24"/>
                <w:szCs w:val="24"/>
                <w:lang w:val="fr-CA"/>
              </w:rPr>
              <w:t xml:space="preserve">s sont tes recommandations pour l’organisation ? </w:t>
            </w:r>
          </w:p>
        </w:tc>
      </w:tr>
      <w:tr w:rsidR="0088714C" w:rsidRPr="004C2536" w14:paraId="4FC03C3F" w14:textId="77777777" w:rsidTr="0088714C">
        <w:tc>
          <w:tcPr>
            <w:tcW w:w="8780" w:type="dxa"/>
          </w:tcPr>
          <w:p w14:paraId="126D101A" w14:textId="77777777" w:rsidR="0088714C" w:rsidRDefault="0088714C" w:rsidP="0013031B">
            <w:pPr>
              <w:spacing w:line="276" w:lineRule="auto"/>
              <w:rPr>
                <w:rFonts w:ascii="Calibri" w:hAnsi="Calibri" w:cs="Calibri"/>
                <w:sz w:val="24"/>
                <w:szCs w:val="24"/>
                <w:lang w:val="fr-CA"/>
              </w:rPr>
            </w:pPr>
          </w:p>
          <w:p w14:paraId="51EB8668" w14:textId="77777777" w:rsidR="0088714C" w:rsidRDefault="0088714C" w:rsidP="0013031B">
            <w:pPr>
              <w:spacing w:line="276" w:lineRule="auto"/>
              <w:rPr>
                <w:rFonts w:ascii="Calibri" w:hAnsi="Calibri" w:cs="Calibri"/>
                <w:sz w:val="24"/>
                <w:szCs w:val="24"/>
                <w:lang w:val="fr-CA"/>
              </w:rPr>
            </w:pPr>
          </w:p>
          <w:p w14:paraId="71366B53" w14:textId="77777777" w:rsidR="0088714C" w:rsidRPr="0088714C" w:rsidRDefault="0088714C" w:rsidP="0013031B">
            <w:pPr>
              <w:spacing w:line="276" w:lineRule="auto"/>
              <w:rPr>
                <w:rFonts w:ascii="Calibri" w:hAnsi="Calibri" w:cs="Calibri"/>
                <w:sz w:val="24"/>
                <w:szCs w:val="24"/>
                <w:lang w:val="fr-CA"/>
              </w:rPr>
            </w:pPr>
          </w:p>
        </w:tc>
      </w:tr>
    </w:tbl>
    <w:p w14:paraId="4D9ACBE5" w14:textId="77777777" w:rsidR="00157A8C" w:rsidRPr="00157A8C" w:rsidRDefault="00157A8C" w:rsidP="0013031B">
      <w:pPr>
        <w:rPr>
          <w:rFonts w:ascii="Calibri" w:hAnsi="Calibri" w:cs="Calibri"/>
          <w:sz w:val="24"/>
          <w:szCs w:val="24"/>
          <w:lang w:val="fr-CA"/>
        </w:rPr>
      </w:pPr>
    </w:p>
    <w:p w14:paraId="7B6BD366" w14:textId="03DDB142" w:rsidR="00AC6248" w:rsidRDefault="004A1701" w:rsidP="003247F4">
      <w:pPr>
        <w:pStyle w:val="Titre3"/>
        <w:rPr>
          <w:rFonts w:ascii="Calibri" w:eastAsia="Times New Roman" w:hAnsi="Calibri" w:cs="Calibri"/>
          <w:color w:val="auto"/>
          <w:sz w:val="32"/>
          <w:szCs w:val="32"/>
          <w:lang w:val="fr-CA" w:eastAsia="fr-CA"/>
        </w:rPr>
      </w:pPr>
      <w:r w:rsidRPr="001E0305">
        <w:rPr>
          <w:rFonts w:ascii="Calibri" w:eastAsia="Times New Roman" w:hAnsi="Calibri" w:cs="Calibri"/>
          <w:color w:val="auto"/>
          <w:sz w:val="32"/>
          <w:szCs w:val="32"/>
          <w:lang w:val="fr-CA" w:eastAsia="fr-CA"/>
        </w:rPr>
        <w:t>Exemple de grille de bilan</w:t>
      </w:r>
      <w:r w:rsidR="005310A5" w:rsidRPr="001E0305">
        <w:rPr>
          <w:rFonts w:ascii="Calibri" w:eastAsia="Times New Roman" w:hAnsi="Calibri" w:cs="Calibri"/>
          <w:color w:val="auto"/>
          <w:sz w:val="32"/>
          <w:szCs w:val="32"/>
          <w:lang w:val="fr-CA" w:eastAsia="fr-CA"/>
        </w:rPr>
        <w:t xml:space="preserve"> </w:t>
      </w:r>
      <w:r w:rsidR="00CE788E" w:rsidRPr="001E0305">
        <w:rPr>
          <w:rFonts w:ascii="Calibri" w:eastAsia="Times New Roman" w:hAnsi="Calibri" w:cs="Calibri"/>
          <w:color w:val="auto"/>
          <w:sz w:val="32"/>
          <w:szCs w:val="32"/>
          <w:lang w:val="fr-CA" w:eastAsia="fr-CA"/>
        </w:rPr>
        <w:t>simplifié</w:t>
      </w:r>
    </w:p>
    <w:p w14:paraId="760F1D38" w14:textId="77777777" w:rsidR="003247F4" w:rsidRPr="003247F4" w:rsidRDefault="003247F4" w:rsidP="003247F4">
      <w:pPr>
        <w:rPr>
          <w:sz w:val="15"/>
          <w:szCs w:val="15"/>
          <w:lang w:val="fr-CA" w:eastAsia="fr-CA"/>
        </w:rPr>
      </w:pPr>
    </w:p>
    <w:p w14:paraId="6B7CA979" w14:textId="04309CCF" w:rsidR="00AC6248" w:rsidRPr="00F8470B" w:rsidRDefault="00AC6248" w:rsidP="0013031B">
      <w:pPr>
        <w:rPr>
          <w:rFonts w:ascii="Calibri" w:hAnsi="Calibri" w:cs="Calibri"/>
          <w:sz w:val="24"/>
          <w:szCs w:val="24"/>
          <w:lang w:val="fr-CA" w:eastAsia="fr-CA"/>
        </w:rPr>
      </w:pPr>
      <w:r w:rsidRPr="00F8470B">
        <w:rPr>
          <w:rFonts w:ascii="Calibri" w:hAnsi="Calibri" w:cs="Calibri"/>
          <w:sz w:val="24"/>
          <w:szCs w:val="24"/>
          <w:lang w:val="fr-CA" w:eastAsia="fr-CA"/>
        </w:rPr>
        <w:t>La grille peut être complété</w:t>
      </w:r>
      <w:r w:rsidR="00D618DD" w:rsidRPr="00F8470B">
        <w:rPr>
          <w:rFonts w:ascii="Calibri" w:hAnsi="Calibri" w:cs="Calibri"/>
          <w:sz w:val="24"/>
          <w:szCs w:val="24"/>
          <w:lang w:val="fr-CA" w:eastAsia="fr-CA"/>
        </w:rPr>
        <w:t>e</w:t>
      </w:r>
      <w:r w:rsidRPr="00F8470B">
        <w:rPr>
          <w:rFonts w:ascii="Calibri" w:hAnsi="Calibri" w:cs="Calibri"/>
          <w:sz w:val="24"/>
          <w:szCs w:val="24"/>
          <w:lang w:val="fr-CA" w:eastAsia="fr-CA"/>
        </w:rPr>
        <w:t xml:space="preserve"> uniquement par le gestionnaire avant la rencontre ou avec l’employé selon son niveau de maturité et sa connaissance de lui-même. </w:t>
      </w:r>
      <w:r w:rsidR="00091545" w:rsidRPr="00F8470B">
        <w:rPr>
          <w:rFonts w:ascii="Calibri" w:hAnsi="Calibri" w:cs="Calibri"/>
          <w:sz w:val="24"/>
          <w:szCs w:val="24"/>
          <w:lang w:val="fr-CA" w:eastAsia="fr-CA"/>
        </w:rPr>
        <w:t xml:space="preserve">Vous pouvez partir de la même grille de la rencontre précédente afin de valider la progression. </w:t>
      </w:r>
    </w:p>
    <w:tbl>
      <w:tblPr>
        <w:tblStyle w:val="Grilledutableau"/>
        <w:tblW w:w="8931" w:type="dxa"/>
        <w:tblInd w:w="-34" w:type="dxa"/>
        <w:tblLook w:val="04A0" w:firstRow="1" w:lastRow="0" w:firstColumn="1" w:lastColumn="0" w:noHBand="0" w:noVBand="1"/>
      </w:tblPr>
      <w:tblGrid>
        <w:gridCol w:w="2694"/>
        <w:gridCol w:w="283"/>
        <w:gridCol w:w="2977"/>
        <w:gridCol w:w="2977"/>
      </w:tblGrid>
      <w:tr w:rsidR="00BD2B92" w:rsidRPr="00F8470B" w14:paraId="37EEFA6C" w14:textId="77777777" w:rsidTr="005D6F0C">
        <w:trPr>
          <w:trHeight w:val="367"/>
        </w:trPr>
        <w:tc>
          <w:tcPr>
            <w:tcW w:w="2694" w:type="dxa"/>
            <w:shd w:val="clear" w:color="auto" w:fill="3A7C22"/>
            <w:vAlign w:val="center"/>
          </w:tcPr>
          <w:p w14:paraId="1879849B" w14:textId="23A31096" w:rsidR="00BD2B92" w:rsidRPr="00F8470B" w:rsidRDefault="00BD2B92" w:rsidP="0013031B">
            <w:pPr>
              <w:spacing w:line="276" w:lineRule="auto"/>
              <w:rPr>
                <w:rFonts w:ascii="Calibri" w:hAnsi="Calibri" w:cs="Calibri"/>
                <w:b/>
                <w:bCs/>
                <w:color w:val="FFFFFF" w:themeColor="background1"/>
                <w:sz w:val="24"/>
                <w:szCs w:val="24"/>
                <w:lang w:val="fr-CA" w:eastAsia="fr-CA"/>
              </w:rPr>
            </w:pPr>
            <w:r w:rsidRPr="00F8470B">
              <w:rPr>
                <w:rFonts w:ascii="Calibri" w:hAnsi="Calibri" w:cs="Calibri"/>
                <w:b/>
                <w:bCs/>
                <w:color w:val="FFFFFF" w:themeColor="background1"/>
                <w:sz w:val="24"/>
                <w:szCs w:val="24"/>
                <w:lang w:val="fr-CA" w:eastAsia="fr-CA"/>
              </w:rPr>
              <w:t>Nom de l’employé :</w:t>
            </w:r>
          </w:p>
        </w:tc>
        <w:tc>
          <w:tcPr>
            <w:tcW w:w="6237" w:type="dxa"/>
            <w:gridSpan w:val="3"/>
          </w:tcPr>
          <w:p w14:paraId="08E0ECF4" w14:textId="77777777" w:rsidR="00BD2B92" w:rsidRPr="00F8470B" w:rsidRDefault="00BD2B92" w:rsidP="0013031B">
            <w:pPr>
              <w:spacing w:line="276" w:lineRule="auto"/>
              <w:rPr>
                <w:rFonts w:ascii="Calibri" w:hAnsi="Calibri" w:cs="Calibri"/>
                <w:b/>
                <w:bCs/>
                <w:sz w:val="24"/>
                <w:szCs w:val="24"/>
                <w:lang w:val="fr-CA" w:eastAsia="fr-CA"/>
              </w:rPr>
            </w:pPr>
          </w:p>
        </w:tc>
      </w:tr>
      <w:tr w:rsidR="00BD2B92" w:rsidRPr="00F8470B" w14:paraId="2C01DCC7" w14:textId="77777777" w:rsidTr="005D6F0C">
        <w:trPr>
          <w:trHeight w:val="415"/>
        </w:trPr>
        <w:tc>
          <w:tcPr>
            <w:tcW w:w="2694" w:type="dxa"/>
            <w:shd w:val="clear" w:color="auto" w:fill="3A7C22"/>
            <w:vAlign w:val="center"/>
          </w:tcPr>
          <w:p w14:paraId="6609DA66" w14:textId="1F6A31CA" w:rsidR="00BD2B92" w:rsidRPr="00F8470B" w:rsidRDefault="00BD2B92" w:rsidP="0013031B">
            <w:pPr>
              <w:spacing w:line="276" w:lineRule="auto"/>
              <w:rPr>
                <w:rFonts w:ascii="Calibri" w:hAnsi="Calibri" w:cs="Calibri"/>
                <w:b/>
                <w:bCs/>
                <w:color w:val="FFFFFF" w:themeColor="background1"/>
                <w:sz w:val="24"/>
                <w:szCs w:val="24"/>
                <w:lang w:val="fr-CA" w:eastAsia="fr-CA"/>
              </w:rPr>
            </w:pPr>
            <w:r w:rsidRPr="00F8470B">
              <w:rPr>
                <w:rFonts w:ascii="Calibri" w:hAnsi="Calibri" w:cs="Calibri"/>
                <w:b/>
                <w:bCs/>
                <w:color w:val="FFFFFF" w:themeColor="background1"/>
                <w:sz w:val="24"/>
                <w:szCs w:val="24"/>
                <w:lang w:val="fr-CA" w:eastAsia="fr-CA"/>
              </w:rPr>
              <w:t>Rôle de l’employé :</w:t>
            </w:r>
          </w:p>
        </w:tc>
        <w:tc>
          <w:tcPr>
            <w:tcW w:w="6237" w:type="dxa"/>
            <w:gridSpan w:val="3"/>
          </w:tcPr>
          <w:p w14:paraId="230C5ABD" w14:textId="77777777" w:rsidR="00BD2B92" w:rsidRPr="00F8470B" w:rsidRDefault="00BD2B92" w:rsidP="0013031B">
            <w:pPr>
              <w:spacing w:line="276" w:lineRule="auto"/>
              <w:rPr>
                <w:rFonts w:ascii="Calibri" w:hAnsi="Calibri" w:cs="Calibri"/>
                <w:b/>
                <w:bCs/>
                <w:sz w:val="24"/>
                <w:szCs w:val="24"/>
                <w:lang w:val="fr-CA" w:eastAsia="fr-CA"/>
              </w:rPr>
            </w:pPr>
          </w:p>
        </w:tc>
      </w:tr>
      <w:tr w:rsidR="00BD2B92" w:rsidRPr="00F8470B" w14:paraId="3FAF5F70" w14:textId="77777777" w:rsidTr="005D6F0C">
        <w:trPr>
          <w:trHeight w:val="421"/>
        </w:trPr>
        <w:tc>
          <w:tcPr>
            <w:tcW w:w="2694" w:type="dxa"/>
            <w:shd w:val="clear" w:color="auto" w:fill="3A7C22"/>
            <w:vAlign w:val="center"/>
          </w:tcPr>
          <w:p w14:paraId="5E7F8925" w14:textId="64279165" w:rsidR="00BD2B92" w:rsidRPr="00F8470B" w:rsidRDefault="00BD2B92" w:rsidP="0013031B">
            <w:pPr>
              <w:spacing w:line="276" w:lineRule="auto"/>
              <w:rPr>
                <w:rFonts w:ascii="Calibri" w:hAnsi="Calibri" w:cs="Calibri"/>
                <w:b/>
                <w:bCs/>
                <w:color w:val="FFFFFF" w:themeColor="background1"/>
                <w:sz w:val="24"/>
                <w:szCs w:val="24"/>
                <w:lang w:val="fr-CA" w:eastAsia="fr-CA"/>
              </w:rPr>
            </w:pPr>
            <w:r w:rsidRPr="00F8470B">
              <w:rPr>
                <w:rFonts w:ascii="Calibri" w:hAnsi="Calibri" w:cs="Calibri"/>
                <w:b/>
                <w:bCs/>
                <w:color w:val="FFFFFF" w:themeColor="background1"/>
                <w:sz w:val="24"/>
                <w:szCs w:val="24"/>
                <w:lang w:val="fr-CA" w:eastAsia="fr-CA"/>
              </w:rPr>
              <w:t>Date de la rencontre :</w:t>
            </w:r>
          </w:p>
        </w:tc>
        <w:tc>
          <w:tcPr>
            <w:tcW w:w="6237" w:type="dxa"/>
            <w:gridSpan w:val="3"/>
          </w:tcPr>
          <w:p w14:paraId="5DBD3BE3" w14:textId="77777777" w:rsidR="00BD2B92" w:rsidRPr="00F8470B" w:rsidRDefault="00BD2B92" w:rsidP="0013031B">
            <w:pPr>
              <w:spacing w:line="276" w:lineRule="auto"/>
              <w:rPr>
                <w:rFonts w:ascii="Calibri" w:hAnsi="Calibri" w:cs="Calibri"/>
                <w:b/>
                <w:bCs/>
                <w:sz w:val="24"/>
                <w:szCs w:val="24"/>
                <w:lang w:val="fr-CA" w:eastAsia="fr-CA"/>
              </w:rPr>
            </w:pPr>
          </w:p>
        </w:tc>
      </w:tr>
      <w:tr w:rsidR="00AC6248" w:rsidRPr="00F8470B" w14:paraId="56011F6B" w14:textId="77777777" w:rsidTr="00AC6248">
        <w:trPr>
          <w:trHeight w:val="421"/>
        </w:trPr>
        <w:tc>
          <w:tcPr>
            <w:tcW w:w="2977" w:type="dxa"/>
            <w:gridSpan w:val="2"/>
            <w:vAlign w:val="center"/>
          </w:tcPr>
          <w:p w14:paraId="77A60C88" w14:textId="464D62CB" w:rsidR="00AC6248" w:rsidRPr="00F8470B" w:rsidRDefault="00AC6248" w:rsidP="0013031B">
            <w:pPr>
              <w:spacing w:line="276" w:lineRule="auto"/>
              <w:jc w:val="center"/>
              <w:rPr>
                <w:rFonts w:ascii="Calibri" w:hAnsi="Calibri" w:cs="Calibri"/>
                <w:b/>
                <w:bCs/>
                <w:sz w:val="24"/>
                <w:szCs w:val="24"/>
                <w:lang w:val="fr-CA" w:eastAsia="fr-CA"/>
              </w:rPr>
            </w:pPr>
            <w:r w:rsidRPr="00F8470B">
              <w:rPr>
                <w:rFonts w:ascii="Calibri" w:hAnsi="Calibri" w:cs="Calibri"/>
                <w:b/>
                <w:bCs/>
                <w:sz w:val="24"/>
                <w:szCs w:val="24"/>
                <w:lang w:val="fr-CA" w:eastAsia="fr-CA"/>
              </w:rPr>
              <w:t>Trimestriel</w:t>
            </w:r>
          </w:p>
        </w:tc>
        <w:tc>
          <w:tcPr>
            <w:tcW w:w="2977" w:type="dxa"/>
            <w:vAlign w:val="center"/>
          </w:tcPr>
          <w:p w14:paraId="383BA389" w14:textId="15106E7B" w:rsidR="00AC6248" w:rsidRPr="00F8470B" w:rsidRDefault="00AC6248" w:rsidP="0013031B">
            <w:pPr>
              <w:spacing w:line="276" w:lineRule="auto"/>
              <w:jc w:val="center"/>
              <w:rPr>
                <w:rFonts w:ascii="Calibri" w:hAnsi="Calibri" w:cs="Calibri"/>
                <w:b/>
                <w:bCs/>
                <w:sz w:val="24"/>
                <w:szCs w:val="24"/>
                <w:lang w:val="fr-CA" w:eastAsia="fr-CA"/>
              </w:rPr>
            </w:pPr>
            <w:r w:rsidRPr="00F8470B">
              <w:rPr>
                <w:rFonts w:ascii="Calibri" w:hAnsi="Calibri" w:cs="Calibri"/>
                <w:b/>
                <w:bCs/>
                <w:sz w:val="24"/>
                <w:szCs w:val="24"/>
                <w:lang w:val="fr-CA" w:eastAsia="fr-CA"/>
              </w:rPr>
              <w:t>Mi-annuel</w:t>
            </w:r>
          </w:p>
        </w:tc>
        <w:tc>
          <w:tcPr>
            <w:tcW w:w="2977" w:type="dxa"/>
            <w:vAlign w:val="center"/>
          </w:tcPr>
          <w:p w14:paraId="5259B1A6" w14:textId="6AEC36BF" w:rsidR="00AC6248" w:rsidRPr="00F8470B" w:rsidRDefault="00AC6248" w:rsidP="0013031B">
            <w:pPr>
              <w:spacing w:line="276" w:lineRule="auto"/>
              <w:jc w:val="center"/>
              <w:rPr>
                <w:rFonts w:ascii="Calibri" w:hAnsi="Calibri" w:cs="Calibri"/>
                <w:b/>
                <w:bCs/>
                <w:sz w:val="24"/>
                <w:szCs w:val="24"/>
                <w:lang w:val="fr-CA" w:eastAsia="fr-CA"/>
              </w:rPr>
            </w:pPr>
            <w:r w:rsidRPr="00F8470B">
              <w:rPr>
                <w:rFonts w:ascii="Calibri" w:hAnsi="Calibri" w:cs="Calibri"/>
                <w:b/>
                <w:bCs/>
                <w:sz w:val="24"/>
                <w:szCs w:val="24"/>
                <w:lang w:val="fr-CA" w:eastAsia="fr-CA"/>
              </w:rPr>
              <w:t>Annuel</w:t>
            </w:r>
          </w:p>
        </w:tc>
      </w:tr>
      <w:tr w:rsidR="00BD2B92" w:rsidRPr="00F8470B" w14:paraId="066C7F32" w14:textId="77777777" w:rsidTr="005D6F0C">
        <w:trPr>
          <w:trHeight w:val="413"/>
        </w:trPr>
        <w:tc>
          <w:tcPr>
            <w:tcW w:w="2694" w:type="dxa"/>
            <w:shd w:val="clear" w:color="auto" w:fill="3A7C22"/>
            <w:vAlign w:val="center"/>
          </w:tcPr>
          <w:p w14:paraId="45ED1BB6" w14:textId="4C5DE064" w:rsidR="00BD2B92" w:rsidRPr="00F8470B" w:rsidRDefault="00BD2B92" w:rsidP="0013031B">
            <w:pPr>
              <w:spacing w:line="276" w:lineRule="auto"/>
              <w:rPr>
                <w:rFonts w:ascii="Calibri" w:hAnsi="Calibri" w:cs="Calibri"/>
                <w:b/>
                <w:bCs/>
                <w:sz w:val="24"/>
                <w:szCs w:val="24"/>
                <w:lang w:val="fr-CA" w:eastAsia="fr-CA"/>
              </w:rPr>
            </w:pPr>
            <w:r w:rsidRPr="00F8470B">
              <w:rPr>
                <w:rFonts w:ascii="Calibri" w:hAnsi="Calibri" w:cs="Calibri"/>
                <w:b/>
                <w:bCs/>
                <w:color w:val="FFFFFF" w:themeColor="background1"/>
                <w:sz w:val="24"/>
                <w:szCs w:val="24"/>
                <w:lang w:val="fr-CA" w:eastAsia="fr-CA"/>
              </w:rPr>
              <w:t>Personnes présentes :</w:t>
            </w:r>
          </w:p>
        </w:tc>
        <w:tc>
          <w:tcPr>
            <w:tcW w:w="6237" w:type="dxa"/>
            <w:gridSpan w:val="3"/>
          </w:tcPr>
          <w:p w14:paraId="344CEEA8" w14:textId="77777777" w:rsidR="00BD2B92" w:rsidRPr="00F8470B" w:rsidRDefault="00BD2B92" w:rsidP="0013031B">
            <w:pPr>
              <w:spacing w:line="276" w:lineRule="auto"/>
              <w:rPr>
                <w:rFonts w:ascii="Calibri" w:hAnsi="Calibri" w:cs="Calibri"/>
                <w:b/>
                <w:bCs/>
                <w:sz w:val="24"/>
                <w:szCs w:val="24"/>
                <w:lang w:val="fr-CA" w:eastAsia="fr-CA"/>
              </w:rPr>
            </w:pPr>
          </w:p>
        </w:tc>
      </w:tr>
    </w:tbl>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835"/>
        <w:gridCol w:w="1544"/>
        <w:gridCol w:w="1273"/>
        <w:gridCol w:w="1152"/>
      </w:tblGrid>
      <w:tr w:rsidR="00BD2B92" w:rsidRPr="001E0305" w14:paraId="2A12706F" w14:textId="77777777" w:rsidTr="005D6F0C">
        <w:trPr>
          <w:trHeight w:val="367"/>
        </w:trPr>
        <w:tc>
          <w:tcPr>
            <w:tcW w:w="2127" w:type="dxa"/>
            <w:shd w:val="clear" w:color="auto" w:fill="3A7C22"/>
            <w:vAlign w:val="center"/>
          </w:tcPr>
          <w:p w14:paraId="28E2D2D7" w14:textId="77777777" w:rsidR="00BD2B92" w:rsidRPr="005D6F0C" w:rsidRDefault="00BD2B92" w:rsidP="0013031B">
            <w:pPr>
              <w:rPr>
                <w:rFonts w:ascii="Calibri" w:hAnsi="Calibri" w:cs="Calibri"/>
                <w:b/>
                <w:bCs/>
                <w:color w:val="FFFFFF" w:themeColor="background1"/>
                <w:sz w:val="24"/>
                <w:szCs w:val="24"/>
              </w:rPr>
            </w:pPr>
            <w:proofErr w:type="spellStart"/>
            <w:r w:rsidRPr="005D6F0C">
              <w:rPr>
                <w:rFonts w:ascii="Calibri" w:hAnsi="Calibri" w:cs="Calibri"/>
                <w:b/>
                <w:bCs/>
                <w:color w:val="FFFFFF" w:themeColor="background1"/>
                <w:sz w:val="24"/>
                <w:szCs w:val="24"/>
              </w:rPr>
              <w:lastRenderedPageBreak/>
              <w:t>Critères</w:t>
            </w:r>
            <w:proofErr w:type="spellEnd"/>
          </w:p>
        </w:tc>
        <w:tc>
          <w:tcPr>
            <w:tcW w:w="4379" w:type="dxa"/>
            <w:gridSpan w:val="2"/>
            <w:shd w:val="clear" w:color="auto" w:fill="3A7C22"/>
            <w:vAlign w:val="center"/>
          </w:tcPr>
          <w:p w14:paraId="20BF5966" w14:textId="77777777" w:rsidR="00BD2B92" w:rsidRPr="005D6F0C" w:rsidRDefault="00BD2B92" w:rsidP="0013031B">
            <w:pPr>
              <w:rPr>
                <w:rFonts w:ascii="Calibri" w:hAnsi="Calibri" w:cs="Calibri"/>
                <w:b/>
                <w:bCs/>
                <w:color w:val="FFFFFF" w:themeColor="background1"/>
                <w:sz w:val="24"/>
                <w:szCs w:val="24"/>
              </w:rPr>
            </w:pPr>
            <w:r w:rsidRPr="005D6F0C">
              <w:rPr>
                <w:rFonts w:ascii="Calibri" w:hAnsi="Calibri" w:cs="Calibri"/>
                <w:b/>
                <w:bCs/>
                <w:color w:val="FFFFFF" w:themeColor="background1"/>
                <w:sz w:val="24"/>
                <w:szCs w:val="24"/>
              </w:rPr>
              <w:t>Description</w:t>
            </w:r>
          </w:p>
        </w:tc>
        <w:tc>
          <w:tcPr>
            <w:tcW w:w="2425" w:type="dxa"/>
            <w:gridSpan w:val="2"/>
            <w:shd w:val="clear" w:color="auto" w:fill="3A7C22"/>
            <w:vAlign w:val="center"/>
          </w:tcPr>
          <w:p w14:paraId="67D568FB" w14:textId="77777777" w:rsidR="00BD2B92" w:rsidRPr="005D6F0C" w:rsidRDefault="00BD2B92" w:rsidP="0013031B">
            <w:pPr>
              <w:rPr>
                <w:rFonts w:ascii="Calibri" w:hAnsi="Calibri" w:cs="Calibri"/>
                <w:b/>
                <w:bCs/>
                <w:color w:val="FFFFFF" w:themeColor="background1"/>
                <w:sz w:val="24"/>
                <w:szCs w:val="24"/>
              </w:rPr>
            </w:pPr>
            <w:proofErr w:type="spellStart"/>
            <w:r w:rsidRPr="005D6F0C">
              <w:rPr>
                <w:rFonts w:ascii="Calibri" w:hAnsi="Calibri" w:cs="Calibri"/>
                <w:b/>
                <w:bCs/>
                <w:color w:val="FFFFFF" w:themeColor="background1"/>
                <w:sz w:val="24"/>
                <w:szCs w:val="24"/>
              </w:rPr>
              <w:t>Niveau</w:t>
            </w:r>
            <w:proofErr w:type="spellEnd"/>
            <w:r w:rsidRPr="005D6F0C">
              <w:rPr>
                <w:rFonts w:ascii="Calibri" w:hAnsi="Calibri" w:cs="Calibri"/>
                <w:b/>
                <w:bCs/>
                <w:color w:val="FFFFFF" w:themeColor="background1"/>
                <w:sz w:val="24"/>
                <w:szCs w:val="24"/>
              </w:rPr>
              <w:t xml:space="preserve"> </w:t>
            </w:r>
            <w:proofErr w:type="spellStart"/>
            <w:r w:rsidRPr="005D6F0C">
              <w:rPr>
                <w:rFonts w:ascii="Calibri" w:hAnsi="Calibri" w:cs="Calibri"/>
                <w:b/>
                <w:bCs/>
                <w:color w:val="FFFFFF" w:themeColor="background1"/>
                <w:sz w:val="24"/>
                <w:szCs w:val="24"/>
              </w:rPr>
              <w:t>observé</w:t>
            </w:r>
            <w:proofErr w:type="spellEnd"/>
          </w:p>
        </w:tc>
      </w:tr>
      <w:tr w:rsidR="00BD2B92" w:rsidRPr="001E0305" w14:paraId="3F05599E" w14:textId="77777777" w:rsidTr="005D6F0C">
        <w:trPr>
          <w:trHeight w:val="1394"/>
        </w:trPr>
        <w:tc>
          <w:tcPr>
            <w:tcW w:w="2127" w:type="dxa"/>
            <w:shd w:val="clear" w:color="auto" w:fill="D9D9D9" w:themeFill="background1" w:themeFillShade="D9"/>
          </w:tcPr>
          <w:p w14:paraId="207022BA" w14:textId="77777777" w:rsidR="00BD2B92" w:rsidRPr="001E0305" w:rsidRDefault="00BD2B92" w:rsidP="0013031B">
            <w:pPr>
              <w:rPr>
                <w:rFonts w:ascii="Calibri" w:hAnsi="Calibri" w:cs="Calibri"/>
                <w:sz w:val="24"/>
                <w:szCs w:val="24"/>
              </w:rPr>
            </w:pPr>
            <w:proofErr w:type="spellStart"/>
            <w:r w:rsidRPr="001E0305">
              <w:rPr>
                <w:rFonts w:ascii="Calibri" w:hAnsi="Calibri" w:cs="Calibri"/>
                <w:sz w:val="24"/>
                <w:szCs w:val="24"/>
              </w:rPr>
              <w:t>Connaissance</w:t>
            </w:r>
            <w:proofErr w:type="spellEnd"/>
            <w:r w:rsidRPr="001E0305">
              <w:rPr>
                <w:rFonts w:ascii="Calibri" w:hAnsi="Calibri" w:cs="Calibri"/>
                <w:sz w:val="24"/>
                <w:szCs w:val="24"/>
              </w:rPr>
              <w:t xml:space="preserve"> du </w:t>
            </w:r>
            <w:proofErr w:type="spellStart"/>
            <w:r w:rsidRPr="001E0305">
              <w:rPr>
                <w:rFonts w:ascii="Calibri" w:hAnsi="Calibri" w:cs="Calibri"/>
                <w:sz w:val="24"/>
                <w:szCs w:val="24"/>
              </w:rPr>
              <w:t>rôle</w:t>
            </w:r>
            <w:proofErr w:type="spellEnd"/>
          </w:p>
        </w:tc>
        <w:tc>
          <w:tcPr>
            <w:tcW w:w="4379" w:type="dxa"/>
            <w:gridSpan w:val="2"/>
          </w:tcPr>
          <w:p w14:paraId="08F0F4BB" w14:textId="77777777" w:rsidR="00BD2B92" w:rsidRPr="001E0305" w:rsidRDefault="00BD2B92" w:rsidP="0013031B">
            <w:pPr>
              <w:rPr>
                <w:rFonts w:ascii="Calibri" w:hAnsi="Calibri" w:cs="Calibri"/>
                <w:sz w:val="24"/>
                <w:szCs w:val="24"/>
                <w:lang w:val="fr-CA"/>
              </w:rPr>
            </w:pPr>
            <w:r w:rsidRPr="001E0305">
              <w:rPr>
                <w:rFonts w:ascii="Calibri" w:hAnsi="Calibri" w:cs="Calibri"/>
                <w:sz w:val="24"/>
                <w:szCs w:val="24"/>
                <w:lang w:val="fr-CA"/>
              </w:rPr>
              <w:t>Maîtrise les tâches principales, comprend les priorités.</w:t>
            </w:r>
          </w:p>
        </w:tc>
        <w:tc>
          <w:tcPr>
            <w:tcW w:w="2425" w:type="dxa"/>
            <w:gridSpan w:val="2"/>
          </w:tcPr>
          <w:p w14:paraId="4B268FAB" w14:textId="77777777"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En </w:t>
            </w:r>
            <w:proofErr w:type="spellStart"/>
            <w:r w:rsidRPr="001E0305">
              <w:rPr>
                <w:rFonts w:ascii="Calibri" w:hAnsi="Calibri" w:cs="Calibri"/>
                <w:sz w:val="24"/>
                <w:szCs w:val="24"/>
              </w:rPr>
              <w:t>développement</w:t>
            </w:r>
            <w:proofErr w:type="spellEnd"/>
            <w:r w:rsidRPr="001E0305">
              <w:rPr>
                <w:rFonts w:ascii="Calibri" w:hAnsi="Calibri" w:cs="Calibri"/>
                <w:sz w:val="24"/>
                <w:szCs w:val="24"/>
              </w:rPr>
              <w:t xml:space="preserve"> </w:t>
            </w:r>
          </w:p>
          <w:p w14:paraId="564BBE70" w14:textId="77777777"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w:t>
            </w:r>
            <w:proofErr w:type="spellStart"/>
            <w:r w:rsidRPr="001E0305">
              <w:rPr>
                <w:rFonts w:ascii="Calibri" w:hAnsi="Calibri" w:cs="Calibri"/>
                <w:sz w:val="24"/>
                <w:szCs w:val="24"/>
              </w:rPr>
              <w:t>Satisfaisant</w:t>
            </w:r>
            <w:proofErr w:type="spellEnd"/>
            <w:r w:rsidRPr="001E0305">
              <w:rPr>
                <w:rFonts w:ascii="Calibri" w:hAnsi="Calibri" w:cs="Calibri"/>
                <w:sz w:val="24"/>
                <w:szCs w:val="24"/>
              </w:rPr>
              <w:t xml:space="preserve"> </w:t>
            </w:r>
          </w:p>
          <w:p w14:paraId="1EE959C7" w14:textId="216261B9"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Excellent</w:t>
            </w:r>
          </w:p>
        </w:tc>
      </w:tr>
      <w:tr w:rsidR="00BD2B92" w:rsidRPr="001E0305" w14:paraId="594CE4E4" w14:textId="77777777" w:rsidTr="00FD0330">
        <w:tc>
          <w:tcPr>
            <w:tcW w:w="2127" w:type="dxa"/>
          </w:tcPr>
          <w:p w14:paraId="0533D5F2" w14:textId="1A88C174" w:rsidR="00BD2B92" w:rsidRPr="001E0305" w:rsidRDefault="00BD2B92" w:rsidP="0013031B">
            <w:pPr>
              <w:rPr>
                <w:rFonts w:ascii="Calibri" w:hAnsi="Calibri" w:cs="Calibri"/>
                <w:sz w:val="24"/>
                <w:szCs w:val="24"/>
              </w:rPr>
            </w:pPr>
            <w:proofErr w:type="spellStart"/>
            <w:r w:rsidRPr="001E0305">
              <w:rPr>
                <w:rFonts w:ascii="Calibri" w:hAnsi="Calibri" w:cs="Calibri"/>
                <w:sz w:val="24"/>
                <w:szCs w:val="24"/>
              </w:rPr>
              <w:t>Commentaires</w:t>
            </w:r>
            <w:proofErr w:type="spellEnd"/>
            <w:r w:rsidRPr="001E0305">
              <w:rPr>
                <w:rFonts w:ascii="Calibri" w:hAnsi="Calibri" w:cs="Calibri"/>
                <w:sz w:val="24"/>
                <w:szCs w:val="24"/>
              </w:rPr>
              <w:t xml:space="preserve"> / actions</w:t>
            </w:r>
          </w:p>
        </w:tc>
        <w:tc>
          <w:tcPr>
            <w:tcW w:w="6804" w:type="dxa"/>
            <w:gridSpan w:val="4"/>
          </w:tcPr>
          <w:p w14:paraId="02D0E50B" w14:textId="77777777" w:rsidR="00BD2B92" w:rsidRPr="001E0305" w:rsidRDefault="00BD2B92" w:rsidP="0013031B">
            <w:pPr>
              <w:rPr>
                <w:rFonts w:ascii="Calibri" w:hAnsi="Calibri" w:cs="Calibri"/>
                <w:sz w:val="24"/>
                <w:szCs w:val="24"/>
              </w:rPr>
            </w:pPr>
          </w:p>
        </w:tc>
      </w:tr>
      <w:tr w:rsidR="00BD2B92" w:rsidRPr="001E0305" w14:paraId="709F8F90" w14:textId="77777777" w:rsidTr="005D6F0C">
        <w:tc>
          <w:tcPr>
            <w:tcW w:w="2127" w:type="dxa"/>
            <w:shd w:val="clear" w:color="auto" w:fill="D9D9D9" w:themeFill="background1" w:themeFillShade="D9"/>
          </w:tcPr>
          <w:p w14:paraId="4B4BE4C7" w14:textId="0D40A9B7" w:rsidR="00BD2B92" w:rsidRPr="001E0305" w:rsidRDefault="00BD2B92" w:rsidP="0013031B">
            <w:pPr>
              <w:rPr>
                <w:rFonts w:ascii="Calibri" w:hAnsi="Calibri" w:cs="Calibri"/>
                <w:sz w:val="24"/>
                <w:szCs w:val="24"/>
              </w:rPr>
            </w:pPr>
            <w:proofErr w:type="spellStart"/>
            <w:r w:rsidRPr="001E0305">
              <w:rPr>
                <w:rFonts w:ascii="Calibri" w:hAnsi="Calibri" w:cs="Calibri"/>
                <w:sz w:val="24"/>
                <w:szCs w:val="24"/>
              </w:rPr>
              <w:t>Qualité</w:t>
            </w:r>
            <w:proofErr w:type="spellEnd"/>
            <w:r w:rsidRPr="001E0305">
              <w:rPr>
                <w:rFonts w:ascii="Calibri" w:hAnsi="Calibri" w:cs="Calibri"/>
                <w:sz w:val="24"/>
                <w:szCs w:val="24"/>
              </w:rPr>
              <w:t xml:space="preserve"> du service </w:t>
            </w:r>
          </w:p>
        </w:tc>
        <w:tc>
          <w:tcPr>
            <w:tcW w:w="4379" w:type="dxa"/>
            <w:gridSpan w:val="2"/>
          </w:tcPr>
          <w:p w14:paraId="39949317" w14:textId="77777777" w:rsidR="00BD2B92" w:rsidRPr="001E0305" w:rsidRDefault="00BD2B92" w:rsidP="0013031B">
            <w:pPr>
              <w:rPr>
                <w:rFonts w:ascii="Calibri" w:hAnsi="Calibri" w:cs="Calibri"/>
                <w:sz w:val="24"/>
                <w:szCs w:val="24"/>
                <w:lang w:val="fr-CA"/>
              </w:rPr>
            </w:pPr>
            <w:r w:rsidRPr="001E0305">
              <w:rPr>
                <w:rFonts w:ascii="Calibri" w:hAnsi="Calibri" w:cs="Calibri"/>
                <w:sz w:val="24"/>
                <w:szCs w:val="24"/>
                <w:lang w:val="fr-CA"/>
              </w:rPr>
              <w:t>Adopte une attitude accueillante, courtoise et proactive.</w:t>
            </w:r>
          </w:p>
        </w:tc>
        <w:tc>
          <w:tcPr>
            <w:tcW w:w="2425" w:type="dxa"/>
            <w:gridSpan w:val="2"/>
          </w:tcPr>
          <w:p w14:paraId="6C9CF519" w14:textId="77777777"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En </w:t>
            </w:r>
            <w:proofErr w:type="spellStart"/>
            <w:r w:rsidRPr="001E0305">
              <w:rPr>
                <w:rFonts w:ascii="Calibri" w:hAnsi="Calibri" w:cs="Calibri"/>
                <w:sz w:val="24"/>
                <w:szCs w:val="24"/>
              </w:rPr>
              <w:t>développement</w:t>
            </w:r>
            <w:proofErr w:type="spellEnd"/>
            <w:r w:rsidRPr="001E0305">
              <w:rPr>
                <w:rFonts w:ascii="Calibri" w:hAnsi="Calibri" w:cs="Calibri"/>
                <w:sz w:val="24"/>
                <w:szCs w:val="24"/>
              </w:rPr>
              <w:t xml:space="preserve"> </w:t>
            </w:r>
          </w:p>
          <w:p w14:paraId="5C73B51E" w14:textId="77777777"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w:t>
            </w:r>
            <w:proofErr w:type="spellStart"/>
            <w:r w:rsidRPr="001E0305">
              <w:rPr>
                <w:rFonts w:ascii="Calibri" w:hAnsi="Calibri" w:cs="Calibri"/>
                <w:sz w:val="24"/>
                <w:szCs w:val="24"/>
              </w:rPr>
              <w:t>Satisfaisant</w:t>
            </w:r>
            <w:proofErr w:type="spellEnd"/>
            <w:r w:rsidRPr="001E0305">
              <w:rPr>
                <w:rFonts w:ascii="Calibri" w:hAnsi="Calibri" w:cs="Calibri"/>
                <w:sz w:val="24"/>
                <w:szCs w:val="24"/>
              </w:rPr>
              <w:t xml:space="preserve"> </w:t>
            </w:r>
          </w:p>
          <w:p w14:paraId="13DBA94F" w14:textId="5DF83576"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Excellent</w:t>
            </w:r>
          </w:p>
        </w:tc>
      </w:tr>
      <w:tr w:rsidR="00BD2B92" w:rsidRPr="001E0305" w14:paraId="1603776E" w14:textId="77777777" w:rsidTr="00FD0330">
        <w:tc>
          <w:tcPr>
            <w:tcW w:w="2127" w:type="dxa"/>
          </w:tcPr>
          <w:p w14:paraId="67204189" w14:textId="60731815" w:rsidR="00BD2B92" w:rsidRPr="001E0305" w:rsidRDefault="00BD2B92" w:rsidP="0013031B">
            <w:pPr>
              <w:rPr>
                <w:rFonts w:ascii="Calibri" w:hAnsi="Calibri" w:cs="Calibri"/>
                <w:sz w:val="24"/>
                <w:szCs w:val="24"/>
              </w:rPr>
            </w:pPr>
            <w:proofErr w:type="spellStart"/>
            <w:r w:rsidRPr="001E0305">
              <w:rPr>
                <w:rFonts w:ascii="Calibri" w:hAnsi="Calibri" w:cs="Calibri"/>
                <w:sz w:val="24"/>
                <w:szCs w:val="24"/>
              </w:rPr>
              <w:t>Commentaires</w:t>
            </w:r>
            <w:proofErr w:type="spellEnd"/>
            <w:r w:rsidRPr="001E0305">
              <w:rPr>
                <w:rFonts w:ascii="Calibri" w:hAnsi="Calibri" w:cs="Calibri"/>
                <w:sz w:val="24"/>
                <w:szCs w:val="24"/>
              </w:rPr>
              <w:t xml:space="preserve"> / actions</w:t>
            </w:r>
          </w:p>
        </w:tc>
        <w:tc>
          <w:tcPr>
            <w:tcW w:w="6804" w:type="dxa"/>
            <w:gridSpan w:val="4"/>
          </w:tcPr>
          <w:p w14:paraId="33D1E323" w14:textId="77777777" w:rsidR="00BD2B92" w:rsidRPr="001E0305" w:rsidRDefault="00BD2B92" w:rsidP="0013031B">
            <w:pPr>
              <w:rPr>
                <w:rFonts w:ascii="Calibri" w:hAnsi="Calibri" w:cs="Calibri"/>
                <w:sz w:val="24"/>
                <w:szCs w:val="24"/>
              </w:rPr>
            </w:pPr>
          </w:p>
        </w:tc>
      </w:tr>
      <w:tr w:rsidR="00BD2B92" w:rsidRPr="001E0305" w14:paraId="381A5A9E" w14:textId="77777777" w:rsidTr="005D6F0C">
        <w:tc>
          <w:tcPr>
            <w:tcW w:w="2127" w:type="dxa"/>
            <w:shd w:val="clear" w:color="auto" w:fill="D9D9D9" w:themeFill="background1" w:themeFillShade="D9"/>
          </w:tcPr>
          <w:p w14:paraId="345370E3" w14:textId="77777777" w:rsidR="00BD2B92" w:rsidRPr="001E0305" w:rsidRDefault="00BD2B92" w:rsidP="0013031B">
            <w:pPr>
              <w:rPr>
                <w:rFonts w:ascii="Calibri" w:hAnsi="Calibri" w:cs="Calibri"/>
                <w:sz w:val="24"/>
                <w:szCs w:val="24"/>
              </w:rPr>
            </w:pPr>
            <w:r w:rsidRPr="001E0305">
              <w:rPr>
                <w:rFonts w:ascii="Calibri" w:hAnsi="Calibri" w:cs="Calibri"/>
                <w:sz w:val="24"/>
                <w:szCs w:val="24"/>
              </w:rPr>
              <w:t xml:space="preserve">Travail </w:t>
            </w:r>
            <w:proofErr w:type="spellStart"/>
            <w:r w:rsidRPr="001E0305">
              <w:rPr>
                <w:rFonts w:ascii="Calibri" w:hAnsi="Calibri" w:cs="Calibri"/>
                <w:sz w:val="24"/>
                <w:szCs w:val="24"/>
              </w:rPr>
              <w:t>d’équipe</w:t>
            </w:r>
            <w:proofErr w:type="spellEnd"/>
          </w:p>
        </w:tc>
        <w:tc>
          <w:tcPr>
            <w:tcW w:w="4379" w:type="dxa"/>
            <w:gridSpan w:val="2"/>
          </w:tcPr>
          <w:p w14:paraId="001E8BC3" w14:textId="77777777" w:rsidR="00BD2B92" w:rsidRPr="001E0305" w:rsidRDefault="00BD2B92" w:rsidP="0013031B">
            <w:pPr>
              <w:rPr>
                <w:rFonts w:ascii="Calibri" w:hAnsi="Calibri" w:cs="Calibri"/>
                <w:sz w:val="24"/>
                <w:szCs w:val="24"/>
                <w:lang w:val="fr-CA"/>
              </w:rPr>
            </w:pPr>
            <w:r w:rsidRPr="001E0305">
              <w:rPr>
                <w:rFonts w:ascii="Calibri" w:hAnsi="Calibri" w:cs="Calibri"/>
                <w:sz w:val="24"/>
                <w:szCs w:val="24"/>
                <w:lang w:val="fr-CA"/>
              </w:rPr>
              <w:t>Collabore efficacement, aide ses collègues.</w:t>
            </w:r>
          </w:p>
        </w:tc>
        <w:tc>
          <w:tcPr>
            <w:tcW w:w="2425" w:type="dxa"/>
            <w:gridSpan w:val="2"/>
          </w:tcPr>
          <w:p w14:paraId="0F6956D1" w14:textId="77777777"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En </w:t>
            </w:r>
            <w:proofErr w:type="spellStart"/>
            <w:r w:rsidRPr="001E0305">
              <w:rPr>
                <w:rFonts w:ascii="Calibri" w:hAnsi="Calibri" w:cs="Calibri"/>
                <w:sz w:val="24"/>
                <w:szCs w:val="24"/>
              </w:rPr>
              <w:t>développement</w:t>
            </w:r>
            <w:proofErr w:type="spellEnd"/>
            <w:r w:rsidRPr="001E0305">
              <w:rPr>
                <w:rFonts w:ascii="Calibri" w:hAnsi="Calibri" w:cs="Calibri"/>
                <w:sz w:val="24"/>
                <w:szCs w:val="24"/>
              </w:rPr>
              <w:t xml:space="preserve"> </w:t>
            </w:r>
          </w:p>
          <w:p w14:paraId="57344F50" w14:textId="77777777"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w:t>
            </w:r>
            <w:proofErr w:type="spellStart"/>
            <w:r w:rsidRPr="001E0305">
              <w:rPr>
                <w:rFonts w:ascii="Calibri" w:hAnsi="Calibri" w:cs="Calibri"/>
                <w:sz w:val="24"/>
                <w:szCs w:val="24"/>
              </w:rPr>
              <w:t>Satisfaisant</w:t>
            </w:r>
            <w:proofErr w:type="spellEnd"/>
            <w:r w:rsidRPr="001E0305">
              <w:rPr>
                <w:rFonts w:ascii="Calibri" w:hAnsi="Calibri" w:cs="Calibri"/>
                <w:sz w:val="24"/>
                <w:szCs w:val="24"/>
              </w:rPr>
              <w:t xml:space="preserve"> </w:t>
            </w:r>
          </w:p>
          <w:p w14:paraId="2EE45C68" w14:textId="0CD3A388"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Excellent</w:t>
            </w:r>
          </w:p>
        </w:tc>
      </w:tr>
      <w:tr w:rsidR="00BD2B92" w:rsidRPr="001E0305" w14:paraId="337DEE2B" w14:textId="77777777" w:rsidTr="00FD0330">
        <w:tc>
          <w:tcPr>
            <w:tcW w:w="2127" w:type="dxa"/>
          </w:tcPr>
          <w:p w14:paraId="61706676" w14:textId="7697713B" w:rsidR="00BD2B92" w:rsidRPr="001E0305" w:rsidRDefault="00BD2B92" w:rsidP="0013031B">
            <w:pPr>
              <w:rPr>
                <w:rFonts w:ascii="Calibri" w:hAnsi="Calibri" w:cs="Calibri"/>
                <w:sz w:val="24"/>
                <w:szCs w:val="24"/>
              </w:rPr>
            </w:pPr>
            <w:proofErr w:type="spellStart"/>
            <w:r w:rsidRPr="001E0305">
              <w:rPr>
                <w:rFonts w:ascii="Calibri" w:hAnsi="Calibri" w:cs="Calibri"/>
                <w:sz w:val="24"/>
                <w:szCs w:val="24"/>
              </w:rPr>
              <w:t>Commentaires</w:t>
            </w:r>
            <w:proofErr w:type="spellEnd"/>
            <w:r w:rsidRPr="001E0305">
              <w:rPr>
                <w:rFonts w:ascii="Calibri" w:hAnsi="Calibri" w:cs="Calibri"/>
                <w:sz w:val="24"/>
                <w:szCs w:val="24"/>
              </w:rPr>
              <w:t xml:space="preserve"> / actions</w:t>
            </w:r>
          </w:p>
        </w:tc>
        <w:tc>
          <w:tcPr>
            <w:tcW w:w="6804" w:type="dxa"/>
            <w:gridSpan w:val="4"/>
          </w:tcPr>
          <w:p w14:paraId="15D1FA59" w14:textId="77777777" w:rsidR="00BD2B92" w:rsidRPr="001E0305" w:rsidRDefault="00BD2B92" w:rsidP="0013031B">
            <w:pPr>
              <w:rPr>
                <w:rFonts w:ascii="Calibri" w:hAnsi="Calibri" w:cs="Calibri"/>
                <w:sz w:val="24"/>
                <w:szCs w:val="24"/>
              </w:rPr>
            </w:pPr>
          </w:p>
        </w:tc>
      </w:tr>
      <w:tr w:rsidR="00BD2B92" w:rsidRPr="001E0305" w14:paraId="44CDBC64" w14:textId="77777777" w:rsidTr="005D6F0C">
        <w:tc>
          <w:tcPr>
            <w:tcW w:w="2127" w:type="dxa"/>
            <w:shd w:val="clear" w:color="auto" w:fill="D9D9D9" w:themeFill="background1" w:themeFillShade="D9"/>
          </w:tcPr>
          <w:p w14:paraId="66132B00" w14:textId="77777777" w:rsidR="00BD2B92" w:rsidRPr="001E0305" w:rsidRDefault="00BD2B92" w:rsidP="0013031B">
            <w:pPr>
              <w:rPr>
                <w:rFonts w:ascii="Calibri" w:hAnsi="Calibri" w:cs="Calibri"/>
                <w:sz w:val="24"/>
                <w:szCs w:val="24"/>
              </w:rPr>
            </w:pPr>
            <w:proofErr w:type="spellStart"/>
            <w:r w:rsidRPr="001E0305">
              <w:rPr>
                <w:rFonts w:ascii="Calibri" w:hAnsi="Calibri" w:cs="Calibri"/>
                <w:sz w:val="24"/>
                <w:szCs w:val="24"/>
              </w:rPr>
              <w:t>Fiabilité</w:t>
            </w:r>
            <w:proofErr w:type="spellEnd"/>
            <w:r w:rsidRPr="001E0305">
              <w:rPr>
                <w:rFonts w:ascii="Calibri" w:hAnsi="Calibri" w:cs="Calibri"/>
                <w:sz w:val="24"/>
                <w:szCs w:val="24"/>
              </w:rPr>
              <w:t xml:space="preserve"> et </w:t>
            </w:r>
            <w:proofErr w:type="spellStart"/>
            <w:r w:rsidRPr="001E0305">
              <w:rPr>
                <w:rFonts w:ascii="Calibri" w:hAnsi="Calibri" w:cs="Calibri"/>
                <w:sz w:val="24"/>
                <w:szCs w:val="24"/>
              </w:rPr>
              <w:t>ponctualité</w:t>
            </w:r>
            <w:proofErr w:type="spellEnd"/>
          </w:p>
        </w:tc>
        <w:tc>
          <w:tcPr>
            <w:tcW w:w="4379" w:type="dxa"/>
            <w:gridSpan w:val="2"/>
          </w:tcPr>
          <w:p w14:paraId="08658368" w14:textId="77777777" w:rsidR="00BD2B92" w:rsidRPr="001E0305" w:rsidRDefault="00BD2B92" w:rsidP="0013031B">
            <w:pPr>
              <w:rPr>
                <w:rFonts w:ascii="Calibri" w:hAnsi="Calibri" w:cs="Calibri"/>
                <w:sz w:val="24"/>
                <w:szCs w:val="24"/>
                <w:lang w:val="fr-CA"/>
              </w:rPr>
            </w:pPr>
            <w:r w:rsidRPr="001E0305">
              <w:rPr>
                <w:rFonts w:ascii="Calibri" w:hAnsi="Calibri" w:cs="Calibri"/>
                <w:sz w:val="24"/>
                <w:szCs w:val="24"/>
                <w:lang w:val="fr-CA"/>
              </w:rPr>
              <w:t>Respecte les horaires, livre les résultats attendus.</w:t>
            </w:r>
          </w:p>
        </w:tc>
        <w:tc>
          <w:tcPr>
            <w:tcW w:w="2425" w:type="dxa"/>
            <w:gridSpan w:val="2"/>
          </w:tcPr>
          <w:p w14:paraId="4D25D4DA" w14:textId="77777777"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En </w:t>
            </w:r>
            <w:proofErr w:type="spellStart"/>
            <w:r w:rsidRPr="001E0305">
              <w:rPr>
                <w:rFonts w:ascii="Calibri" w:hAnsi="Calibri" w:cs="Calibri"/>
                <w:sz w:val="24"/>
                <w:szCs w:val="24"/>
              </w:rPr>
              <w:t>développement</w:t>
            </w:r>
            <w:proofErr w:type="spellEnd"/>
            <w:r w:rsidRPr="001E0305">
              <w:rPr>
                <w:rFonts w:ascii="Calibri" w:hAnsi="Calibri" w:cs="Calibri"/>
                <w:sz w:val="24"/>
                <w:szCs w:val="24"/>
              </w:rPr>
              <w:t xml:space="preserve"> </w:t>
            </w:r>
          </w:p>
          <w:p w14:paraId="3F638A75" w14:textId="77777777"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w:t>
            </w:r>
            <w:proofErr w:type="spellStart"/>
            <w:r w:rsidRPr="001E0305">
              <w:rPr>
                <w:rFonts w:ascii="Calibri" w:hAnsi="Calibri" w:cs="Calibri"/>
                <w:sz w:val="24"/>
                <w:szCs w:val="24"/>
              </w:rPr>
              <w:t>Satisfaisant</w:t>
            </w:r>
            <w:proofErr w:type="spellEnd"/>
            <w:r w:rsidRPr="001E0305">
              <w:rPr>
                <w:rFonts w:ascii="Calibri" w:hAnsi="Calibri" w:cs="Calibri"/>
                <w:sz w:val="24"/>
                <w:szCs w:val="24"/>
              </w:rPr>
              <w:t xml:space="preserve"> </w:t>
            </w:r>
          </w:p>
          <w:p w14:paraId="396EEF8B" w14:textId="68C38D7B"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Excellent</w:t>
            </w:r>
          </w:p>
        </w:tc>
      </w:tr>
      <w:tr w:rsidR="00BD2B92" w:rsidRPr="001E0305" w14:paraId="1D0CD1A8" w14:textId="77777777" w:rsidTr="00FD0330">
        <w:tc>
          <w:tcPr>
            <w:tcW w:w="2127" w:type="dxa"/>
          </w:tcPr>
          <w:p w14:paraId="0660CB32" w14:textId="5265CCFA" w:rsidR="00BD2B92" w:rsidRPr="001E0305" w:rsidRDefault="00BD2B92" w:rsidP="0013031B">
            <w:pPr>
              <w:rPr>
                <w:rFonts w:ascii="Calibri" w:hAnsi="Calibri" w:cs="Calibri"/>
                <w:sz w:val="24"/>
                <w:szCs w:val="24"/>
              </w:rPr>
            </w:pPr>
            <w:proofErr w:type="spellStart"/>
            <w:r w:rsidRPr="001E0305">
              <w:rPr>
                <w:rFonts w:ascii="Calibri" w:hAnsi="Calibri" w:cs="Calibri"/>
                <w:sz w:val="24"/>
                <w:szCs w:val="24"/>
              </w:rPr>
              <w:t>Commentaires</w:t>
            </w:r>
            <w:proofErr w:type="spellEnd"/>
            <w:r w:rsidRPr="001E0305">
              <w:rPr>
                <w:rFonts w:ascii="Calibri" w:hAnsi="Calibri" w:cs="Calibri"/>
                <w:sz w:val="24"/>
                <w:szCs w:val="24"/>
              </w:rPr>
              <w:t xml:space="preserve"> / actions</w:t>
            </w:r>
          </w:p>
        </w:tc>
        <w:tc>
          <w:tcPr>
            <w:tcW w:w="6804" w:type="dxa"/>
            <w:gridSpan w:val="4"/>
          </w:tcPr>
          <w:p w14:paraId="5D017C5D" w14:textId="77777777" w:rsidR="00BD2B92" w:rsidRPr="001E0305" w:rsidRDefault="00BD2B92" w:rsidP="0013031B">
            <w:pPr>
              <w:rPr>
                <w:rFonts w:ascii="Calibri" w:hAnsi="Calibri" w:cs="Calibri"/>
                <w:sz w:val="24"/>
                <w:szCs w:val="24"/>
              </w:rPr>
            </w:pPr>
          </w:p>
        </w:tc>
      </w:tr>
      <w:tr w:rsidR="00BD2B92" w:rsidRPr="001E0305" w14:paraId="515B9480" w14:textId="77777777" w:rsidTr="005D6F0C">
        <w:tc>
          <w:tcPr>
            <w:tcW w:w="2127" w:type="dxa"/>
            <w:shd w:val="clear" w:color="auto" w:fill="D9D9D9" w:themeFill="background1" w:themeFillShade="D9"/>
          </w:tcPr>
          <w:p w14:paraId="23C11655" w14:textId="77777777" w:rsidR="00BD2B92" w:rsidRPr="001E0305" w:rsidRDefault="00BD2B92" w:rsidP="0013031B">
            <w:pPr>
              <w:rPr>
                <w:rFonts w:ascii="Calibri" w:hAnsi="Calibri" w:cs="Calibri"/>
                <w:sz w:val="24"/>
                <w:szCs w:val="24"/>
              </w:rPr>
            </w:pPr>
            <w:r w:rsidRPr="001E0305">
              <w:rPr>
                <w:rFonts w:ascii="Calibri" w:hAnsi="Calibri" w:cs="Calibri"/>
                <w:sz w:val="24"/>
                <w:szCs w:val="24"/>
              </w:rPr>
              <w:t>Communication</w:t>
            </w:r>
          </w:p>
        </w:tc>
        <w:tc>
          <w:tcPr>
            <w:tcW w:w="4379" w:type="dxa"/>
            <w:gridSpan w:val="2"/>
          </w:tcPr>
          <w:p w14:paraId="418271BA" w14:textId="77777777" w:rsidR="00BD2B92" w:rsidRPr="001E0305" w:rsidRDefault="00BD2B92" w:rsidP="0013031B">
            <w:pPr>
              <w:rPr>
                <w:rFonts w:ascii="Calibri" w:hAnsi="Calibri" w:cs="Calibri"/>
                <w:sz w:val="24"/>
                <w:szCs w:val="24"/>
                <w:lang w:val="fr-CA"/>
              </w:rPr>
            </w:pPr>
            <w:r w:rsidRPr="001E0305">
              <w:rPr>
                <w:rFonts w:ascii="Calibri" w:hAnsi="Calibri" w:cs="Calibri"/>
                <w:sz w:val="24"/>
                <w:szCs w:val="24"/>
                <w:lang w:val="fr-CA"/>
              </w:rPr>
              <w:t>S’exprime clairement et écoute activement.</w:t>
            </w:r>
          </w:p>
        </w:tc>
        <w:tc>
          <w:tcPr>
            <w:tcW w:w="2425" w:type="dxa"/>
            <w:gridSpan w:val="2"/>
          </w:tcPr>
          <w:p w14:paraId="7342E4A0" w14:textId="77777777"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En </w:t>
            </w:r>
            <w:proofErr w:type="spellStart"/>
            <w:r w:rsidRPr="001E0305">
              <w:rPr>
                <w:rFonts w:ascii="Calibri" w:hAnsi="Calibri" w:cs="Calibri"/>
                <w:sz w:val="24"/>
                <w:szCs w:val="24"/>
              </w:rPr>
              <w:t>développement</w:t>
            </w:r>
            <w:proofErr w:type="spellEnd"/>
            <w:r w:rsidRPr="001E0305">
              <w:rPr>
                <w:rFonts w:ascii="Calibri" w:hAnsi="Calibri" w:cs="Calibri"/>
                <w:sz w:val="24"/>
                <w:szCs w:val="24"/>
              </w:rPr>
              <w:t xml:space="preserve"> </w:t>
            </w:r>
          </w:p>
          <w:p w14:paraId="6849CA0E" w14:textId="77777777"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w:t>
            </w:r>
            <w:proofErr w:type="spellStart"/>
            <w:r w:rsidRPr="001E0305">
              <w:rPr>
                <w:rFonts w:ascii="Calibri" w:hAnsi="Calibri" w:cs="Calibri"/>
                <w:sz w:val="24"/>
                <w:szCs w:val="24"/>
              </w:rPr>
              <w:t>Satisfaisant</w:t>
            </w:r>
            <w:proofErr w:type="spellEnd"/>
            <w:r w:rsidRPr="001E0305">
              <w:rPr>
                <w:rFonts w:ascii="Calibri" w:hAnsi="Calibri" w:cs="Calibri"/>
                <w:sz w:val="24"/>
                <w:szCs w:val="24"/>
              </w:rPr>
              <w:t xml:space="preserve"> </w:t>
            </w:r>
          </w:p>
          <w:p w14:paraId="4451C4E9" w14:textId="71D9658E"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Excellent</w:t>
            </w:r>
          </w:p>
        </w:tc>
      </w:tr>
      <w:tr w:rsidR="00BD2B92" w:rsidRPr="001E0305" w14:paraId="4C977835" w14:textId="77777777" w:rsidTr="00FD0330">
        <w:tc>
          <w:tcPr>
            <w:tcW w:w="2127" w:type="dxa"/>
          </w:tcPr>
          <w:p w14:paraId="5393EAEB" w14:textId="5C4744CA" w:rsidR="00BD2B92" w:rsidRPr="001E0305" w:rsidRDefault="00BD2B92" w:rsidP="0013031B">
            <w:pPr>
              <w:rPr>
                <w:rFonts w:ascii="Calibri" w:hAnsi="Calibri" w:cs="Calibri"/>
                <w:sz w:val="24"/>
                <w:szCs w:val="24"/>
              </w:rPr>
            </w:pPr>
            <w:proofErr w:type="spellStart"/>
            <w:r w:rsidRPr="001E0305">
              <w:rPr>
                <w:rFonts w:ascii="Calibri" w:hAnsi="Calibri" w:cs="Calibri"/>
                <w:sz w:val="24"/>
                <w:szCs w:val="24"/>
              </w:rPr>
              <w:lastRenderedPageBreak/>
              <w:t>Commentaires</w:t>
            </w:r>
            <w:proofErr w:type="spellEnd"/>
            <w:r w:rsidRPr="001E0305">
              <w:rPr>
                <w:rFonts w:ascii="Calibri" w:hAnsi="Calibri" w:cs="Calibri"/>
                <w:sz w:val="24"/>
                <w:szCs w:val="24"/>
              </w:rPr>
              <w:t xml:space="preserve"> / actions</w:t>
            </w:r>
          </w:p>
        </w:tc>
        <w:tc>
          <w:tcPr>
            <w:tcW w:w="6804" w:type="dxa"/>
            <w:gridSpan w:val="4"/>
          </w:tcPr>
          <w:p w14:paraId="06C4F27E" w14:textId="77777777" w:rsidR="00BD2B92" w:rsidRPr="001E0305" w:rsidRDefault="00BD2B92" w:rsidP="0013031B">
            <w:pPr>
              <w:rPr>
                <w:rFonts w:ascii="Calibri" w:hAnsi="Calibri" w:cs="Calibri"/>
                <w:sz w:val="24"/>
                <w:szCs w:val="24"/>
              </w:rPr>
            </w:pPr>
          </w:p>
        </w:tc>
      </w:tr>
      <w:tr w:rsidR="00BD2B92" w:rsidRPr="001E0305" w14:paraId="5926588E" w14:textId="77777777" w:rsidTr="005D6F0C">
        <w:tc>
          <w:tcPr>
            <w:tcW w:w="2127" w:type="dxa"/>
            <w:shd w:val="clear" w:color="auto" w:fill="D9D9D9" w:themeFill="background1" w:themeFillShade="D9"/>
          </w:tcPr>
          <w:p w14:paraId="415CDF99" w14:textId="77777777" w:rsidR="00BD2B92" w:rsidRPr="001E0305" w:rsidRDefault="00BD2B92" w:rsidP="0013031B">
            <w:pPr>
              <w:rPr>
                <w:rFonts w:ascii="Calibri" w:hAnsi="Calibri" w:cs="Calibri"/>
                <w:sz w:val="24"/>
                <w:szCs w:val="24"/>
              </w:rPr>
            </w:pPr>
            <w:r w:rsidRPr="001E0305">
              <w:rPr>
                <w:rFonts w:ascii="Calibri" w:hAnsi="Calibri" w:cs="Calibri"/>
                <w:sz w:val="24"/>
                <w:szCs w:val="24"/>
              </w:rPr>
              <w:t>Attitude et motivation</w:t>
            </w:r>
          </w:p>
        </w:tc>
        <w:tc>
          <w:tcPr>
            <w:tcW w:w="4379" w:type="dxa"/>
            <w:gridSpan w:val="2"/>
          </w:tcPr>
          <w:p w14:paraId="22FAB60B" w14:textId="77777777" w:rsidR="00BD2B92" w:rsidRPr="001E0305" w:rsidRDefault="00BD2B92" w:rsidP="0013031B">
            <w:pPr>
              <w:rPr>
                <w:rFonts w:ascii="Calibri" w:hAnsi="Calibri" w:cs="Calibri"/>
                <w:sz w:val="24"/>
                <w:szCs w:val="24"/>
                <w:lang w:val="fr-CA"/>
              </w:rPr>
            </w:pPr>
            <w:r w:rsidRPr="001E0305">
              <w:rPr>
                <w:rFonts w:ascii="Calibri" w:hAnsi="Calibri" w:cs="Calibri"/>
                <w:sz w:val="24"/>
                <w:szCs w:val="24"/>
                <w:lang w:val="fr-CA"/>
              </w:rPr>
              <w:t>Fait preuve d’initiative, d’ouverture et de respect.</w:t>
            </w:r>
          </w:p>
        </w:tc>
        <w:tc>
          <w:tcPr>
            <w:tcW w:w="2425" w:type="dxa"/>
            <w:gridSpan w:val="2"/>
          </w:tcPr>
          <w:p w14:paraId="4C0E07AF" w14:textId="77777777"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En </w:t>
            </w:r>
            <w:proofErr w:type="spellStart"/>
            <w:r w:rsidRPr="001E0305">
              <w:rPr>
                <w:rFonts w:ascii="Calibri" w:hAnsi="Calibri" w:cs="Calibri"/>
                <w:sz w:val="24"/>
                <w:szCs w:val="24"/>
              </w:rPr>
              <w:t>développement</w:t>
            </w:r>
            <w:proofErr w:type="spellEnd"/>
            <w:r w:rsidRPr="001E0305">
              <w:rPr>
                <w:rFonts w:ascii="Calibri" w:hAnsi="Calibri" w:cs="Calibri"/>
                <w:sz w:val="24"/>
                <w:szCs w:val="24"/>
              </w:rPr>
              <w:t xml:space="preserve"> </w:t>
            </w:r>
          </w:p>
          <w:p w14:paraId="5149993E" w14:textId="77777777"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w:t>
            </w:r>
            <w:proofErr w:type="spellStart"/>
            <w:r w:rsidRPr="001E0305">
              <w:rPr>
                <w:rFonts w:ascii="Calibri" w:hAnsi="Calibri" w:cs="Calibri"/>
                <w:sz w:val="24"/>
                <w:szCs w:val="24"/>
              </w:rPr>
              <w:t>Satisfaisant</w:t>
            </w:r>
            <w:proofErr w:type="spellEnd"/>
            <w:r w:rsidRPr="001E0305">
              <w:rPr>
                <w:rFonts w:ascii="Calibri" w:hAnsi="Calibri" w:cs="Calibri"/>
                <w:sz w:val="24"/>
                <w:szCs w:val="24"/>
              </w:rPr>
              <w:t xml:space="preserve"> </w:t>
            </w:r>
          </w:p>
          <w:p w14:paraId="07268616" w14:textId="0F88C31B" w:rsidR="00BD2B92" w:rsidRPr="001E0305" w:rsidRDefault="00BD2B92" w:rsidP="0013031B">
            <w:pPr>
              <w:rPr>
                <w:rFonts w:ascii="Calibri" w:hAnsi="Calibri" w:cs="Calibri"/>
                <w:sz w:val="24"/>
                <w:szCs w:val="24"/>
              </w:rPr>
            </w:pPr>
            <w:r w:rsidRPr="001E0305">
              <w:rPr>
                <w:rFonts w:ascii="Segoe UI Symbol" w:hAnsi="Segoe UI Symbol" w:cs="Segoe UI Symbol"/>
                <w:sz w:val="24"/>
                <w:szCs w:val="24"/>
              </w:rPr>
              <w:t>☐</w:t>
            </w:r>
            <w:r w:rsidRPr="001E0305">
              <w:rPr>
                <w:rFonts w:ascii="Calibri" w:hAnsi="Calibri" w:cs="Calibri"/>
                <w:sz w:val="24"/>
                <w:szCs w:val="24"/>
              </w:rPr>
              <w:t xml:space="preserve"> Excellent</w:t>
            </w:r>
          </w:p>
        </w:tc>
      </w:tr>
      <w:tr w:rsidR="00BD2B92" w:rsidRPr="001E0305" w14:paraId="3AB1B0BB" w14:textId="77777777" w:rsidTr="00FD0330">
        <w:tc>
          <w:tcPr>
            <w:tcW w:w="2127" w:type="dxa"/>
          </w:tcPr>
          <w:p w14:paraId="522D161A" w14:textId="325652EF" w:rsidR="00BD2B92" w:rsidRPr="001E0305" w:rsidRDefault="00BD2B92" w:rsidP="0013031B">
            <w:pPr>
              <w:rPr>
                <w:rFonts w:ascii="Calibri" w:hAnsi="Calibri" w:cs="Calibri"/>
                <w:sz w:val="24"/>
                <w:szCs w:val="24"/>
              </w:rPr>
            </w:pPr>
            <w:proofErr w:type="spellStart"/>
            <w:r w:rsidRPr="001E0305">
              <w:rPr>
                <w:rFonts w:ascii="Calibri" w:hAnsi="Calibri" w:cs="Calibri"/>
                <w:sz w:val="24"/>
                <w:szCs w:val="24"/>
              </w:rPr>
              <w:t>Commentaires</w:t>
            </w:r>
            <w:proofErr w:type="spellEnd"/>
            <w:r w:rsidRPr="001E0305">
              <w:rPr>
                <w:rFonts w:ascii="Calibri" w:hAnsi="Calibri" w:cs="Calibri"/>
                <w:sz w:val="24"/>
                <w:szCs w:val="24"/>
              </w:rPr>
              <w:t xml:space="preserve"> / actions</w:t>
            </w:r>
          </w:p>
        </w:tc>
        <w:tc>
          <w:tcPr>
            <w:tcW w:w="6804" w:type="dxa"/>
            <w:gridSpan w:val="4"/>
          </w:tcPr>
          <w:p w14:paraId="272B142C" w14:textId="77777777" w:rsidR="00BD2B92" w:rsidRPr="001E0305" w:rsidRDefault="00BD2B92" w:rsidP="0013031B">
            <w:pPr>
              <w:rPr>
                <w:rFonts w:ascii="Calibri" w:hAnsi="Calibri" w:cs="Calibri"/>
                <w:sz w:val="24"/>
                <w:szCs w:val="24"/>
              </w:rPr>
            </w:pPr>
          </w:p>
        </w:tc>
      </w:tr>
      <w:tr w:rsidR="00FD0330" w:rsidRPr="001E0305" w14:paraId="348D2078" w14:textId="77777777" w:rsidTr="005D6F0C">
        <w:trPr>
          <w:trHeight w:val="355"/>
        </w:trPr>
        <w:tc>
          <w:tcPr>
            <w:tcW w:w="4962" w:type="dxa"/>
            <w:gridSpan w:val="2"/>
            <w:shd w:val="clear" w:color="auto" w:fill="196A24"/>
          </w:tcPr>
          <w:p w14:paraId="383D89E2" w14:textId="73186646" w:rsidR="00FD0330" w:rsidRPr="005D6F0C" w:rsidRDefault="00FD0330" w:rsidP="0013031B">
            <w:pPr>
              <w:jc w:val="center"/>
              <w:rPr>
                <w:rFonts w:ascii="Calibri" w:hAnsi="Calibri" w:cs="Calibri"/>
                <w:color w:val="FFFFFF" w:themeColor="background1"/>
                <w:sz w:val="24"/>
                <w:szCs w:val="24"/>
              </w:rPr>
            </w:pPr>
            <w:r w:rsidRPr="005D6F0C">
              <w:rPr>
                <w:rFonts w:ascii="Calibri" w:hAnsi="Calibri" w:cs="Calibri"/>
                <w:b/>
                <w:bCs/>
                <w:color w:val="FFFFFF" w:themeColor="background1"/>
                <w:sz w:val="24"/>
                <w:szCs w:val="24"/>
                <w:lang w:val="fr-CA"/>
              </w:rPr>
              <w:t>Actions convenues</w:t>
            </w:r>
          </w:p>
        </w:tc>
        <w:tc>
          <w:tcPr>
            <w:tcW w:w="2817" w:type="dxa"/>
            <w:gridSpan w:val="2"/>
            <w:shd w:val="clear" w:color="auto" w:fill="196A24"/>
          </w:tcPr>
          <w:p w14:paraId="618D39CF" w14:textId="0A187801" w:rsidR="00FD0330" w:rsidRPr="005D6F0C" w:rsidRDefault="00FD0330" w:rsidP="0013031B">
            <w:pPr>
              <w:jc w:val="center"/>
              <w:rPr>
                <w:rFonts w:ascii="Calibri" w:hAnsi="Calibri" w:cs="Calibri"/>
                <w:color w:val="FFFFFF" w:themeColor="background1"/>
                <w:sz w:val="24"/>
                <w:szCs w:val="24"/>
              </w:rPr>
            </w:pPr>
            <w:r w:rsidRPr="005D6F0C">
              <w:rPr>
                <w:rFonts w:ascii="Calibri" w:hAnsi="Calibri" w:cs="Calibri"/>
                <w:b/>
                <w:bCs/>
                <w:color w:val="FFFFFF" w:themeColor="background1"/>
                <w:sz w:val="24"/>
                <w:szCs w:val="24"/>
                <w:lang w:val="fr-CA"/>
              </w:rPr>
              <w:t>Résultats attendus</w:t>
            </w:r>
          </w:p>
        </w:tc>
        <w:tc>
          <w:tcPr>
            <w:tcW w:w="1152" w:type="dxa"/>
            <w:shd w:val="clear" w:color="auto" w:fill="196A24"/>
          </w:tcPr>
          <w:p w14:paraId="2BDF675D" w14:textId="67C0797B" w:rsidR="00FD0330" w:rsidRPr="005D6F0C" w:rsidRDefault="00FD0330" w:rsidP="0013031B">
            <w:pPr>
              <w:jc w:val="center"/>
              <w:rPr>
                <w:rFonts w:ascii="Calibri" w:hAnsi="Calibri" w:cs="Calibri"/>
                <w:color w:val="FFFFFF" w:themeColor="background1"/>
                <w:sz w:val="24"/>
                <w:szCs w:val="24"/>
              </w:rPr>
            </w:pPr>
            <w:r w:rsidRPr="005D6F0C">
              <w:rPr>
                <w:rFonts w:ascii="Calibri" w:hAnsi="Calibri" w:cs="Calibri"/>
                <w:b/>
                <w:bCs/>
                <w:color w:val="FFFFFF" w:themeColor="background1"/>
                <w:sz w:val="24"/>
                <w:szCs w:val="24"/>
                <w:lang w:val="fr-CA"/>
              </w:rPr>
              <w:t>Échéance</w:t>
            </w:r>
          </w:p>
        </w:tc>
      </w:tr>
      <w:tr w:rsidR="00FD0330" w:rsidRPr="001E0305" w14:paraId="7859DB3B" w14:textId="77777777" w:rsidTr="00FD0330">
        <w:trPr>
          <w:trHeight w:val="355"/>
        </w:trPr>
        <w:tc>
          <w:tcPr>
            <w:tcW w:w="4962" w:type="dxa"/>
            <w:gridSpan w:val="2"/>
          </w:tcPr>
          <w:p w14:paraId="08CC54B9" w14:textId="77777777" w:rsidR="00FD0330" w:rsidRPr="001E0305" w:rsidRDefault="00FD0330" w:rsidP="0013031B">
            <w:pPr>
              <w:jc w:val="center"/>
              <w:rPr>
                <w:rFonts w:ascii="Calibri" w:hAnsi="Calibri" w:cs="Calibri"/>
                <w:b/>
                <w:bCs/>
                <w:sz w:val="24"/>
                <w:szCs w:val="24"/>
                <w:lang w:val="fr-CA"/>
              </w:rPr>
            </w:pPr>
          </w:p>
          <w:p w14:paraId="4671AEE2" w14:textId="77777777" w:rsidR="00FD0330" w:rsidRPr="001E0305" w:rsidRDefault="00FD0330" w:rsidP="0013031B">
            <w:pPr>
              <w:jc w:val="center"/>
              <w:rPr>
                <w:rFonts w:ascii="Calibri" w:hAnsi="Calibri" w:cs="Calibri"/>
                <w:b/>
                <w:bCs/>
                <w:sz w:val="24"/>
                <w:szCs w:val="24"/>
                <w:lang w:val="fr-CA"/>
              </w:rPr>
            </w:pPr>
          </w:p>
        </w:tc>
        <w:tc>
          <w:tcPr>
            <w:tcW w:w="2817" w:type="dxa"/>
            <w:gridSpan w:val="2"/>
          </w:tcPr>
          <w:p w14:paraId="124EEA6C" w14:textId="77777777" w:rsidR="00FD0330" w:rsidRPr="001E0305" w:rsidRDefault="00FD0330" w:rsidP="0013031B">
            <w:pPr>
              <w:jc w:val="center"/>
              <w:rPr>
                <w:rFonts w:ascii="Calibri" w:hAnsi="Calibri" w:cs="Calibri"/>
                <w:b/>
                <w:bCs/>
                <w:sz w:val="24"/>
                <w:szCs w:val="24"/>
                <w:lang w:val="fr-CA"/>
              </w:rPr>
            </w:pPr>
          </w:p>
        </w:tc>
        <w:tc>
          <w:tcPr>
            <w:tcW w:w="1152" w:type="dxa"/>
          </w:tcPr>
          <w:p w14:paraId="7883EE4C" w14:textId="77777777" w:rsidR="00FD0330" w:rsidRPr="001E0305" w:rsidRDefault="00FD0330" w:rsidP="0013031B">
            <w:pPr>
              <w:jc w:val="center"/>
              <w:rPr>
                <w:rFonts w:ascii="Calibri" w:hAnsi="Calibri" w:cs="Calibri"/>
                <w:b/>
                <w:bCs/>
                <w:sz w:val="24"/>
                <w:szCs w:val="24"/>
                <w:lang w:val="fr-CA"/>
              </w:rPr>
            </w:pPr>
          </w:p>
        </w:tc>
      </w:tr>
      <w:tr w:rsidR="00FD0330" w:rsidRPr="001E0305" w14:paraId="061653EC" w14:textId="77777777" w:rsidTr="00FD0330">
        <w:trPr>
          <w:trHeight w:val="355"/>
        </w:trPr>
        <w:tc>
          <w:tcPr>
            <w:tcW w:w="4962" w:type="dxa"/>
            <w:gridSpan w:val="2"/>
          </w:tcPr>
          <w:p w14:paraId="64C3B89A" w14:textId="77777777" w:rsidR="00FD0330" w:rsidRPr="001E0305" w:rsidRDefault="00FD0330" w:rsidP="0013031B">
            <w:pPr>
              <w:jc w:val="center"/>
              <w:rPr>
                <w:rFonts w:ascii="Calibri" w:hAnsi="Calibri" w:cs="Calibri"/>
                <w:b/>
                <w:bCs/>
                <w:sz w:val="24"/>
                <w:szCs w:val="24"/>
                <w:lang w:val="fr-CA"/>
              </w:rPr>
            </w:pPr>
          </w:p>
          <w:p w14:paraId="1688376A" w14:textId="77777777" w:rsidR="00FD0330" w:rsidRPr="001E0305" w:rsidRDefault="00FD0330" w:rsidP="0013031B">
            <w:pPr>
              <w:jc w:val="center"/>
              <w:rPr>
                <w:rFonts w:ascii="Calibri" w:hAnsi="Calibri" w:cs="Calibri"/>
                <w:b/>
                <w:bCs/>
                <w:sz w:val="24"/>
                <w:szCs w:val="24"/>
                <w:lang w:val="fr-CA"/>
              </w:rPr>
            </w:pPr>
          </w:p>
        </w:tc>
        <w:tc>
          <w:tcPr>
            <w:tcW w:w="2817" w:type="dxa"/>
            <w:gridSpan w:val="2"/>
          </w:tcPr>
          <w:p w14:paraId="02C2A1FF" w14:textId="77777777" w:rsidR="00FD0330" w:rsidRPr="001E0305" w:rsidRDefault="00FD0330" w:rsidP="0013031B">
            <w:pPr>
              <w:jc w:val="center"/>
              <w:rPr>
                <w:rFonts w:ascii="Calibri" w:hAnsi="Calibri" w:cs="Calibri"/>
                <w:b/>
                <w:bCs/>
                <w:sz w:val="24"/>
                <w:szCs w:val="24"/>
                <w:lang w:val="fr-CA"/>
              </w:rPr>
            </w:pPr>
          </w:p>
        </w:tc>
        <w:tc>
          <w:tcPr>
            <w:tcW w:w="1152" w:type="dxa"/>
          </w:tcPr>
          <w:p w14:paraId="7FCD67DC" w14:textId="77777777" w:rsidR="00FD0330" w:rsidRPr="001E0305" w:rsidRDefault="00FD0330" w:rsidP="0013031B">
            <w:pPr>
              <w:jc w:val="center"/>
              <w:rPr>
                <w:rFonts w:ascii="Calibri" w:hAnsi="Calibri" w:cs="Calibri"/>
                <w:b/>
                <w:bCs/>
                <w:sz w:val="24"/>
                <w:szCs w:val="24"/>
                <w:lang w:val="fr-CA"/>
              </w:rPr>
            </w:pPr>
          </w:p>
        </w:tc>
      </w:tr>
      <w:tr w:rsidR="00FD0330" w:rsidRPr="001E0305" w14:paraId="3C9AC98F" w14:textId="77777777" w:rsidTr="00FD0330">
        <w:trPr>
          <w:trHeight w:val="355"/>
        </w:trPr>
        <w:tc>
          <w:tcPr>
            <w:tcW w:w="4962" w:type="dxa"/>
            <w:gridSpan w:val="2"/>
          </w:tcPr>
          <w:p w14:paraId="330E88FE" w14:textId="77777777" w:rsidR="00FD0330" w:rsidRPr="001E0305" w:rsidRDefault="00FD0330" w:rsidP="0013031B">
            <w:pPr>
              <w:jc w:val="center"/>
              <w:rPr>
                <w:rFonts w:ascii="Calibri" w:hAnsi="Calibri" w:cs="Calibri"/>
                <w:b/>
                <w:bCs/>
                <w:sz w:val="24"/>
                <w:szCs w:val="24"/>
                <w:lang w:val="fr-CA"/>
              </w:rPr>
            </w:pPr>
          </w:p>
          <w:p w14:paraId="30D4D781" w14:textId="77777777" w:rsidR="00FD0330" w:rsidRPr="001E0305" w:rsidRDefault="00FD0330" w:rsidP="0013031B">
            <w:pPr>
              <w:jc w:val="center"/>
              <w:rPr>
                <w:rFonts w:ascii="Calibri" w:hAnsi="Calibri" w:cs="Calibri"/>
                <w:b/>
                <w:bCs/>
                <w:sz w:val="24"/>
                <w:szCs w:val="24"/>
                <w:lang w:val="fr-CA"/>
              </w:rPr>
            </w:pPr>
          </w:p>
        </w:tc>
        <w:tc>
          <w:tcPr>
            <w:tcW w:w="2817" w:type="dxa"/>
            <w:gridSpan w:val="2"/>
          </w:tcPr>
          <w:p w14:paraId="705C2B5B" w14:textId="77777777" w:rsidR="00FD0330" w:rsidRPr="001E0305" w:rsidRDefault="00FD0330" w:rsidP="0013031B">
            <w:pPr>
              <w:jc w:val="center"/>
              <w:rPr>
                <w:rFonts w:ascii="Calibri" w:hAnsi="Calibri" w:cs="Calibri"/>
                <w:b/>
                <w:bCs/>
                <w:sz w:val="24"/>
                <w:szCs w:val="24"/>
                <w:lang w:val="fr-CA"/>
              </w:rPr>
            </w:pPr>
          </w:p>
        </w:tc>
        <w:tc>
          <w:tcPr>
            <w:tcW w:w="1152" w:type="dxa"/>
          </w:tcPr>
          <w:p w14:paraId="1AF82471" w14:textId="77777777" w:rsidR="00FD0330" w:rsidRPr="001E0305" w:rsidRDefault="00FD0330" w:rsidP="0013031B">
            <w:pPr>
              <w:jc w:val="center"/>
              <w:rPr>
                <w:rFonts w:ascii="Calibri" w:hAnsi="Calibri" w:cs="Calibri"/>
                <w:b/>
                <w:bCs/>
                <w:sz w:val="24"/>
                <w:szCs w:val="24"/>
                <w:lang w:val="fr-CA"/>
              </w:rPr>
            </w:pPr>
          </w:p>
        </w:tc>
      </w:tr>
    </w:tbl>
    <w:p w14:paraId="22127300" w14:textId="77777777" w:rsidR="005D6F0C" w:rsidRDefault="005D6F0C" w:rsidP="0013031B">
      <w:pPr>
        <w:pStyle w:val="Titre3"/>
        <w:rPr>
          <w:rFonts w:ascii="Calibri" w:eastAsia="Times New Roman" w:hAnsi="Calibri" w:cs="Calibri"/>
          <w:color w:val="auto"/>
          <w:sz w:val="32"/>
          <w:szCs w:val="32"/>
          <w:lang w:val="fr-CA" w:eastAsia="fr-CA"/>
        </w:rPr>
      </w:pPr>
    </w:p>
    <w:p w14:paraId="6540630B" w14:textId="75CBAF56" w:rsidR="00C823F7" w:rsidRPr="001E0305" w:rsidRDefault="004A1701" w:rsidP="0013031B">
      <w:pPr>
        <w:pStyle w:val="Titre3"/>
        <w:rPr>
          <w:rFonts w:ascii="Calibri" w:eastAsia="Times New Roman" w:hAnsi="Calibri" w:cs="Calibri"/>
          <w:color w:val="auto"/>
          <w:sz w:val="32"/>
          <w:szCs w:val="32"/>
          <w:lang w:val="fr-CA" w:eastAsia="fr-CA"/>
        </w:rPr>
      </w:pPr>
      <w:r w:rsidRPr="001E0305">
        <w:rPr>
          <w:rFonts w:ascii="Calibri" w:eastAsia="Times New Roman" w:hAnsi="Calibri" w:cs="Calibri"/>
          <w:color w:val="auto"/>
          <w:sz w:val="32"/>
          <w:szCs w:val="32"/>
          <w:lang w:val="fr-CA" w:eastAsia="fr-CA"/>
        </w:rPr>
        <w:t>Bien clore sa rencontre de bilan</w:t>
      </w:r>
    </w:p>
    <w:p w14:paraId="5E52612E" w14:textId="2657F470" w:rsidR="003C6FF4" w:rsidRPr="001E0305" w:rsidRDefault="004A1701" w:rsidP="0013031B">
      <w:pPr>
        <w:pStyle w:val="Titre3"/>
        <w:rPr>
          <w:rFonts w:ascii="Calibri" w:eastAsiaTheme="minorEastAsia" w:hAnsi="Calibri" w:cs="Calibri"/>
          <w:b w:val="0"/>
          <w:bCs w:val="0"/>
          <w:color w:val="auto"/>
          <w:sz w:val="24"/>
          <w:szCs w:val="24"/>
          <w:lang w:val="fr-CA"/>
        </w:rPr>
      </w:pPr>
      <w:r w:rsidRPr="001E0305">
        <w:rPr>
          <w:rFonts w:ascii="Calibri" w:eastAsiaTheme="minorEastAsia" w:hAnsi="Calibri" w:cs="Calibri"/>
          <w:b w:val="0"/>
          <w:bCs w:val="0"/>
          <w:color w:val="auto"/>
          <w:sz w:val="24"/>
          <w:szCs w:val="24"/>
          <w:lang w:val="fr-CA"/>
        </w:rPr>
        <w:t>Une bonne conclusion comprend :</w:t>
      </w:r>
    </w:p>
    <w:p w14:paraId="1FB4A34A" w14:textId="722EAD03" w:rsidR="00AC6248" w:rsidRPr="001E0305" w:rsidRDefault="004A1701" w:rsidP="0013031B">
      <w:pPr>
        <w:pStyle w:val="Paragraphedeliste"/>
        <w:numPr>
          <w:ilvl w:val="0"/>
          <w:numId w:val="19"/>
        </w:numPr>
        <w:rPr>
          <w:rFonts w:ascii="Calibri" w:hAnsi="Calibri" w:cs="Calibri"/>
          <w:sz w:val="24"/>
          <w:szCs w:val="24"/>
          <w:lang w:val="fr-CA"/>
        </w:rPr>
      </w:pPr>
      <w:r w:rsidRPr="001E0305">
        <w:rPr>
          <w:rFonts w:ascii="Calibri" w:hAnsi="Calibri" w:cs="Calibri"/>
          <w:sz w:val="24"/>
          <w:szCs w:val="24"/>
          <w:lang w:val="fr-CA"/>
        </w:rPr>
        <w:t>Un résumé clair des forces et priorités de développement</w:t>
      </w:r>
      <w:r w:rsidR="001A294F">
        <w:rPr>
          <w:rFonts w:ascii="Calibri" w:hAnsi="Calibri" w:cs="Calibri"/>
          <w:sz w:val="24"/>
          <w:szCs w:val="24"/>
          <w:lang w:val="fr-CA"/>
        </w:rPr>
        <w:t xml:space="preserve"> </w:t>
      </w:r>
      <w:r w:rsidRPr="001E0305">
        <w:rPr>
          <w:rFonts w:ascii="Calibri" w:hAnsi="Calibri" w:cs="Calibri"/>
          <w:sz w:val="24"/>
          <w:szCs w:val="24"/>
          <w:lang w:val="fr-CA"/>
        </w:rPr>
        <w:t>;</w:t>
      </w:r>
    </w:p>
    <w:p w14:paraId="41743A2A" w14:textId="03B041E2" w:rsidR="00AC6248" w:rsidRPr="001E0305" w:rsidRDefault="004A1701" w:rsidP="0013031B">
      <w:pPr>
        <w:pStyle w:val="Paragraphedeliste"/>
        <w:numPr>
          <w:ilvl w:val="0"/>
          <w:numId w:val="19"/>
        </w:numPr>
        <w:rPr>
          <w:rFonts w:ascii="Calibri" w:hAnsi="Calibri" w:cs="Calibri"/>
          <w:sz w:val="24"/>
          <w:szCs w:val="24"/>
          <w:lang w:val="fr-CA"/>
        </w:rPr>
      </w:pPr>
      <w:r w:rsidRPr="001E0305">
        <w:rPr>
          <w:rFonts w:ascii="Calibri" w:hAnsi="Calibri" w:cs="Calibri"/>
          <w:sz w:val="24"/>
          <w:szCs w:val="24"/>
          <w:lang w:val="fr-CA"/>
        </w:rPr>
        <w:t>Des engagements mutuels (gestionnaire et employé)</w:t>
      </w:r>
      <w:r w:rsidR="001A294F">
        <w:rPr>
          <w:rFonts w:ascii="Calibri" w:hAnsi="Calibri" w:cs="Calibri"/>
          <w:sz w:val="24"/>
          <w:szCs w:val="24"/>
          <w:lang w:val="fr-CA"/>
        </w:rPr>
        <w:t xml:space="preserve"> </w:t>
      </w:r>
      <w:r w:rsidRPr="001E0305">
        <w:rPr>
          <w:rFonts w:ascii="Calibri" w:hAnsi="Calibri" w:cs="Calibri"/>
          <w:sz w:val="24"/>
          <w:szCs w:val="24"/>
          <w:lang w:val="fr-CA"/>
        </w:rPr>
        <w:t>;</w:t>
      </w:r>
    </w:p>
    <w:p w14:paraId="6CD55063" w14:textId="1BDC1CE6" w:rsidR="00AC6248" w:rsidRPr="001E0305" w:rsidRDefault="004A1701" w:rsidP="0013031B">
      <w:pPr>
        <w:pStyle w:val="Paragraphedeliste"/>
        <w:numPr>
          <w:ilvl w:val="0"/>
          <w:numId w:val="19"/>
        </w:numPr>
        <w:rPr>
          <w:rFonts w:ascii="Calibri" w:hAnsi="Calibri" w:cs="Calibri"/>
          <w:sz w:val="24"/>
          <w:szCs w:val="24"/>
          <w:lang w:val="fr-CA"/>
        </w:rPr>
      </w:pPr>
      <w:r w:rsidRPr="001E0305">
        <w:rPr>
          <w:rFonts w:ascii="Calibri" w:hAnsi="Calibri" w:cs="Calibri"/>
          <w:sz w:val="24"/>
          <w:szCs w:val="24"/>
          <w:lang w:val="fr-CA"/>
        </w:rPr>
        <w:t>Une prochaine date de suivi</w:t>
      </w:r>
      <w:r w:rsidR="001A294F">
        <w:rPr>
          <w:rFonts w:ascii="Calibri" w:hAnsi="Calibri" w:cs="Calibri"/>
          <w:sz w:val="24"/>
          <w:szCs w:val="24"/>
          <w:lang w:val="fr-CA"/>
        </w:rPr>
        <w:t xml:space="preserve"> </w:t>
      </w:r>
      <w:r w:rsidRPr="001E0305">
        <w:rPr>
          <w:rFonts w:ascii="Calibri" w:hAnsi="Calibri" w:cs="Calibri"/>
          <w:sz w:val="24"/>
          <w:szCs w:val="24"/>
          <w:lang w:val="fr-CA"/>
        </w:rPr>
        <w:t>;</w:t>
      </w:r>
    </w:p>
    <w:p w14:paraId="107F405E" w14:textId="69945127" w:rsidR="004A1701" w:rsidRPr="001E0305" w:rsidRDefault="004A1701" w:rsidP="0013031B">
      <w:pPr>
        <w:pStyle w:val="Paragraphedeliste"/>
        <w:numPr>
          <w:ilvl w:val="0"/>
          <w:numId w:val="19"/>
        </w:numPr>
        <w:rPr>
          <w:rFonts w:ascii="Calibri" w:hAnsi="Calibri" w:cs="Calibri"/>
          <w:sz w:val="24"/>
          <w:szCs w:val="24"/>
          <w:lang w:val="fr-CA"/>
        </w:rPr>
      </w:pPr>
      <w:r w:rsidRPr="001E0305">
        <w:rPr>
          <w:rFonts w:ascii="Calibri" w:hAnsi="Calibri" w:cs="Calibri"/>
          <w:sz w:val="24"/>
          <w:szCs w:val="24"/>
          <w:lang w:val="fr-CA"/>
        </w:rPr>
        <w:t>Un mot de reconnaissance sincère pour souligner les efforts et les progrès.</w:t>
      </w:r>
    </w:p>
    <w:p w14:paraId="612E1F45" w14:textId="4498028D" w:rsidR="00FF0C86" w:rsidRDefault="00FF0C86">
      <w:pPr>
        <w:rPr>
          <w:rFonts w:ascii="Calibri" w:hAnsi="Calibri" w:cs="Calibri"/>
          <w:sz w:val="24"/>
          <w:szCs w:val="24"/>
          <w:lang w:val="fr-CA"/>
        </w:rPr>
      </w:pPr>
      <w:r>
        <w:rPr>
          <w:rFonts w:ascii="Calibri" w:hAnsi="Calibri" w:cs="Calibri"/>
          <w:sz w:val="24"/>
          <w:szCs w:val="24"/>
          <w:lang w:val="fr-CA"/>
        </w:rPr>
        <w:br w:type="page"/>
      </w:r>
    </w:p>
    <w:p w14:paraId="68B47CFF" w14:textId="7EB538AB" w:rsidR="005D6F0C" w:rsidRPr="001E0305" w:rsidRDefault="00C823F7" w:rsidP="0013031B">
      <w:pPr>
        <w:rPr>
          <w:rFonts w:ascii="Calibri" w:hAnsi="Calibri" w:cs="Calibri"/>
          <w:sz w:val="24"/>
          <w:szCs w:val="24"/>
          <w:lang w:val="fr-CA"/>
        </w:rPr>
      </w:pPr>
      <w:r w:rsidRPr="001E0305">
        <w:rPr>
          <w:rFonts w:ascii="Calibri" w:hAnsi="Calibri" w:cs="Calibri"/>
          <w:sz w:val="24"/>
          <w:szCs w:val="24"/>
          <w:lang w:val="fr-CA"/>
        </w:rPr>
        <w:lastRenderedPageBreak/>
        <w:t>Après la rencontre, prenez un moment pour faire un résumé des notes</w:t>
      </w:r>
      <w:r w:rsidR="004A1701" w:rsidRPr="001E0305">
        <w:rPr>
          <w:rFonts w:ascii="Calibri" w:hAnsi="Calibri" w:cs="Calibri"/>
          <w:sz w:val="24"/>
          <w:szCs w:val="24"/>
          <w:lang w:val="fr-CA"/>
        </w:rPr>
        <w:t xml:space="preserve"> et vous assurez que tout a été discuté avec l’employé. Au besoin, planifiez une courte rencontre supplémentaire. </w:t>
      </w:r>
    </w:p>
    <w:p w14:paraId="419B96F7" w14:textId="256EFA31" w:rsidR="00CB61A8" w:rsidRPr="001E0305" w:rsidRDefault="00CB61A8" w:rsidP="0013031B">
      <w:pPr>
        <w:pStyle w:val="Paragraphedeliste"/>
        <w:numPr>
          <w:ilvl w:val="0"/>
          <w:numId w:val="21"/>
        </w:numPr>
        <w:rPr>
          <w:rFonts w:ascii="Calibri" w:hAnsi="Calibri" w:cs="Calibri"/>
          <w:color w:val="000000"/>
          <w:sz w:val="24"/>
          <w:szCs w:val="24"/>
          <w:lang w:val="fr-CA"/>
        </w:rPr>
      </w:pPr>
      <w:r w:rsidRPr="001E0305">
        <w:rPr>
          <w:rFonts w:ascii="Calibri" w:hAnsi="Calibri" w:cs="Calibri"/>
          <w:color w:val="000000"/>
          <w:sz w:val="24"/>
          <w:szCs w:val="24"/>
          <w:lang w:val="fr-CA"/>
        </w:rPr>
        <w:t>Envoyer un court résumé ou plan d’action à l’employé dans les jours suivants.</w:t>
      </w:r>
    </w:p>
    <w:p w14:paraId="56406E47" w14:textId="54A67025" w:rsidR="00551EE7" w:rsidRPr="001E0305" w:rsidRDefault="00551EE7" w:rsidP="0013031B">
      <w:pPr>
        <w:pStyle w:val="Paragraphedeliste"/>
        <w:numPr>
          <w:ilvl w:val="0"/>
          <w:numId w:val="21"/>
        </w:numPr>
        <w:rPr>
          <w:rFonts w:ascii="Calibri" w:hAnsi="Calibri" w:cs="Calibri"/>
          <w:color w:val="000000"/>
          <w:sz w:val="24"/>
          <w:szCs w:val="24"/>
          <w:lang w:val="fr-CA"/>
        </w:rPr>
      </w:pPr>
      <w:r w:rsidRPr="001E0305">
        <w:rPr>
          <w:rFonts w:ascii="Calibri" w:hAnsi="Calibri" w:cs="Calibri"/>
          <w:color w:val="000000"/>
          <w:sz w:val="24"/>
          <w:szCs w:val="24"/>
          <w:lang w:val="fr-CA"/>
        </w:rPr>
        <w:t>Maintenez le dialogue informel entre les bilans</w:t>
      </w:r>
      <w:r w:rsidR="00AE1000">
        <w:rPr>
          <w:rFonts w:ascii="Calibri" w:hAnsi="Calibri" w:cs="Calibri"/>
          <w:color w:val="000000"/>
          <w:sz w:val="24"/>
          <w:szCs w:val="24"/>
          <w:lang w:val="fr-CA"/>
        </w:rPr>
        <w:t>.</w:t>
      </w:r>
    </w:p>
    <w:p w14:paraId="03D0130C" w14:textId="1FBE3B40" w:rsidR="00CE788E" w:rsidRDefault="00551EE7" w:rsidP="0013031B">
      <w:pPr>
        <w:rPr>
          <w:rFonts w:ascii="Calibri" w:hAnsi="Calibri" w:cs="Calibri"/>
          <w:sz w:val="24"/>
          <w:szCs w:val="24"/>
          <w:lang w:val="fr-CA"/>
        </w:rPr>
      </w:pPr>
      <w:r w:rsidRPr="001E0305">
        <w:rPr>
          <w:rFonts w:ascii="Calibri" w:hAnsi="Calibri" w:cs="Calibri"/>
          <w:color w:val="000000"/>
          <w:sz w:val="24"/>
          <w:szCs w:val="24"/>
          <w:lang w:val="fr-CA"/>
        </w:rPr>
        <w:t>Ce suivi renforce la crédibilité du gestionnaire et montre que les bilans mènent à des changements concrets.</w:t>
      </w:r>
    </w:p>
    <w:p w14:paraId="7C5277AC" w14:textId="77777777" w:rsidR="003E3B92" w:rsidRPr="00B9091F" w:rsidRDefault="003E3B92" w:rsidP="003E3B92">
      <w:pPr>
        <w:pBdr>
          <w:bottom w:val="single" w:sz="4" w:space="4" w:color="auto"/>
        </w:pBdr>
        <w:jc w:val="both"/>
        <w:rPr>
          <w:lang w:val="fr-CA"/>
        </w:rPr>
      </w:pPr>
    </w:p>
    <w:p w14:paraId="2819D8DA" w14:textId="77777777" w:rsidR="007B6FC1" w:rsidRPr="001E0305" w:rsidRDefault="007B6FC1" w:rsidP="0013031B">
      <w:pPr>
        <w:rPr>
          <w:rFonts w:ascii="Calibri" w:hAnsi="Calibri" w:cs="Calibri"/>
          <w:sz w:val="24"/>
          <w:szCs w:val="24"/>
          <w:lang w:val="fr-CA"/>
        </w:rPr>
      </w:pPr>
    </w:p>
    <w:p w14:paraId="4D4753D2" w14:textId="0C0C5A0E" w:rsidR="003C6FF4" w:rsidRPr="007B6FC1" w:rsidRDefault="00AC6248" w:rsidP="0013031B">
      <w:pPr>
        <w:jc w:val="both"/>
        <w:rPr>
          <w:rFonts w:ascii="Calibri" w:hAnsi="Calibri" w:cs="Calibri"/>
          <w:sz w:val="24"/>
          <w:szCs w:val="24"/>
          <w:lang w:val="fr-CA"/>
        </w:rPr>
      </w:pPr>
      <w:r w:rsidRPr="001E0305">
        <w:rPr>
          <w:rFonts w:ascii="Calibri" w:hAnsi="Calibri" w:cs="Calibri"/>
          <w:sz w:val="24"/>
          <w:szCs w:val="24"/>
          <w:lang w:val="fr-CA"/>
        </w:rPr>
        <w:t>Le bilan de rendement n’est pas une formalité</w:t>
      </w:r>
      <w:r w:rsidR="00CE788E" w:rsidRPr="001E0305">
        <w:rPr>
          <w:rFonts w:ascii="Calibri" w:hAnsi="Calibri" w:cs="Calibri"/>
          <w:sz w:val="24"/>
          <w:szCs w:val="24"/>
          <w:lang w:val="fr-CA"/>
        </w:rPr>
        <w:t>.</w:t>
      </w:r>
      <w:r w:rsidRPr="001E0305">
        <w:rPr>
          <w:rFonts w:ascii="Calibri" w:hAnsi="Calibri" w:cs="Calibri"/>
          <w:sz w:val="24"/>
          <w:szCs w:val="24"/>
          <w:lang w:val="fr-CA"/>
        </w:rPr>
        <w:t xml:space="preserve"> </w:t>
      </w:r>
      <w:r w:rsidR="00CE788E" w:rsidRPr="001E0305">
        <w:rPr>
          <w:rFonts w:ascii="Calibri" w:hAnsi="Calibri" w:cs="Calibri"/>
          <w:sz w:val="24"/>
          <w:szCs w:val="24"/>
          <w:lang w:val="fr-CA"/>
        </w:rPr>
        <w:t>C</w:t>
      </w:r>
      <w:r w:rsidRPr="001E0305">
        <w:rPr>
          <w:rFonts w:ascii="Calibri" w:hAnsi="Calibri" w:cs="Calibri"/>
          <w:sz w:val="24"/>
          <w:szCs w:val="24"/>
          <w:lang w:val="fr-CA"/>
        </w:rPr>
        <w:t>’est un moment de dialogue et de reconnaissance. En maintenant des bilans simples, réguliers et bien préparés, les gestionnaires favorisent un climat de confiance, de collaboration et d’engagement durable.</w:t>
      </w:r>
    </w:p>
    <w:sectPr w:rsidR="003C6FF4" w:rsidRPr="007B6FC1" w:rsidSect="00034616">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E8E6" w14:textId="77777777" w:rsidR="00CD6617" w:rsidRDefault="00CD6617" w:rsidP="001D0AEF">
      <w:pPr>
        <w:spacing w:after="0" w:line="240" w:lineRule="auto"/>
      </w:pPr>
      <w:r>
        <w:separator/>
      </w:r>
    </w:p>
  </w:endnote>
  <w:endnote w:type="continuationSeparator" w:id="0">
    <w:p w14:paraId="6C87396A" w14:textId="77777777" w:rsidR="00CD6617" w:rsidRDefault="00CD6617" w:rsidP="001D0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70790874"/>
      <w:docPartObj>
        <w:docPartGallery w:val="Page Numbers (Bottom of Page)"/>
        <w:docPartUnique/>
      </w:docPartObj>
    </w:sdtPr>
    <w:sdtContent>
      <w:p w14:paraId="168F1E58" w14:textId="106501EE" w:rsidR="00F14DF3" w:rsidRDefault="00F14DF3" w:rsidP="00C91CD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7A6883A4" w14:textId="77777777" w:rsidR="00F14DF3" w:rsidRDefault="00F14DF3" w:rsidP="00F14DF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891253"/>
      <w:docPartObj>
        <w:docPartGallery w:val="Page Numbers (Bottom of Page)"/>
        <w:docPartUnique/>
      </w:docPartObj>
    </w:sdtPr>
    <w:sdtContent>
      <w:p w14:paraId="5392E50F" w14:textId="1A47C454" w:rsidR="00F14DF3" w:rsidRDefault="00F14DF3" w:rsidP="00C91CD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608B5AE7" w14:textId="451CA3B3" w:rsidR="001D0AEF" w:rsidRPr="001D0AEF" w:rsidRDefault="001D0AEF" w:rsidP="001D0AEF">
    <w:pPr>
      <w:pStyle w:val="Pieddepage"/>
      <w:ind w:right="360"/>
      <w:rPr>
        <w:rFonts w:ascii="Calibri" w:hAnsi="Calibri" w:cs="Calibri"/>
        <w:color w:val="000000" w:themeColor="text1"/>
        <w:lang w:val="fr-CA"/>
      </w:rPr>
    </w:pPr>
    <w:r w:rsidRPr="0003184D">
      <w:rPr>
        <w:rFonts w:ascii="Calibri" w:hAnsi="Calibri" w:cs="Calibri"/>
        <w:color w:val="000000" w:themeColor="text1"/>
        <w:sz w:val="20"/>
        <w:szCs w:val="20"/>
        <w:lang w:val="fr-CA"/>
      </w:rPr>
      <w:t xml:space="preserve">Guide réalisé en collaboration avec FP Conseils et </w:t>
    </w:r>
    <w:proofErr w:type="spellStart"/>
    <w:r w:rsidRPr="0003184D">
      <w:rPr>
        <w:rFonts w:ascii="Calibri" w:hAnsi="Calibri" w:cs="Calibri"/>
        <w:color w:val="000000" w:themeColor="text1"/>
        <w:sz w:val="20"/>
        <w:szCs w:val="20"/>
        <w:lang w:val="fr-CA"/>
      </w:rPr>
      <w:t>RHinno</w:t>
    </w:r>
    <w:proofErr w:type="spellEnd"/>
    <w:r w:rsidRPr="001D0AEF">
      <w:rPr>
        <w:rFonts w:ascii="Calibri" w:hAnsi="Calibri" w:cs="Calibri"/>
        <w:color w:val="000000" w:themeColor="text1"/>
        <w:sz w:val="20"/>
        <w:szCs w:val="20"/>
        <w:lang w:val="fr-CA"/>
      </w:rPr>
      <w:br/>
    </w:r>
    <w:r w:rsidRPr="004C2536">
      <w:rPr>
        <w:rFonts w:ascii="Calibri" w:hAnsi="Calibri" w:cs="Calibri"/>
        <w:color w:val="000000" w:themeColor="text1"/>
        <w:sz w:val="18"/>
        <w:szCs w:val="18"/>
        <w:lang w:val="fr-CA"/>
      </w:rPr>
      <w:t xml:space="preserve">Note : Le masculin est utilisé sans discrimination et uniquement dans le but d’alléger le texte des outils </w:t>
    </w:r>
    <w:proofErr w:type="spellStart"/>
    <w:r w:rsidRPr="004C2536">
      <w:rPr>
        <w:rFonts w:ascii="Calibri" w:hAnsi="Calibri" w:cs="Calibri"/>
        <w:color w:val="000000" w:themeColor="text1"/>
        <w:sz w:val="18"/>
        <w:szCs w:val="18"/>
        <w:lang w:val="fr-CA"/>
      </w:rPr>
      <w:t>RHinno</w:t>
    </w:r>
    <w:proofErr w:type="spellEnd"/>
    <w:r w:rsidRPr="004C2536">
      <w:rPr>
        <w:rFonts w:ascii="Calibri" w:hAnsi="Calibri" w:cs="Calibri"/>
        <w:color w:val="000000" w:themeColor="text1"/>
        <w:sz w:val="18"/>
        <w:szCs w:val="18"/>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59C2" w14:textId="77777777" w:rsidR="00CD6617" w:rsidRDefault="00CD6617" w:rsidP="001D0AEF">
      <w:pPr>
        <w:spacing w:after="0" w:line="240" w:lineRule="auto"/>
      </w:pPr>
      <w:r>
        <w:separator/>
      </w:r>
    </w:p>
  </w:footnote>
  <w:footnote w:type="continuationSeparator" w:id="0">
    <w:p w14:paraId="029FFBBF" w14:textId="77777777" w:rsidR="00CD6617" w:rsidRDefault="00CD6617" w:rsidP="001D0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217B" w14:textId="399DFD2C" w:rsidR="00424C7D" w:rsidRDefault="00424C7D" w:rsidP="00424C7D">
    <w:pPr>
      <w:pStyle w:val="En-tte"/>
      <w:ind w:right="-574"/>
      <w:jc w:val="right"/>
    </w:pPr>
    <w:r>
      <w:rPr>
        <w:noProof/>
      </w:rPr>
      <w:drawing>
        <wp:inline distT="0" distB="0" distL="0" distR="0" wp14:anchorId="7D0666CF" wp14:editId="62268ABE">
          <wp:extent cx="1004273" cy="259571"/>
          <wp:effectExtent l="0" t="0" r="0" b="0"/>
          <wp:docPr id="180150996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2362" name="Graphique 540772362"/>
                  <pic:cNvPicPr/>
                </pic:nvPicPr>
                <pic:blipFill>
                  <a:blip r:embed="rId1">
                    <a:extLst>
                      <a:ext uri="{96DAC541-7B7A-43D3-8B79-37D633B846F1}">
                        <asvg:svgBlip xmlns:asvg="http://schemas.microsoft.com/office/drawing/2016/SVG/main" r:embed="rId2"/>
                      </a:ext>
                    </a:extLst>
                  </a:blip>
                  <a:stretch>
                    <a:fillRect/>
                  </a:stretch>
                </pic:blipFill>
                <pic:spPr>
                  <a:xfrm>
                    <a:off x="0" y="0"/>
                    <a:ext cx="1147126" cy="2964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7113C0C"/>
    <w:multiLevelType w:val="hybridMultilevel"/>
    <w:tmpl w:val="9440EC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8B756D8"/>
    <w:multiLevelType w:val="hybridMultilevel"/>
    <w:tmpl w:val="DFDE00E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8FD6A58"/>
    <w:multiLevelType w:val="multilevel"/>
    <w:tmpl w:val="28C2164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03B44"/>
    <w:multiLevelType w:val="hybridMultilevel"/>
    <w:tmpl w:val="C2EEB7A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15:restartNumberingAfterBreak="0">
    <w:nsid w:val="2A984DB5"/>
    <w:multiLevelType w:val="hybridMultilevel"/>
    <w:tmpl w:val="B98E10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AB223BA"/>
    <w:multiLevelType w:val="hybridMultilevel"/>
    <w:tmpl w:val="793EB6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3304EA0"/>
    <w:multiLevelType w:val="hybridMultilevel"/>
    <w:tmpl w:val="08004A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CC30D90"/>
    <w:multiLevelType w:val="hybridMultilevel"/>
    <w:tmpl w:val="1F8818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29A2B84"/>
    <w:multiLevelType w:val="hybridMultilevel"/>
    <w:tmpl w:val="69E604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B630C53"/>
    <w:multiLevelType w:val="hybridMultilevel"/>
    <w:tmpl w:val="7AA8F198"/>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78DC6733"/>
    <w:multiLevelType w:val="hybridMultilevel"/>
    <w:tmpl w:val="E042E7D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AAD1AEF"/>
    <w:multiLevelType w:val="hybridMultilevel"/>
    <w:tmpl w:val="E04A08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EC478FC"/>
    <w:multiLevelType w:val="multilevel"/>
    <w:tmpl w:val="3E6A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746329">
    <w:abstractNumId w:val="8"/>
  </w:num>
  <w:num w:numId="2" w16cid:durableId="502747667">
    <w:abstractNumId w:val="6"/>
  </w:num>
  <w:num w:numId="3" w16cid:durableId="1156456542">
    <w:abstractNumId w:val="5"/>
  </w:num>
  <w:num w:numId="4" w16cid:durableId="566182867">
    <w:abstractNumId w:val="4"/>
  </w:num>
  <w:num w:numId="5" w16cid:durableId="1682853265">
    <w:abstractNumId w:val="7"/>
  </w:num>
  <w:num w:numId="6" w16cid:durableId="994408971">
    <w:abstractNumId w:val="3"/>
  </w:num>
  <w:num w:numId="7" w16cid:durableId="1392968689">
    <w:abstractNumId w:val="2"/>
  </w:num>
  <w:num w:numId="8" w16cid:durableId="787965420">
    <w:abstractNumId w:val="1"/>
  </w:num>
  <w:num w:numId="9" w16cid:durableId="1917739738">
    <w:abstractNumId w:val="0"/>
  </w:num>
  <w:num w:numId="10" w16cid:durableId="2120027307">
    <w:abstractNumId w:val="12"/>
  </w:num>
  <w:num w:numId="11" w16cid:durableId="1984891736">
    <w:abstractNumId w:val="17"/>
  </w:num>
  <w:num w:numId="12" w16cid:durableId="905913730">
    <w:abstractNumId w:val="10"/>
  </w:num>
  <w:num w:numId="13" w16cid:durableId="1104349156">
    <w:abstractNumId w:val="13"/>
  </w:num>
  <w:num w:numId="14" w16cid:durableId="292950569">
    <w:abstractNumId w:val="18"/>
  </w:num>
  <w:num w:numId="15" w16cid:durableId="1650747909">
    <w:abstractNumId w:val="11"/>
  </w:num>
  <w:num w:numId="16" w16cid:durableId="1903907990">
    <w:abstractNumId w:val="16"/>
  </w:num>
  <w:num w:numId="17" w16cid:durableId="1120107668">
    <w:abstractNumId w:val="9"/>
  </w:num>
  <w:num w:numId="18" w16cid:durableId="767239337">
    <w:abstractNumId w:val="14"/>
  </w:num>
  <w:num w:numId="19" w16cid:durableId="1535531970">
    <w:abstractNumId w:val="20"/>
  </w:num>
  <w:num w:numId="20" w16cid:durableId="680662177">
    <w:abstractNumId w:val="21"/>
  </w:num>
  <w:num w:numId="21" w16cid:durableId="1580598340">
    <w:abstractNumId w:val="15"/>
  </w:num>
  <w:num w:numId="22" w16cid:durableId="2064500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2E6"/>
    <w:rsid w:val="0003184D"/>
    <w:rsid w:val="00034268"/>
    <w:rsid w:val="00034616"/>
    <w:rsid w:val="00041300"/>
    <w:rsid w:val="0005692A"/>
    <w:rsid w:val="0006063C"/>
    <w:rsid w:val="00065527"/>
    <w:rsid w:val="00091545"/>
    <w:rsid w:val="00091D9B"/>
    <w:rsid w:val="000A12FE"/>
    <w:rsid w:val="0013031B"/>
    <w:rsid w:val="0015074B"/>
    <w:rsid w:val="001516C6"/>
    <w:rsid w:val="00157A8C"/>
    <w:rsid w:val="001A294F"/>
    <w:rsid w:val="001A3A69"/>
    <w:rsid w:val="001C12DD"/>
    <w:rsid w:val="001D0AEF"/>
    <w:rsid w:val="001E0305"/>
    <w:rsid w:val="001F4063"/>
    <w:rsid w:val="00244AA4"/>
    <w:rsid w:val="00246433"/>
    <w:rsid w:val="0024744C"/>
    <w:rsid w:val="0029639D"/>
    <w:rsid w:val="003247F4"/>
    <w:rsid w:val="00326F90"/>
    <w:rsid w:val="0034035D"/>
    <w:rsid w:val="0035670C"/>
    <w:rsid w:val="00377203"/>
    <w:rsid w:val="003A0B6C"/>
    <w:rsid w:val="003A2488"/>
    <w:rsid w:val="003C6FF4"/>
    <w:rsid w:val="003E3B92"/>
    <w:rsid w:val="003F6799"/>
    <w:rsid w:val="00405C4B"/>
    <w:rsid w:val="00421D40"/>
    <w:rsid w:val="00424C7D"/>
    <w:rsid w:val="004475CC"/>
    <w:rsid w:val="0045166C"/>
    <w:rsid w:val="00465FF8"/>
    <w:rsid w:val="004854A1"/>
    <w:rsid w:val="004A1701"/>
    <w:rsid w:val="004C2536"/>
    <w:rsid w:val="004E4A55"/>
    <w:rsid w:val="005310A5"/>
    <w:rsid w:val="00551EE7"/>
    <w:rsid w:val="005D6F0C"/>
    <w:rsid w:val="005D77B3"/>
    <w:rsid w:val="00606D85"/>
    <w:rsid w:val="006260DD"/>
    <w:rsid w:val="00661D9B"/>
    <w:rsid w:val="006A5881"/>
    <w:rsid w:val="006B2099"/>
    <w:rsid w:val="006D24A5"/>
    <w:rsid w:val="00793293"/>
    <w:rsid w:val="007B6FC1"/>
    <w:rsid w:val="008001A7"/>
    <w:rsid w:val="00845864"/>
    <w:rsid w:val="00877B64"/>
    <w:rsid w:val="0088138A"/>
    <w:rsid w:val="0088714C"/>
    <w:rsid w:val="009877F9"/>
    <w:rsid w:val="00A25BA3"/>
    <w:rsid w:val="00A35022"/>
    <w:rsid w:val="00A50F22"/>
    <w:rsid w:val="00A52BF6"/>
    <w:rsid w:val="00A62615"/>
    <w:rsid w:val="00AA1D8D"/>
    <w:rsid w:val="00AC6248"/>
    <w:rsid w:val="00AE1000"/>
    <w:rsid w:val="00B20CC0"/>
    <w:rsid w:val="00B47730"/>
    <w:rsid w:val="00B71866"/>
    <w:rsid w:val="00B75A62"/>
    <w:rsid w:val="00B9091F"/>
    <w:rsid w:val="00BB64BE"/>
    <w:rsid w:val="00BD2B92"/>
    <w:rsid w:val="00C823F7"/>
    <w:rsid w:val="00C960A4"/>
    <w:rsid w:val="00CB0664"/>
    <w:rsid w:val="00CB61A8"/>
    <w:rsid w:val="00CD6617"/>
    <w:rsid w:val="00CE788E"/>
    <w:rsid w:val="00D618DD"/>
    <w:rsid w:val="00D66291"/>
    <w:rsid w:val="00DA304A"/>
    <w:rsid w:val="00DB0057"/>
    <w:rsid w:val="00DB3995"/>
    <w:rsid w:val="00E536C7"/>
    <w:rsid w:val="00F14DF3"/>
    <w:rsid w:val="00F26663"/>
    <w:rsid w:val="00F32DB2"/>
    <w:rsid w:val="00F7256C"/>
    <w:rsid w:val="00F8470B"/>
    <w:rsid w:val="00FC693F"/>
    <w:rsid w:val="00FD0330"/>
    <w:rsid w:val="00FF0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C81B9C"/>
  <w14:defaultImageDpi w14:val="300"/>
  <w15:docId w15:val="{DED3D200-A192-644E-AA64-AC7F24BC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F7256C"/>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styleId="Marquedecommentaire">
    <w:name w:val="annotation reference"/>
    <w:basedOn w:val="Policepardfaut"/>
    <w:uiPriority w:val="99"/>
    <w:semiHidden/>
    <w:unhideWhenUsed/>
    <w:rsid w:val="004E4A55"/>
    <w:rPr>
      <w:sz w:val="16"/>
      <w:szCs w:val="16"/>
    </w:rPr>
  </w:style>
  <w:style w:type="paragraph" w:styleId="Commentaire">
    <w:name w:val="annotation text"/>
    <w:basedOn w:val="Normal"/>
    <w:link w:val="CommentaireCar"/>
    <w:uiPriority w:val="99"/>
    <w:unhideWhenUsed/>
    <w:rsid w:val="004E4A55"/>
    <w:pPr>
      <w:spacing w:line="240" w:lineRule="auto"/>
    </w:pPr>
    <w:rPr>
      <w:sz w:val="20"/>
      <w:szCs w:val="20"/>
    </w:rPr>
  </w:style>
  <w:style w:type="character" w:customStyle="1" w:styleId="CommentaireCar">
    <w:name w:val="Commentaire Car"/>
    <w:basedOn w:val="Policepardfaut"/>
    <w:link w:val="Commentaire"/>
    <w:uiPriority w:val="99"/>
    <w:rsid w:val="004E4A55"/>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4E4A55"/>
    <w:rPr>
      <w:b/>
      <w:bCs/>
    </w:rPr>
  </w:style>
  <w:style w:type="character" w:customStyle="1" w:styleId="ObjetducommentaireCar">
    <w:name w:val="Objet du commentaire Car"/>
    <w:basedOn w:val="CommentaireCar"/>
    <w:link w:val="Objetducommentaire"/>
    <w:uiPriority w:val="99"/>
    <w:semiHidden/>
    <w:rsid w:val="004E4A55"/>
    <w:rPr>
      <w:rFonts w:ascii="Arial" w:hAnsi="Arial"/>
      <w:b/>
      <w:bCs/>
      <w:sz w:val="20"/>
      <w:szCs w:val="20"/>
    </w:rPr>
  </w:style>
  <w:style w:type="character" w:styleId="Mention">
    <w:name w:val="Mention"/>
    <w:basedOn w:val="Policepardfaut"/>
    <w:uiPriority w:val="99"/>
    <w:unhideWhenUsed/>
    <w:rsid w:val="004E4A55"/>
    <w:rPr>
      <w:color w:val="2B579A"/>
      <w:shd w:val="clear" w:color="auto" w:fill="E1DFDD"/>
    </w:rPr>
  </w:style>
  <w:style w:type="character" w:styleId="Numrodepage">
    <w:name w:val="page number"/>
    <w:basedOn w:val="Policepardfaut"/>
    <w:uiPriority w:val="99"/>
    <w:semiHidden/>
    <w:unhideWhenUsed/>
    <w:rsid w:val="00F14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46487833CDA149931E45D6685396D4" ma:contentTypeVersion="19" ma:contentTypeDescription="Crée un document." ma:contentTypeScope="" ma:versionID="53260e5c421107533bbcac3f1c913347">
  <xsd:schema xmlns:xsd="http://www.w3.org/2001/XMLSchema" xmlns:xs="http://www.w3.org/2001/XMLSchema" xmlns:p="http://schemas.microsoft.com/office/2006/metadata/properties" xmlns:ns2="3d1158b1-444f-4ed1-9b3e-91c6bcef6b7e" xmlns:ns3="87191c3c-747a-4d34-8a47-b9762ebfca10" targetNamespace="http://schemas.microsoft.com/office/2006/metadata/properties" ma:root="true" ma:fieldsID="3e78044f51f96136a7ba6321e8f854e1" ns2:_="" ns3:_="">
    <xsd:import namespace="3d1158b1-444f-4ed1-9b3e-91c6bcef6b7e"/>
    <xsd:import namespace="87191c3c-747a-4d34-8a47-b9762ebfca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58b1-444f-4ed1-9b3e-91c6bcef6b7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756a977-89e5-4e58-aec6-38772185bcca}" ma:internalName="TaxCatchAll" ma:showField="CatchAllData" ma:web="3d1158b1-444f-4ed1-9b3e-91c6bcef6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91c3c-747a-4d34-8a47-b9762ebfca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11bc457-280e-423d-95cd-99fa23cb7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91c3c-747a-4d34-8a47-b9762ebfca10">
      <Terms xmlns="http://schemas.microsoft.com/office/infopath/2007/PartnerControls"/>
    </lcf76f155ced4ddcb4097134ff3c332f>
    <TaxCatchAll xmlns="3d1158b1-444f-4ed1-9b3e-91c6bcef6b7e" xsi:nil="true"/>
  </documentManagement>
</p:properties>
</file>

<file path=customXml/itemProps1.xml><?xml version="1.0" encoding="utf-8"?>
<ds:datastoreItem xmlns:ds="http://schemas.openxmlformats.org/officeDocument/2006/customXml" ds:itemID="{331154D2-350F-456F-BBE9-0E821E19A6BF}">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5A88D142-CB75-4E0A-B49D-FD757461E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58b1-444f-4ed1-9b3e-91c6bcef6b7e"/>
    <ds:schemaRef ds:uri="87191c3c-747a-4d34-8a47-b9762ebfc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216D3-7E03-4701-94FE-EB7B7F798367}">
  <ds:schemaRefs>
    <ds:schemaRef ds:uri="http://schemas.microsoft.com/office/2006/metadata/properties"/>
    <ds:schemaRef ds:uri="http://schemas.microsoft.com/office/infopath/2007/PartnerControls"/>
    <ds:schemaRef ds:uri="87191c3c-747a-4d34-8a47-b9762ebfca10"/>
    <ds:schemaRef ds:uri="3d1158b1-444f-4ed1-9b3e-91c6bcef6b7e"/>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1034</Words>
  <Characters>5688</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Stéphanie Lehoux</cp:lastModifiedBy>
  <cp:revision>27</cp:revision>
  <dcterms:created xsi:type="dcterms:W3CDTF">2025-11-26T17:08:00Z</dcterms:created>
  <dcterms:modified xsi:type="dcterms:W3CDTF">2026-01-28T17:00:00Z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0x0101008946487833CDA149931E45D6685396D4</vt:lpwstr>
  </property>
  <property fmtid="{D5CDD505-2E9C-101B-9397-08002B2CF9AE}" pid="3" name="MediaServiceImageTags">
    <vt:lpwstr/>
  </property>
</Properties>
</file>