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7AF0" w14:textId="186039E9" w:rsidR="00AC60ED" w:rsidRPr="003C3025" w:rsidRDefault="00114ACB" w:rsidP="008221A1">
      <w:pPr>
        <w:pStyle w:val="Titre1"/>
        <w:jc w:val="center"/>
        <w:rPr>
          <w:rFonts w:ascii="Aptos" w:eastAsia="Times New Roman" w:hAnsi="Aptos" w:cs="Times New Roman"/>
          <w:b/>
          <w:bCs/>
          <w:color w:val="196A24"/>
          <w:kern w:val="0"/>
          <w:lang w:eastAsia="fr-CA"/>
          <w14:ligatures w14:val="none"/>
        </w:rPr>
      </w:pPr>
      <w:r w:rsidRPr="003C3025">
        <w:rPr>
          <w:rFonts w:ascii="Aptos" w:eastAsia="Times New Roman" w:hAnsi="Aptos" w:cs="Times New Roman"/>
          <w:b/>
          <w:bCs/>
          <w:color w:val="auto"/>
          <w:kern w:val="0"/>
          <w:lang w:eastAsia="fr-CA"/>
          <w14:ligatures w14:val="none"/>
        </w:rPr>
        <w:t xml:space="preserve">Guide : </w:t>
      </w:r>
      <w:r w:rsidR="007176D4" w:rsidRPr="003C3025">
        <w:rPr>
          <w:rFonts w:ascii="Aptos" w:eastAsia="Times New Roman" w:hAnsi="Aptos" w:cs="Times New Roman"/>
          <w:b/>
          <w:bCs/>
          <w:color w:val="196A24"/>
          <w:kern w:val="0"/>
          <w:lang w:eastAsia="fr-CA"/>
          <w14:ligatures w14:val="none"/>
        </w:rPr>
        <w:t>Système simplifié d’évaluation de l’expérience post-embauche</w:t>
      </w:r>
    </w:p>
    <w:p w14:paraId="5E2E6008" w14:textId="77777777" w:rsidR="00114ACB" w:rsidRPr="000D1CDF" w:rsidRDefault="00114ACB">
      <w:pPr>
        <w:rPr>
          <w:rFonts w:ascii="Calibri" w:hAnsi="Calibri" w:cs="Calibri"/>
        </w:rPr>
      </w:pPr>
    </w:p>
    <w:p w14:paraId="1D7A895A" w14:textId="32D1C3DA" w:rsidR="003A246E" w:rsidRDefault="00201BBE" w:rsidP="00201BBE">
      <w:pPr>
        <w:pStyle w:val="NormalWeb"/>
        <w:rPr>
          <w:rFonts w:asciiTheme="minorHAnsi" w:hAnsiTheme="minorHAnsi" w:cstheme="minorHAnsi"/>
        </w:rPr>
      </w:pPr>
      <w:r w:rsidRPr="0037311E">
        <w:rPr>
          <w:rFonts w:asciiTheme="minorHAnsi" w:hAnsiTheme="minorHAnsi" w:cstheme="minorHAnsi"/>
          <w:color w:val="000000"/>
        </w:rPr>
        <w:t>Ce guide</w:t>
      </w:r>
      <w:r w:rsidR="00467BFE" w:rsidRPr="0037311E">
        <w:rPr>
          <w:rFonts w:asciiTheme="minorHAnsi" w:hAnsiTheme="minorHAnsi" w:cstheme="minorHAnsi"/>
          <w:color w:val="000000"/>
        </w:rPr>
        <w:t xml:space="preserve"> </w:t>
      </w:r>
      <w:r w:rsidR="00C93484">
        <w:rPr>
          <w:rFonts w:asciiTheme="minorHAnsi" w:hAnsiTheme="minorHAnsi" w:cstheme="minorHAnsi"/>
          <w:color w:val="000000"/>
        </w:rPr>
        <w:t>vise à soutenir les gestionnaires dans la mise en place d’un système simplifié d’</w:t>
      </w:r>
      <w:r w:rsidR="00611F80">
        <w:rPr>
          <w:rFonts w:asciiTheme="minorHAnsi" w:hAnsiTheme="minorHAnsi" w:cstheme="minorHAnsi"/>
          <w:color w:val="000000"/>
        </w:rPr>
        <w:t>év</w:t>
      </w:r>
      <w:r w:rsidRPr="0037311E">
        <w:rPr>
          <w:rFonts w:asciiTheme="minorHAnsi" w:hAnsiTheme="minorHAnsi" w:cstheme="minorHAnsi"/>
          <w:color w:val="000000"/>
        </w:rPr>
        <w:t>a</w:t>
      </w:r>
      <w:r w:rsidR="00611F80">
        <w:rPr>
          <w:rFonts w:asciiTheme="minorHAnsi" w:hAnsiTheme="minorHAnsi" w:cstheme="minorHAnsi"/>
          <w:color w:val="000000"/>
        </w:rPr>
        <w:t>luation de l’expérience post-embauche</w:t>
      </w:r>
      <w:r w:rsidRPr="0037311E">
        <w:rPr>
          <w:rFonts w:asciiTheme="minorHAnsi" w:hAnsiTheme="minorHAnsi" w:cstheme="minorHAnsi"/>
          <w:color w:val="000000"/>
        </w:rPr>
        <w:t xml:space="preserve"> </w:t>
      </w:r>
      <w:r w:rsidR="003A246E" w:rsidRPr="0035402F">
        <w:rPr>
          <w:rFonts w:asciiTheme="minorHAnsi" w:hAnsiTheme="minorHAnsi" w:cstheme="minorHAnsi"/>
        </w:rPr>
        <w:t>afin de :</w:t>
      </w:r>
    </w:p>
    <w:p w14:paraId="31C87DC1" w14:textId="670DA74E" w:rsidR="00980CC5" w:rsidRPr="0035402F" w:rsidRDefault="00980CC5" w:rsidP="009C7FD3">
      <w:pPr>
        <w:pStyle w:val="NormalWeb"/>
        <w:numPr>
          <w:ilvl w:val="0"/>
          <w:numId w:val="2"/>
        </w:numPr>
        <w:rPr>
          <w:rFonts w:asciiTheme="minorHAnsi" w:hAnsiTheme="minorHAnsi" w:cstheme="minorHAnsi"/>
        </w:rPr>
      </w:pPr>
      <w:r w:rsidRPr="0035402F">
        <w:rPr>
          <w:rFonts w:asciiTheme="minorHAnsi" w:hAnsiTheme="minorHAnsi" w:cstheme="minorHAnsi"/>
        </w:rPr>
        <w:t xml:space="preserve">Favoriser l’intégration et la mobilisation dès les premières semaines </w:t>
      </w:r>
    </w:p>
    <w:p w14:paraId="738D2CDA" w14:textId="11D8394D" w:rsidR="00980CC5" w:rsidRPr="0035402F" w:rsidRDefault="00980CC5" w:rsidP="009C7FD3">
      <w:pPr>
        <w:pStyle w:val="NormalWeb"/>
        <w:numPr>
          <w:ilvl w:val="0"/>
          <w:numId w:val="2"/>
        </w:numPr>
        <w:rPr>
          <w:rFonts w:asciiTheme="minorHAnsi" w:hAnsiTheme="minorHAnsi" w:cstheme="minorHAnsi"/>
        </w:rPr>
      </w:pPr>
      <w:r w:rsidRPr="0035402F">
        <w:rPr>
          <w:rFonts w:asciiTheme="minorHAnsi" w:hAnsiTheme="minorHAnsi" w:cstheme="minorHAnsi"/>
        </w:rPr>
        <w:t xml:space="preserve">Identifier rapidement les besoins d’accompagnement ou les irritants </w:t>
      </w:r>
    </w:p>
    <w:p w14:paraId="50C37136" w14:textId="0FEB18BC" w:rsidR="009C7FD3" w:rsidRPr="0035402F" w:rsidRDefault="00980CC5" w:rsidP="009C7FD3">
      <w:pPr>
        <w:pStyle w:val="NormalWeb"/>
        <w:numPr>
          <w:ilvl w:val="0"/>
          <w:numId w:val="2"/>
        </w:numPr>
        <w:rPr>
          <w:rFonts w:asciiTheme="minorHAnsi" w:hAnsiTheme="minorHAnsi" w:cstheme="minorHAnsi"/>
        </w:rPr>
      </w:pPr>
      <w:r w:rsidRPr="0035402F">
        <w:rPr>
          <w:rFonts w:asciiTheme="minorHAnsi" w:hAnsiTheme="minorHAnsi" w:cstheme="minorHAnsi"/>
        </w:rPr>
        <w:t>Renforcer le sentiment d’appartenance et la rétentio</w:t>
      </w:r>
      <w:r w:rsidR="003C5C97">
        <w:rPr>
          <w:rFonts w:asciiTheme="minorHAnsi" w:hAnsiTheme="minorHAnsi" w:cstheme="minorHAnsi"/>
        </w:rPr>
        <w:t>n</w:t>
      </w:r>
    </w:p>
    <w:p w14:paraId="5466BC9E" w14:textId="02FB1224" w:rsidR="001D2C3E" w:rsidRPr="0035402F" w:rsidRDefault="00980CC5" w:rsidP="009C7FD3">
      <w:pPr>
        <w:pStyle w:val="NormalWeb"/>
        <w:numPr>
          <w:ilvl w:val="0"/>
          <w:numId w:val="2"/>
        </w:numPr>
        <w:rPr>
          <w:rFonts w:asciiTheme="minorHAnsi" w:hAnsiTheme="minorHAnsi" w:cstheme="minorHAnsi"/>
        </w:rPr>
      </w:pPr>
      <w:r w:rsidRPr="0035402F">
        <w:rPr>
          <w:rFonts w:asciiTheme="minorHAnsi" w:hAnsiTheme="minorHAnsi" w:cstheme="minorHAnsi"/>
        </w:rPr>
        <w:t>Vous outiller comme gestionnaires</w:t>
      </w:r>
      <w:r w:rsidR="00AE6420">
        <w:rPr>
          <w:rFonts w:asciiTheme="minorHAnsi" w:hAnsiTheme="minorHAnsi" w:cstheme="minorHAnsi"/>
        </w:rPr>
        <w:t xml:space="preserve"> afin d’organiser</w:t>
      </w:r>
      <w:r w:rsidRPr="0035402F">
        <w:rPr>
          <w:rFonts w:asciiTheme="minorHAnsi" w:hAnsiTheme="minorHAnsi" w:cstheme="minorHAnsi"/>
        </w:rPr>
        <w:t xml:space="preserve"> des </w:t>
      </w:r>
      <w:r w:rsidRPr="0035402F">
        <w:rPr>
          <w:rStyle w:val="lev"/>
          <w:rFonts w:asciiTheme="minorHAnsi" w:eastAsiaTheme="majorEastAsia" w:hAnsiTheme="minorHAnsi" w:cstheme="minorHAnsi"/>
          <w:b w:val="0"/>
          <w:bCs w:val="0"/>
        </w:rPr>
        <w:t>rencontres de suivi cohérentes et bienveillantes</w:t>
      </w:r>
    </w:p>
    <w:p w14:paraId="7A7A9263" w14:textId="4C35D913" w:rsidR="003A760B" w:rsidRPr="000E652B" w:rsidRDefault="00280033" w:rsidP="000E652B">
      <w:pPr>
        <w:spacing w:after="160" w:line="276" w:lineRule="auto"/>
        <w:rPr>
          <w:rFonts w:ascii="Calibri" w:eastAsiaTheme="minorHAnsi" w:hAnsi="Calibri" w:cs="Calibri"/>
          <w:b/>
          <w:bCs/>
          <w:kern w:val="2"/>
          <w:sz w:val="28"/>
          <w:szCs w:val="28"/>
          <w:lang w:eastAsia="en-US"/>
          <w14:ligatures w14:val="standardContextual"/>
        </w:rPr>
      </w:pPr>
      <w:r w:rsidRPr="000E652B">
        <w:rPr>
          <w:rFonts w:ascii="Calibri" w:eastAsiaTheme="minorHAnsi" w:hAnsi="Calibri" w:cs="Calibri"/>
          <w:b/>
          <w:bCs/>
          <w:kern w:val="2"/>
          <w:sz w:val="28"/>
          <w:szCs w:val="28"/>
          <w:lang w:eastAsia="en-US"/>
          <w14:ligatures w14:val="standardContextual"/>
        </w:rPr>
        <w:t xml:space="preserve">Ce guide </w:t>
      </w:r>
      <w:r w:rsidR="003A760B" w:rsidRPr="000E652B">
        <w:rPr>
          <w:rFonts w:ascii="Calibri" w:eastAsiaTheme="minorHAnsi" w:hAnsi="Calibri" w:cs="Calibri"/>
          <w:b/>
          <w:bCs/>
          <w:kern w:val="2"/>
          <w:sz w:val="28"/>
          <w:szCs w:val="28"/>
          <w:lang w:eastAsia="en-US"/>
          <w14:ligatures w14:val="standardContextual"/>
        </w:rPr>
        <w:t>comprend</w:t>
      </w:r>
      <w:r w:rsidR="001629EB" w:rsidRPr="000E652B">
        <w:rPr>
          <w:rFonts w:ascii="Calibri" w:eastAsiaTheme="minorHAnsi" w:hAnsi="Calibri" w:cs="Calibri"/>
          <w:b/>
          <w:bCs/>
          <w:kern w:val="2"/>
          <w:sz w:val="28"/>
          <w:szCs w:val="28"/>
          <w:lang w:eastAsia="en-US"/>
          <w14:ligatures w14:val="standardContextual"/>
        </w:rPr>
        <w:t xml:space="preserve"> </w:t>
      </w:r>
      <w:r w:rsidR="003A760B" w:rsidRPr="000E652B">
        <w:rPr>
          <w:rFonts w:ascii="Calibri" w:eastAsiaTheme="minorHAnsi" w:hAnsi="Calibri" w:cs="Calibri"/>
          <w:b/>
          <w:bCs/>
          <w:kern w:val="2"/>
          <w:sz w:val="28"/>
          <w:szCs w:val="28"/>
          <w:lang w:eastAsia="en-US"/>
          <w14:ligatures w14:val="standardContextual"/>
        </w:rPr>
        <w:t>:</w:t>
      </w:r>
    </w:p>
    <w:p w14:paraId="15152728" w14:textId="74F393DD" w:rsidR="00AD249D" w:rsidRPr="00AD249D" w:rsidRDefault="00AD249D" w:rsidP="001629EB">
      <w:pPr>
        <w:pStyle w:val="NormalWeb"/>
        <w:numPr>
          <w:ilvl w:val="0"/>
          <w:numId w:val="34"/>
        </w:numPr>
        <w:rPr>
          <w:rFonts w:asciiTheme="minorHAnsi" w:hAnsiTheme="minorHAnsi" w:cstheme="minorHAnsi"/>
        </w:rPr>
      </w:pPr>
      <w:r>
        <w:rPr>
          <w:rFonts w:asciiTheme="minorHAnsi" w:hAnsiTheme="minorHAnsi" w:cstheme="minorHAnsi"/>
          <w:color w:val="000000"/>
        </w:rPr>
        <w:t xml:space="preserve">Les </w:t>
      </w:r>
      <w:r w:rsidR="00835E86">
        <w:rPr>
          <w:rFonts w:asciiTheme="minorHAnsi" w:hAnsiTheme="minorHAnsi" w:cstheme="minorHAnsi"/>
          <w:color w:val="000000"/>
        </w:rPr>
        <w:t>avantages</w:t>
      </w:r>
      <w:r>
        <w:rPr>
          <w:rFonts w:asciiTheme="minorHAnsi" w:hAnsiTheme="minorHAnsi" w:cstheme="minorHAnsi"/>
          <w:color w:val="000000"/>
        </w:rPr>
        <w:t xml:space="preserve"> reliés </w:t>
      </w:r>
      <w:r w:rsidR="00503CC0">
        <w:rPr>
          <w:rFonts w:asciiTheme="minorHAnsi" w:hAnsiTheme="minorHAnsi" w:cstheme="minorHAnsi"/>
          <w:color w:val="000000"/>
        </w:rPr>
        <w:t>aux suivis</w:t>
      </w:r>
      <w:r>
        <w:rPr>
          <w:rFonts w:asciiTheme="minorHAnsi" w:hAnsiTheme="minorHAnsi" w:cstheme="minorHAnsi"/>
          <w:color w:val="000000"/>
        </w:rPr>
        <w:t xml:space="preserve"> post-embauche </w:t>
      </w:r>
    </w:p>
    <w:p w14:paraId="7F83927F" w14:textId="3F7C8C9C" w:rsidR="00706241" w:rsidRPr="0037311E" w:rsidRDefault="005949DF" w:rsidP="001629EB">
      <w:pPr>
        <w:pStyle w:val="NormalWeb"/>
        <w:numPr>
          <w:ilvl w:val="0"/>
          <w:numId w:val="34"/>
        </w:numPr>
        <w:rPr>
          <w:rFonts w:asciiTheme="minorHAnsi" w:hAnsiTheme="minorHAnsi" w:cstheme="minorHAnsi"/>
        </w:rPr>
      </w:pPr>
      <w:r w:rsidRPr="0037311E">
        <w:rPr>
          <w:rFonts w:asciiTheme="minorHAnsi" w:hAnsiTheme="minorHAnsi" w:cstheme="minorHAnsi"/>
          <w:color w:val="000000"/>
        </w:rPr>
        <w:t>L</w:t>
      </w:r>
      <w:r w:rsidR="00C14133">
        <w:rPr>
          <w:rFonts w:asciiTheme="minorHAnsi" w:hAnsiTheme="minorHAnsi" w:cstheme="minorHAnsi"/>
          <w:color w:val="000000"/>
        </w:rPr>
        <w:t xml:space="preserve">es principes clés de l’expérience post-embauche </w:t>
      </w:r>
    </w:p>
    <w:p w14:paraId="2F92E993" w14:textId="282B08BA" w:rsidR="0018347F" w:rsidRPr="0037311E" w:rsidRDefault="0018347F" w:rsidP="001629EB">
      <w:pPr>
        <w:pStyle w:val="NormalWeb"/>
        <w:numPr>
          <w:ilvl w:val="0"/>
          <w:numId w:val="34"/>
        </w:numPr>
        <w:rPr>
          <w:rFonts w:asciiTheme="minorHAnsi" w:hAnsiTheme="minorHAnsi" w:cstheme="minorHAnsi"/>
        </w:rPr>
      </w:pPr>
      <w:r w:rsidRPr="0037311E">
        <w:rPr>
          <w:rFonts w:asciiTheme="minorHAnsi" w:hAnsiTheme="minorHAnsi" w:cstheme="minorHAnsi"/>
          <w:color w:val="000000"/>
        </w:rPr>
        <w:t xml:space="preserve">La structure de suivi formalisé </w:t>
      </w:r>
    </w:p>
    <w:p w14:paraId="7DFA53B9" w14:textId="4768D4D9" w:rsidR="003A760B" w:rsidRPr="0037311E" w:rsidRDefault="00706241" w:rsidP="001629EB">
      <w:pPr>
        <w:pStyle w:val="NormalWeb"/>
        <w:numPr>
          <w:ilvl w:val="0"/>
          <w:numId w:val="34"/>
        </w:numPr>
        <w:rPr>
          <w:rFonts w:asciiTheme="minorHAnsi" w:hAnsiTheme="minorHAnsi" w:cstheme="minorHAnsi"/>
        </w:rPr>
      </w:pPr>
      <w:r w:rsidRPr="0037311E">
        <w:rPr>
          <w:rFonts w:asciiTheme="minorHAnsi" w:hAnsiTheme="minorHAnsi" w:cstheme="minorHAnsi"/>
          <w:color w:val="000000"/>
        </w:rPr>
        <w:t xml:space="preserve">Le </w:t>
      </w:r>
      <w:r w:rsidR="005949DF" w:rsidRPr="0037311E">
        <w:rPr>
          <w:rFonts w:asciiTheme="minorHAnsi" w:hAnsiTheme="minorHAnsi" w:cstheme="minorHAnsi"/>
          <w:color w:val="000000"/>
        </w:rPr>
        <w:t>contenu des points de suivi</w:t>
      </w:r>
    </w:p>
    <w:p w14:paraId="6FE0A509" w14:textId="77777777" w:rsidR="003A760B" w:rsidRPr="0037311E" w:rsidRDefault="003A760B" w:rsidP="007744F6">
      <w:pPr>
        <w:rPr>
          <w:rFonts w:asciiTheme="minorHAnsi" w:hAnsiTheme="minorHAnsi" w:cstheme="minorHAnsi"/>
        </w:rPr>
      </w:pPr>
    </w:p>
    <w:p w14:paraId="1DC9FB62" w14:textId="21A17468" w:rsidR="0037311E" w:rsidRDefault="00EF340C" w:rsidP="0037311E">
      <w:pPr>
        <w:jc w:val="both"/>
        <w:rPr>
          <w:rFonts w:asciiTheme="minorHAnsi" w:hAnsiTheme="minorHAnsi" w:cstheme="minorHAnsi"/>
        </w:rPr>
      </w:pPr>
      <w:r w:rsidRPr="0037311E">
        <w:rPr>
          <w:rFonts w:asciiTheme="minorHAnsi" w:hAnsiTheme="minorHAnsi" w:cstheme="minorHAnsi"/>
          <w:b/>
          <w:bCs/>
        </w:rPr>
        <w:t>Note</w:t>
      </w:r>
      <w:r w:rsidR="00B044C5">
        <w:rPr>
          <w:rFonts w:asciiTheme="minorHAnsi" w:hAnsiTheme="minorHAnsi" w:cstheme="minorHAnsi"/>
          <w:b/>
          <w:bCs/>
        </w:rPr>
        <w:t>z bien</w:t>
      </w:r>
      <w:r w:rsidRPr="0037311E">
        <w:rPr>
          <w:rFonts w:asciiTheme="minorHAnsi" w:hAnsiTheme="minorHAnsi" w:cstheme="minorHAnsi"/>
          <w:b/>
          <w:bCs/>
        </w:rPr>
        <w:t> :</w:t>
      </w:r>
      <w:r w:rsidRPr="0037311E">
        <w:rPr>
          <w:rFonts w:asciiTheme="minorHAnsi" w:hAnsiTheme="minorHAnsi" w:cstheme="minorHAnsi"/>
        </w:rPr>
        <w:t xml:space="preserve"> </w:t>
      </w:r>
      <w:r w:rsidR="00E23041">
        <w:rPr>
          <w:rFonts w:asciiTheme="minorHAnsi" w:hAnsiTheme="minorHAnsi" w:cstheme="minorHAnsi"/>
        </w:rPr>
        <w:t>L</w:t>
      </w:r>
      <w:r w:rsidR="0018347F" w:rsidRPr="0037311E">
        <w:rPr>
          <w:rFonts w:asciiTheme="minorHAnsi" w:hAnsiTheme="minorHAnsi" w:cstheme="minorHAnsi"/>
        </w:rPr>
        <w:t xml:space="preserve">e suivi de l’expérience post-embauche est </w:t>
      </w:r>
      <w:r w:rsidR="00E23041">
        <w:rPr>
          <w:rFonts w:asciiTheme="minorHAnsi" w:hAnsiTheme="minorHAnsi" w:cstheme="minorHAnsi"/>
        </w:rPr>
        <w:t xml:space="preserve">un outil qui doit rester vivant </w:t>
      </w:r>
      <w:r w:rsidR="0037311E" w:rsidRPr="0037311E">
        <w:rPr>
          <w:rFonts w:asciiTheme="minorHAnsi" w:hAnsiTheme="minorHAnsi" w:cstheme="minorHAnsi"/>
        </w:rPr>
        <w:t xml:space="preserve">et </w:t>
      </w:r>
      <w:r w:rsidR="00E23041">
        <w:rPr>
          <w:rFonts w:asciiTheme="minorHAnsi" w:hAnsiTheme="minorHAnsi" w:cstheme="minorHAnsi"/>
        </w:rPr>
        <w:t xml:space="preserve">qui gagne </w:t>
      </w:r>
      <w:r w:rsidR="0037311E" w:rsidRPr="0037311E">
        <w:rPr>
          <w:rFonts w:asciiTheme="minorHAnsi" w:hAnsiTheme="minorHAnsi" w:cstheme="minorHAnsi"/>
        </w:rPr>
        <w:t xml:space="preserve">à </w:t>
      </w:r>
      <w:r w:rsidR="00E23041">
        <w:rPr>
          <w:rFonts w:asciiTheme="minorHAnsi" w:hAnsiTheme="minorHAnsi" w:cstheme="minorHAnsi"/>
        </w:rPr>
        <w:t xml:space="preserve">être </w:t>
      </w:r>
      <w:r w:rsidR="0037311E" w:rsidRPr="0037311E">
        <w:rPr>
          <w:rFonts w:asciiTheme="minorHAnsi" w:hAnsiTheme="minorHAnsi" w:cstheme="minorHAnsi"/>
        </w:rPr>
        <w:t>adapt</w:t>
      </w:r>
      <w:r w:rsidR="00E23041">
        <w:rPr>
          <w:rFonts w:asciiTheme="minorHAnsi" w:hAnsiTheme="minorHAnsi" w:cstheme="minorHAnsi"/>
        </w:rPr>
        <w:t>é</w:t>
      </w:r>
      <w:r w:rsidR="0037311E" w:rsidRPr="0037311E">
        <w:rPr>
          <w:rFonts w:asciiTheme="minorHAnsi" w:hAnsiTheme="minorHAnsi" w:cstheme="minorHAnsi"/>
        </w:rPr>
        <w:t xml:space="preserve"> selon les besoins de l’organisation</w:t>
      </w:r>
      <w:r w:rsidR="001F08DD">
        <w:rPr>
          <w:rFonts w:asciiTheme="minorHAnsi" w:hAnsiTheme="minorHAnsi" w:cstheme="minorHAnsi"/>
        </w:rPr>
        <w:t>, du contexte</w:t>
      </w:r>
      <w:r w:rsidR="0037311E" w:rsidRPr="0037311E">
        <w:rPr>
          <w:rFonts w:asciiTheme="minorHAnsi" w:hAnsiTheme="minorHAnsi" w:cstheme="minorHAnsi"/>
        </w:rPr>
        <w:t xml:space="preserve"> et de l’équipe de travail. </w:t>
      </w:r>
    </w:p>
    <w:p w14:paraId="6E6AEE69" w14:textId="77777777" w:rsidR="000929EF" w:rsidRDefault="000929EF" w:rsidP="0037311E">
      <w:pPr>
        <w:jc w:val="both"/>
        <w:rPr>
          <w:rFonts w:asciiTheme="minorHAnsi" w:hAnsiTheme="minorHAnsi" w:cstheme="minorHAnsi"/>
        </w:rPr>
      </w:pPr>
    </w:p>
    <w:p w14:paraId="4005F218" w14:textId="77777777" w:rsidR="00E042A8" w:rsidRPr="003019F8" w:rsidRDefault="00E042A8" w:rsidP="00E042A8">
      <w:pPr>
        <w:pBdr>
          <w:bottom w:val="single" w:sz="4" w:space="4" w:color="auto"/>
        </w:pBdr>
        <w:jc w:val="both"/>
      </w:pPr>
    </w:p>
    <w:p w14:paraId="3F25615B" w14:textId="77777777" w:rsidR="00E042A8" w:rsidRPr="0008350F" w:rsidRDefault="00E042A8" w:rsidP="00E042A8">
      <w:pPr>
        <w:spacing w:line="276" w:lineRule="auto"/>
        <w:rPr>
          <w:rFonts w:ascii="Calibri" w:hAnsi="Calibri" w:cs="Calibri"/>
        </w:rPr>
      </w:pPr>
    </w:p>
    <w:p w14:paraId="13CD24B5" w14:textId="17F65182" w:rsidR="00E042A8" w:rsidRPr="0067642B" w:rsidRDefault="00E042A8" w:rsidP="0037311E">
      <w:pPr>
        <w:jc w:val="both"/>
        <w:rPr>
          <w:rFonts w:asciiTheme="minorHAnsi" w:hAnsiTheme="minorHAnsi" w:cstheme="minorHAnsi"/>
          <w:sz w:val="16"/>
          <w:szCs w:val="16"/>
        </w:rPr>
      </w:pPr>
    </w:p>
    <w:p w14:paraId="7D187906" w14:textId="77777777" w:rsidR="000929EF" w:rsidRPr="000929EF" w:rsidRDefault="000929EF" w:rsidP="000929EF">
      <w:pPr>
        <w:pStyle w:val="Titre3"/>
        <w:rPr>
          <w:rFonts w:ascii="Calibri" w:eastAsia="Times New Roman" w:hAnsi="Calibri" w:cs="Calibri"/>
          <w:b/>
          <w:bCs/>
          <w:color w:val="auto"/>
          <w:lang w:eastAsia="fr-CA"/>
        </w:rPr>
      </w:pPr>
      <w:r w:rsidRPr="000929EF">
        <w:rPr>
          <w:rFonts w:ascii="Calibri" w:eastAsia="Times New Roman" w:hAnsi="Calibri" w:cs="Calibri"/>
          <w:b/>
          <w:bCs/>
          <w:color w:val="auto"/>
          <w:lang w:eastAsia="fr-CA"/>
        </w:rPr>
        <w:t>E</w:t>
      </w:r>
      <w:r w:rsidRPr="000E652B">
        <w:rPr>
          <w:rFonts w:ascii="Calibri" w:eastAsiaTheme="minorHAnsi" w:hAnsi="Calibri" w:cs="Calibri"/>
          <w:b/>
          <w:bCs/>
          <w:color w:val="auto"/>
        </w:rPr>
        <w:t>rreurs courantes à éviter</w:t>
      </w:r>
    </w:p>
    <w:p w14:paraId="7F110650" w14:textId="6025C128" w:rsidR="00363B1A" w:rsidRPr="00342E81" w:rsidRDefault="000929EF" w:rsidP="00342E81">
      <w:pPr>
        <w:pStyle w:val="Paragraphedeliste"/>
        <w:numPr>
          <w:ilvl w:val="0"/>
          <w:numId w:val="35"/>
        </w:numPr>
        <w:spacing w:after="200" w:line="276" w:lineRule="auto"/>
        <w:rPr>
          <w:rFonts w:eastAsia="Times New Roman" w:cstheme="minorHAnsi"/>
          <w:kern w:val="0"/>
          <w:lang w:eastAsia="fr-CA"/>
          <w14:ligatures w14:val="none"/>
        </w:rPr>
      </w:pPr>
      <w:r w:rsidRPr="00342E81">
        <w:rPr>
          <w:rFonts w:eastAsia="Times New Roman" w:cstheme="minorHAnsi"/>
          <w:kern w:val="0"/>
          <w:lang w:eastAsia="fr-CA"/>
          <w14:ligatures w14:val="none"/>
        </w:rPr>
        <w:t>Sauter ou reporter les rencontres prévues</w:t>
      </w:r>
      <w:r w:rsidR="00CC2F80" w:rsidRPr="00342E81">
        <w:rPr>
          <w:rFonts w:eastAsia="Times New Roman" w:cstheme="minorHAnsi"/>
          <w:kern w:val="0"/>
          <w:lang w:eastAsia="fr-CA"/>
          <w14:ligatures w14:val="none"/>
        </w:rPr>
        <w:t> </w:t>
      </w:r>
    </w:p>
    <w:p w14:paraId="20B63F7A" w14:textId="236FFFDD" w:rsidR="000929EF" w:rsidRPr="00342E81" w:rsidRDefault="000929EF" w:rsidP="00342E81">
      <w:pPr>
        <w:pStyle w:val="Paragraphedeliste"/>
        <w:numPr>
          <w:ilvl w:val="0"/>
          <w:numId w:val="35"/>
        </w:numPr>
        <w:spacing w:after="200" w:line="276" w:lineRule="auto"/>
        <w:rPr>
          <w:rFonts w:eastAsia="Times New Roman" w:cstheme="minorHAnsi"/>
          <w:kern w:val="0"/>
          <w:lang w:eastAsia="fr-CA"/>
          <w14:ligatures w14:val="none"/>
        </w:rPr>
      </w:pPr>
      <w:r w:rsidRPr="00342E81">
        <w:rPr>
          <w:rFonts w:eastAsia="Times New Roman" w:cstheme="minorHAnsi"/>
          <w:kern w:val="0"/>
          <w:lang w:eastAsia="fr-CA"/>
          <w14:ligatures w14:val="none"/>
        </w:rPr>
        <w:t>Se concentrer uniquement sur la performance technique et négliger les</w:t>
      </w:r>
      <w:r w:rsidR="00015418">
        <w:rPr>
          <w:rFonts w:eastAsia="Times New Roman" w:cstheme="minorHAnsi"/>
          <w:kern w:val="0"/>
          <w:lang w:eastAsia="fr-CA"/>
          <w14:ligatures w14:val="none"/>
        </w:rPr>
        <w:t xml:space="preserve"> </w:t>
      </w:r>
      <w:r w:rsidRPr="00342E81">
        <w:rPr>
          <w:rFonts w:eastAsia="Times New Roman" w:cstheme="minorHAnsi"/>
          <w:kern w:val="0"/>
          <w:lang w:eastAsia="fr-CA"/>
          <w14:ligatures w14:val="none"/>
        </w:rPr>
        <w:t>comportements</w:t>
      </w:r>
      <w:r w:rsidR="00015418">
        <w:rPr>
          <w:rFonts w:eastAsia="Times New Roman" w:cstheme="minorHAnsi"/>
          <w:kern w:val="0"/>
          <w:lang w:eastAsia="fr-CA"/>
          <w14:ligatures w14:val="none"/>
        </w:rPr>
        <w:t xml:space="preserve"> </w:t>
      </w:r>
    </w:p>
    <w:p w14:paraId="5C3C3BCB" w14:textId="1AB77D15" w:rsidR="005F0FF4" w:rsidRPr="00342E81" w:rsidRDefault="008A1BD0" w:rsidP="00342E81">
      <w:pPr>
        <w:pStyle w:val="Paragraphedeliste"/>
        <w:numPr>
          <w:ilvl w:val="0"/>
          <w:numId w:val="35"/>
        </w:numPr>
        <w:spacing w:after="200" w:line="276" w:lineRule="auto"/>
        <w:rPr>
          <w:rFonts w:eastAsia="Times New Roman" w:cstheme="minorHAnsi"/>
          <w:kern w:val="0"/>
          <w:lang w:eastAsia="fr-CA"/>
          <w14:ligatures w14:val="none"/>
        </w:rPr>
      </w:pPr>
      <w:r>
        <w:rPr>
          <w:rFonts w:eastAsia="Times New Roman" w:cstheme="minorHAnsi"/>
          <w:kern w:val="0"/>
          <w:lang w:eastAsia="fr-CA"/>
          <w14:ligatures w14:val="none"/>
        </w:rPr>
        <w:t>Tenir</w:t>
      </w:r>
      <w:r w:rsidR="001A68BB">
        <w:rPr>
          <w:rFonts w:eastAsia="Times New Roman" w:cstheme="minorHAnsi"/>
          <w:kern w:val="0"/>
          <w:lang w:eastAsia="fr-CA"/>
          <w14:ligatures w14:val="none"/>
        </w:rPr>
        <w:t xml:space="preserve"> pour acquis que le rôle et l</w:t>
      </w:r>
      <w:r w:rsidR="005F0FF4" w:rsidRPr="00342E81">
        <w:rPr>
          <w:rFonts w:eastAsia="Times New Roman" w:cstheme="minorHAnsi"/>
          <w:kern w:val="0"/>
          <w:lang w:eastAsia="fr-CA"/>
          <w14:ligatures w14:val="none"/>
        </w:rPr>
        <w:t>es attentes</w:t>
      </w:r>
      <w:r w:rsidR="001A68BB">
        <w:rPr>
          <w:rFonts w:eastAsia="Times New Roman" w:cstheme="minorHAnsi"/>
          <w:kern w:val="0"/>
          <w:lang w:eastAsia="fr-CA"/>
          <w14:ligatures w14:val="none"/>
        </w:rPr>
        <w:t xml:space="preserve"> sont compris</w:t>
      </w:r>
      <w:r w:rsidR="00015418">
        <w:rPr>
          <w:rFonts w:eastAsia="Times New Roman" w:cstheme="minorHAnsi"/>
          <w:kern w:val="0"/>
          <w:lang w:eastAsia="fr-CA"/>
          <w14:ligatures w14:val="none"/>
        </w:rPr>
        <w:t xml:space="preserve"> </w:t>
      </w:r>
    </w:p>
    <w:p w14:paraId="551CB4E1" w14:textId="0C464029" w:rsidR="00E608DD" w:rsidRDefault="005F0FF4" w:rsidP="00E608DD">
      <w:pPr>
        <w:pStyle w:val="Paragraphedeliste"/>
        <w:numPr>
          <w:ilvl w:val="0"/>
          <w:numId w:val="35"/>
        </w:numPr>
        <w:spacing w:after="200" w:line="276" w:lineRule="auto"/>
        <w:rPr>
          <w:rFonts w:eastAsia="Times New Roman" w:cstheme="minorHAnsi"/>
          <w:kern w:val="0"/>
          <w:lang w:eastAsia="fr-CA"/>
          <w14:ligatures w14:val="none"/>
        </w:rPr>
      </w:pPr>
      <w:r w:rsidRPr="00342E81">
        <w:rPr>
          <w:rFonts w:eastAsia="Times New Roman" w:cstheme="minorHAnsi"/>
          <w:kern w:val="0"/>
          <w:lang w:eastAsia="fr-CA"/>
          <w14:ligatures w14:val="none"/>
        </w:rPr>
        <w:t>Ne pas documenter les suivis</w:t>
      </w:r>
      <w:r w:rsidR="00E608DD">
        <w:rPr>
          <w:rFonts w:eastAsia="Times New Roman" w:cstheme="minorHAnsi"/>
          <w:kern w:val="0"/>
          <w:lang w:eastAsia="fr-CA"/>
          <w14:ligatures w14:val="none"/>
        </w:rPr>
        <w:t xml:space="preserve"> et la rétroaction offerte</w:t>
      </w:r>
      <w:r w:rsidR="00015418">
        <w:rPr>
          <w:rFonts w:eastAsia="Times New Roman" w:cstheme="minorHAnsi"/>
          <w:kern w:val="0"/>
          <w:lang w:eastAsia="fr-CA"/>
          <w14:ligatures w14:val="none"/>
        </w:rPr>
        <w:t xml:space="preserve"> </w:t>
      </w:r>
    </w:p>
    <w:p w14:paraId="4AD4D313" w14:textId="7E181AD7" w:rsidR="005F0FF4" w:rsidRPr="00E608DD" w:rsidRDefault="005F0FF4" w:rsidP="00E608DD">
      <w:pPr>
        <w:pStyle w:val="Paragraphedeliste"/>
        <w:numPr>
          <w:ilvl w:val="0"/>
          <w:numId w:val="35"/>
        </w:numPr>
        <w:spacing w:after="200" w:line="276" w:lineRule="auto"/>
        <w:rPr>
          <w:rFonts w:eastAsia="Times New Roman" w:cstheme="minorHAnsi"/>
          <w:kern w:val="0"/>
          <w:lang w:eastAsia="fr-CA"/>
          <w14:ligatures w14:val="none"/>
        </w:rPr>
      </w:pPr>
      <w:r w:rsidRPr="00E608DD">
        <w:rPr>
          <w:rFonts w:cstheme="minorHAnsi"/>
        </w:rPr>
        <w:t>Donner trop d’information en peu de temps</w:t>
      </w:r>
    </w:p>
    <w:p w14:paraId="3D170AAB" w14:textId="77777777" w:rsidR="00342E81" w:rsidRDefault="00342E81" w:rsidP="00342E81">
      <w:pPr>
        <w:spacing w:after="200" w:line="276" w:lineRule="auto"/>
        <w:rPr>
          <w:rFonts w:cstheme="minorHAnsi"/>
        </w:rPr>
      </w:pPr>
    </w:p>
    <w:p w14:paraId="2E8BD99D" w14:textId="77777777" w:rsidR="00342E81" w:rsidRPr="00342E81" w:rsidRDefault="00342E81" w:rsidP="00342E81">
      <w:pPr>
        <w:spacing w:after="200" w:line="276" w:lineRule="auto"/>
        <w:rPr>
          <w:rFonts w:cstheme="minorHAnsi"/>
        </w:rPr>
      </w:pPr>
    </w:p>
    <w:p w14:paraId="5F4B65DF" w14:textId="11511087" w:rsidR="00363B1A" w:rsidRPr="001316FD" w:rsidRDefault="00D74E7D">
      <w:pPr>
        <w:rPr>
          <w:rFonts w:ascii="Calibri" w:eastAsiaTheme="minorHAnsi" w:hAnsi="Calibri" w:cs="Calibri"/>
          <w:b/>
          <w:bCs/>
          <w:color w:val="196A24"/>
          <w:kern w:val="2"/>
          <w:sz w:val="32"/>
          <w:szCs w:val="32"/>
          <w:lang w:eastAsia="en-US"/>
          <w14:ligatures w14:val="standardContextual"/>
        </w:rPr>
      </w:pPr>
      <w:r w:rsidRPr="001316FD">
        <w:rPr>
          <w:rFonts w:ascii="Calibri" w:eastAsiaTheme="minorHAnsi" w:hAnsi="Calibri" w:cs="Calibri"/>
          <w:b/>
          <w:bCs/>
          <w:color w:val="196A24"/>
          <w:kern w:val="2"/>
          <w:sz w:val="32"/>
          <w:szCs w:val="32"/>
          <w:lang w:eastAsia="en-US"/>
          <w14:ligatures w14:val="standardContextual"/>
        </w:rPr>
        <w:lastRenderedPageBreak/>
        <w:fldChar w:fldCharType="begin"/>
      </w:r>
      <w:r w:rsidRPr="001316FD">
        <w:rPr>
          <w:rFonts w:ascii="Calibri" w:eastAsiaTheme="minorHAnsi" w:hAnsi="Calibri" w:cs="Calibri"/>
          <w:b/>
          <w:bCs/>
          <w:color w:val="196A24"/>
          <w:kern w:val="2"/>
          <w:sz w:val="32"/>
          <w:szCs w:val="32"/>
          <w:lang w:eastAsia="en-US"/>
          <w14:ligatures w14:val="standardContextual"/>
        </w:rPr>
        <w:instrText xml:space="preserve"> INCLUDEPICTURE "/Users/fpconseilsuser06/Library/Group Containers/UBF8T346G9.ms/WebArchiveCopyPasteTempFiles/com.microsoft.Word/wPX8X4HsZgx6gAAAABJRU5ErkJggg==" \* MERGEFORMATINET </w:instrText>
      </w:r>
      <w:r w:rsidRPr="001316FD">
        <w:rPr>
          <w:rFonts w:ascii="Calibri" w:eastAsiaTheme="minorHAnsi" w:hAnsi="Calibri" w:cs="Calibri"/>
          <w:b/>
          <w:bCs/>
          <w:color w:val="196A24"/>
          <w:kern w:val="2"/>
          <w:sz w:val="32"/>
          <w:szCs w:val="32"/>
          <w:lang w:eastAsia="en-US"/>
          <w14:ligatures w14:val="standardContextual"/>
        </w:rPr>
        <w:fldChar w:fldCharType="separate"/>
      </w:r>
      <w:r w:rsidRPr="001316FD">
        <w:rPr>
          <w:rFonts w:ascii="Calibri" w:eastAsiaTheme="minorHAnsi" w:hAnsi="Calibri" w:cs="Calibri"/>
          <w:b/>
          <w:bCs/>
          <w:color w:val="196A24"/>
          <w:kern w:val="2"/>
          <w:sz w:val="32"/>
          <w:szCs w:val="32"/>
          <w:lang w:eastAsia="en-US"/>
          <w14:ligatures w14:val="standardContextual"/>
        </w:rPr>
        <w:fldChar w:fldCharType="end"/>
      </w:r>
      <w:r w:rsidR="00FA207E" w:rsidRPr="001316FD">
        <w:rPr>
          <w:rFonts w:ascii="Calibri" w:eastAsiaTheme="minorHAnsi" w:hAnsi="Calibri" w:cs="Calibri"/>
          <w:b/>
          <w:bCs/>
          <w:color w:val="196A24"/>
          <w:kern w:val="2"/>
          <w:sz w:val="32"/>
          <w:szCs w:val="32"/>
          <w:lang w:eastAsia="en-US"/>
          <w14:ligatures w14:val="standardContextual"/>
        </w:rPr>
        <w:t>1. L</w:t>
      </w:r>
      <w:r w:rsidR="00835E86" w:rsidRPr="001316FD">
        <w:rPr>
          <w:rFonts w:ascii="Calibri" w:eastAsiaTheme="minorHAnsi" w:hAnsi="Calibri" w:cs="Calibri"/>
          <w:b/>
          <w:bCs/>
          <w:color w:val="196A24"/>
          <w:kern w:val="2"/>
          <w:sz w:val="32"/>
          <w:szCs w:val="32"/>
          <w:lang w:eastAsia="en-US"/>
          <w14:ligatures w14:val="standardContextual"/>
        </w:rPr>
        <w:t xml:space="preserve">es avantages reliés à l’expérience post-embauche </w:t>
      </w:r>
    </w:p>
    <w:p w14:paraId="3890B9FE" w14:textId="77777777" w:rsidR="00AE5A71" w:rsidRDefault="00AE5A71">
      <w:pPr>
        <w:rPr>
          <w:rFonts w:ascii="Calibri" w:hAnsi="Calibri" w:cs="Calibri"/>
        </w:rPr>
      </w:pPr>
    </w:p>
    <w:p w14:paraId="23ED3513" w14:textId="799B05B1" w:rsidR="00AE5A71" w:rsidRPr="00AE5A71" w:rsidRDefault="00AE5A71" w:rsidP="00AE5A71">
      <w:pPr>
        <w:jc w:val="both"/>
        <w:rPr>
          <w:rFonts w:ascii="Calibri" w:hAnsi="Calibri" w:cs="Calibri"/>
        </w:rPr>
      </w:pPr>
      <w:r w:rsidRPr="00AE5A71">
        <w:rPr>
          <w:rFonts w:ascii="Calibri" w:hAnsi="Calibri" w:cs="Calibri"/>
        </w:rPr>
        <w:t xml:space="preserve">Mettre en place des suivis post-embauche structurés et bienveillants, </w:t>
      </w:r>
      <w:r w:rsidR="00910CDE">
        <w:rPr>
          <w:rFonts w:ascii="Calibri" w:hAnsi="Calibri" w:cs="Calibri"/>
        </w:rPr>
        <w:t xml:space="preserve">cela permet d’adresser les besoins d’aide rapidement et de s’assurer que les attentes sont claires. </w:t>
      </w:r>
      <w:r w:rsidRPr="00AE5A71">
        <w:rPr>
          <w:rFonts w:ascii="Calibri" w:hAnsi="Calibri" w:cs="Calibri"/>
        </w:rPr>
        <w:t>Voici les principaux bénéfices observés</w:t>
      </w:r>
      <w:r w:rsidR="002C07DF">
        <w:rPr>
          <w:rFonts w:ascii="Calibri" w:hAnsi="Calibri" w:cs="Calibri"/>
        </w:rPr>
        <w:t xml:space="preserve"> dans les organisations</w:t>
      </w:r>
      <w:r w:rsidRPr="00AE5A71">
        <w:rPr>
          <w:rFonts w:ascii="Calibri" w:hAnsi="Calibri" w:cs="Calibri"/>
        </w:rPr>
        <w:t xml:space="preserve"> lorsqu’un système de suivi est appliqué avec rigueur et constance</w:t>
      </w:r>
      <w:r>
        <w:rPr>
          <w:rFonts w:ascii="Calibri" w:hAnsi="Calibri" w:cs="Calibri"/>
        </w:rPr>
        <w:t>.</w:t>
      </w:r>
      <w:r w:rsidRPr="00AE5A71">
        <w:rPr>
          <w:rFonts w:ascii="Calibri" w:hAnsi="Calibri" w:cs="Calibri"/>
        </w:rPr>
        <w:t xml:space="preserve"> </w:t>
      </w:r>
    </w:p>
    <w:p w14:paraId="5E19D4DF" w14:textId="77777777" w:rsidR="00AE5A71" w:rsidRPr="00AE5A71" w:rsidRDefault="00AE5A71" w:rsidP="00AE5A71">
      <w:pPr>
        <w:rPr>
          <w:rFonts w:ascii="Calibri" w:hAnsi="Calibri" w:cs="Calibri"/>
          <w:b/>
          <w:bCs/>
        </w:rPr>
      </w:pPr>
    </w:p>
    <w:p w14:paraId="70C322BF" w14:textId="7DCAA1EA" w:rsidR="00514231" w:rsidRPr="00503CC0" w:rsidRDefault="00AE5A71" w:rsidP="00472C27">
      <w:pPr>
        <w:pStyle w:val="Paragraphedeliste"/>
        <w:numPr>
          <w:ilvl w:val="0"/>
          <w:numId w:val="10"/>
        </w:numPr>
        <w:rPr>
          <w:rFonts w:ascii="Calibri" w:hAnsi="Calibri" w:cs="Calibri"/>
        </w:rPr>
      </w:pPr>
      <w:r w:rsidRPr="00503CC0">
        <w:rPr>
          <w:rFonts w:ascii="Calibri" w:hAnsi="Calibri" w:cs="Calibri"/>
        </w:rPr>
        <w:t>Une intégration complète et un fort sentiment d’appartenance</w:t>
      </w:r>
      <w:r w:rsidR="00CA4A6B">
        <w:rPr>
          <w:rFonts w:ascii="Calibri" w:hAnsi="Calibri" w:cs="Calibri"/>
        </w:rPr>
        <w:t xml:space="preserve"> </w:t>
      </w:r>
    </w:p>
    <w:p w14:paraId="3F57F810" w14:textId="61B278EE" w:rsidR="00514231" w:rsidRPr="00503CC0" w:rsidRDefault="00AE5A71" w:rsidP="00472C27">
      <w:pPr>
        <w:pStyle w:val="Paragraphedeliste"/>
        <w:numPr>
          <w:ilvl w:val="0"/>
          <w:numId w:val="10"/>
        </w:numPr>
        <w:rPr>
          <w:rFonts w:ascii="Calibri" w:hAnsi="Calibri" w:cs="Calibri"/>
        </w:rPr>
      </w:pPr>
      <w:r w:rsidRPr="00503CC0">
        <w:rPr>
          <w:rFonts w:ascii="Calibri" w:hAnsi="Calibri" w:cs="Calibri"/>
        </w:rPr>
        <w:t>Une meilleure rétention et un retour sur investissement plus élevé</w:t>
      </w:r>
      <w:r w:rsidR="00CA4A6B">
        <w:rPr>
          <w:rFonts w:ascii="Calibri" w:hAnsi="Calibri" w:cs="Calibri"/>
        </w:rPr>
        <w:t xml:space="preserve"> </w:t>
      </w:r>
    </w:p>
    <w:p w14:paraId="75CB544F" w14:textId="16D62418" w:rsidR="00514231" w:rsidRPr="00503CC0" w:rsidRDefault="00AE5A71" w:rsidP="00472C27">
      <w:pPr>
        <w:pStyle w:val="Paragraphedeliste"/>
        <w:numPr>
          <w:ilvl w:val="0"/>
          <w:numId w:val="10"/>
        </w:numPr>
        <w:rPr>
          <w:rFonts w:ascii="Calibri" w:hAnsi="Calibri" w:cs="Calibri"/>
        </w:rPr>
      </w:pPr>
      <w:r w:rsidRPr="00503CC0">
        <w:rPr>
          <w:rFonts w:ascii="Calibri" w:hAnsi="Calibri" w:cs="Calibri"/>
        </w:rPr>
        <w:t>Une compréhension claire des attentes et des priorités</w:t>
      </w:r>
      <w:r w:rsidR="00CA4A6B">
        <w:rPr>
          <w:rFonts w:ascii="Calibri" w:hAnsi="Calibri" w:cs="Calibri"/>
        </w:rPr>
        <w:t xml:space="preserve"> </w:t>
      </w:r>
    </w:p>
    <w:p w14:paraId="08FA926D" w14:textId="30337A32" w:rsidR="00514231" w:rsidRPr="00503CC0" w:rsidRDefault="00AE5A71" w:rsidP="00472C27">
      <w:pPr>
        <w:pStyle w:val="Paragraphedeliste"/>
        <w:numPr>
          <w:ilvl w:val="0"/>
          <w:numId w:val="10"/>
        </w:numPr>
        <w:rPr>
          <w:rFonts w:ascii="Calibri" w:hAnsi="Calibri" w:cs="Calibri"/>
        </w:rPr>
      </w:pPr>
      <w:r w:rsidRPr="00503CC0">
        <w:rPr>
          <w:rFonts w:ascii="Calibri" w:hAnsi="Calibri" w:cs="Calibri"/>
        </w:rPr>
        <w:t>Une communication saine et continue</w:t>
      </w:r>
      <w:r w:rsidR="00CA4A6B">
        <w:rPr>
          <w:rFonts w:ascii="Calibri" w:hAnsi="Calibri" w:cs="Calibri"/>
        </w:rPr>
        <w:t xml:space="preserve"> </w:t>
      </w:r>
    </w:p>
    <w:p w14:paraId="39F73C8A" w14:textId="41E3A2F6" w:rsidR="00514231" w:rsidRPr="00503CC0" w:rsidRDefault="00AE5A71" w:rsidP="00472C27">
      <w:pPr>
        <w:pStyle w:val="Paragraphedeliste"/>
        <w:numPr>
          <w:ilvl w:val="0"/>
          <w:numId w:val="10"/>
        </w:numPr>
        <w:rPr>
          <w:rFonts w:ascii="Calibri" w:hAnsi="Calibri" w:cs="Calibri"/>
        </w:rPr>
      </w:pPr>
      <w:r w:rsidRPr="00503CC0">
        <w:rPr>
          <w:rFonts w:ascii="Calibri" w:hAnsi="Calibri" w:cs="Calibri"/>
        </w:rPr>
        <w:t>Une expérience employé</w:t>
      </w:r>
      <w:r w:rsidR="00241642">
        <w:rPr>
          <w:rFonts w:ascii="Calibri" w:hAnsi="Calibri" w:cs="Calibri"/>
        </w:rPr>
        <w:t>e</w:t>
      </w:r>
      <w:r w:rsidRPr="00503CC0">
        <w:rPr>
          <w:rFonts w:ascii="Calibri" w:hAnsi="Calibri" w:cs="Calibri"/>
        </w:rPr>
        <w:t xml:space="preserve"> cohérente et valorisante</w:t>
      </w:r>
      <w:r w:rsidR="00CA4A6B">
        <w:rPr>
          <w:rFonts w:ascii="Calibri" w:hAnsi="Calibri" w:cs="Calibri"/>
        </w:rPr>
        <w:t xml:space="preserve"> </w:t>
      </w:r>
    </w:p>
    <w:p w14:paraId="239C65C6" w14:textId="54EF8631" w:rsidR="00AE5A71" w:rsidRPr="00503CC0" w:rsidRDefault="00AE5A71" w:rsidP="00472C27">
      <w:pPr>
        <w:pStyle w:val="Paragraphedeliste"/>
        <w:numPr>
          <w:ilvl w:val="0"/>
          <w:numId w:val="10"/>
        </w:numPr>
        <w:rPr>
          <w:rFonts w:ascii="Calibri" w:hAnsi="Calibri" w:cs="Calibri"/>
        </w:rPr>
      </w:pPr>
      <w:r w:rsidRPr="00503CC0">
        <w:rPr>
          <w:rFonts w:ascii="Calibri" w:hAnsi="Calibri" w:cs="Calibri"/>
        </w:rPr>
        <w:t>Une motivation accrue et une reconnaissance authentique</w:t>
      </w:r>
    </w:p>
    <w:p w14:paraId="44C03200" w14:textId="77777777" w:rsidR="00AE5A71" w:rsidRPr="00AE5A71" w:rsidRDefault="00AE5A71" w:rsidP="00AE5A71">
      <w:pPr>
        <w:rPr>
          <w:rFonts w:ascii="Calibri" w:hAnsi="Calibri" w:cs="Calibri"/>
          <w:b/>
          <w:bCs/>
        </w:rPr>
      </w:pPr>
    </w:p>
    <w:p w14:paraId="067FEE07" w14:textId="77777777" w:rsidR="00AE5A71" w:rsidRPr="00AE5A71" w:rsidRDefault="00AE5A71" w:rsidP="00AE5A71">
      <w:pPr>
        <w:rPr>
          <w:rFonts w:ascii="Calibri" w:hAnsi="Calibri" w:cs="Calibri"/>
          <w:b/>
          <w:bCs/>
        </w:rPr>
      </w:pPr>
    </w:p>
    <w:p w14:paraId="3B0EAD1C" w14:textId="6B8D2AE3" w:rsidR="005B4ED0" w:rsidRDefault="00AE5A71" w:rsidP="005B4ED0">
      <w:pPr>
        <w:jc w:val="both"/>
        <w:rPr>
          <w:rFonts w:ascii="Calibri" w:hAnsi="Calibri" w:cs="Calibri"/>
        </w:rPr>
      </w:pPr>
      <w:r w:rsidRPr="00AE5A71">
        <w:rPr>
          <w:rFonts w:ascii="Calibri" w:hAnsi="Calibri" w:cs="Calibri"/>
        </w:rPr>
        <w:t xml:space="preserve">Les suivis post-embauche transforment l’accueil en intégration, et l’intégration en fidélisation. </w:t>
      </w:r>
      <w:r w:rsidR="005B4ED0">
        <w:rPr>
          <w:rFonts w:ascii="Calibri" w:hAnsi="Calibri" w:cs="Calibri"/>
        </w:rPr>
        <w:t>Votre constance et votre façon de faire les suivis d’expérience post-embauche comme gestionnaire peuvent donc avoir un impact important sur la qualité du travail de l’employé</w:t>
      </w:r>
      <w:r w:rsidR="00E277A1">
        <w:rPr>
          <w:rFonts w:ascii="Calibri" w:hAnsi="Calibri" w:cs="Calibri"/>
        </w:rPr>
        <w:t>, la mobilisation</w:t>
      </w:r>
      <w:r w:rsidR="005B4ED0">
        <w:rPr>
          <w:rFonts w:ascii="Calibri" w:hAnsi="Calibri" w:cs="Calibri"/>
        </w:rPr>
        <w:t xml:space="preserve"> et la rétention du personnel. </w:t>
      </w:r>
    </w:p>
    <w:p w14:paraId="5F3E98EC" w14:textId="77777777" w:rsidR="008C46C6" w:rsidRDefault="008C46C6" w:rsidP="00363B1A">
      <w:pPr>
        <w:rPr>
          <w:rFonts w:ascii="Calibri" w:hAnsi="Calibri" w:cs="Calibri"/>
          <w:b/>
          <w:bCs/>
          <w:sz w:val="32"/>
          <w:szCs w:val="32"/>
        </w:rPr>
      </w:pPr>
    </w:p>
    <w:p w14:paraId="6E81D941" w14:textId="77777777" w:rsidR="00C14133" w:rsidRPr="001316FD" w:rsidRDefault="00C14133" w:rsidP="00C14133">
      <w:pPr>
        <w:rPr>
          <w:rFonts w:ascii="Calibri" w:eastAsiaTheme="minorHAnsi" w:hAnsi="Calibri" w:cs="Calibri"/>
          <w:b/>
          <w:bCs/>
          <w:color w:val="196A24"/>
          <w:kern w:val="2"/>
          <w:sz w:val="32"/>
          <w:szCs w:val="32"/>
          <w:lang w:eastAsia="en-US"/>
          <w14:ligatures w14:val="standardContextual"/>
        </w:rPr>
      </w:pPr>
      <w:r w:rsidRPr="001316FD">
        <w:rPr>
          <w:rFonts w:ascii="Calibri" w:eastAsiaTheme="minorHAnsi" w:hAnsi="Calibri" w:cs="Calibri"/>
          <w:b/>
          <w:bCs/>
          <w:color w:val="196A24"/>
          <w:kern w:val="2"/>
          <w:sz w:val="32"/>
          <w:szCs w:val="32"/>
          <w:lang w:eastAsia="en-US"/>
          <w14:ligatures w14:val="standardContextual"/>
        </w:rPr>
        <w:t>2. Les principes clés de l’expérience post-embauche</w:t>
      </w:r>
    </w:p>
    <w:p w14:paraId="7800C1D8" w14:textId="77777777" w:rsidR="00AD452E" w:rsidRDefault="00AD452E" w:rsidP="00C14133">
      <w:pPr>
        <w:rPr>
          <w:rFonts w:ascii="Calibri" w:hAnsi="Calibri" w:cs="Calibri"/>
          <w:sz w:val="32"/>
          <w:szCs w:val="32"/>
        </w:rPr>
      </w:pPr>
    </w:p>
    <w:p w14:paraId="283E78AE" w14:textId="77777777" w:rsidR="00CA4A6B" w:rsidRDefault="00AD452E" w:rsidP="0037249F">
      <w:pPr>
        <w:rPr>
          <w:rFonts w:ascii="Calibri" w:hAnsi="Calibri" w:cs="Calibri"/>
          <w:u w:val="single"/>
        </w:rPr>
      </w:pPr>
      <w:r w:rsidRPr="00C65543">
        <w:rPr>
          <w:rFonts w:ascii="Calibri" w:hAnsi="Calibri" w:cs="Calibri"/>
          <w:u w:val="single"/>
        </w:rPr>
        <w:t>Les objectifs des suivis</w:t>
      </w:r>
      <w:r w:rsidR="0037249F">
        <w:rPr>
          <w:rFonts w:ascii="Calibri" w:hAnsi="Calibri" w:cs="Calibri"/>
          <w:u w:val="single"/>
        </w:rPr>
        <w:t xml:space="preserve"> : </w:t>
      </w:r>
    </w:p>
    <w:p w14:paraId="2833AE18" w14:textId="2B50BD9E" w:rsidR="00AD452E" w:rsidRPr="0037249F" w:rsidRDefault="00AD452E" w:rsidP="00CA4A6B">
      <w:pPr>
        <w:jc w:val="both"/>
        <w:rPr>
          <w:rFonts w:ascii="Calibri" w:hAnsi="Calibri" w:cs="Calibri"/>
          <w:u w:val="single"/>
        </w:rPr>
      </w:pPr>
      <w:r w:rsidRPr="00AD452E">
        <w:rPr>
          <w:rFonts w:ascii="Calibri" w:hAnsi="Calibri" w:cs="Calibri"/>
        </w:rPr>
        <w:t xml:space="preserve">Les suivis post-embauche visent à </w:t>
      </w:r>
      <w:r w:rsidRPr="00AD452E">
        <w:rPr>
          <w:rFonts w:ascii="Calibri" w:hAnsi="Calibri" w:cs="Calibri"/>
          <w:b/>
          <w:bCs/>
        </w:rPr>
        <w:t xml:space="preserve">créer </w:t>
      </w:r>
      <w:r w:rsidR="00476A11">
        <w:rPr>
          <w:rFonts w:ascii="Calibri" w:hAnsi="Calibri" w:cs="Calibri"/>
          <w:b/>
          <w:bCs/>
        </w:rPr>
        <w:t>un</w:t>
      </w:r>
      <w:r w:rsidRPr="00AD452E">
        <w:rPr>
          <w:rFonts w:ascii="Calibri" w:hAnsi="Calibri" w:cs="Calibri"/>
          <w:b/>
          <w:bCs/>
        </w:rPr>
        <w:t xml:space="preserve"> lien, donner de la clarté et soutenir</w:t>
      </w:r>
      <w:r w:rsidR="00CA4A6B">
        <w:rPr>
          <w:rFonts w:ascii="Calibri" w:hAnsi="Calibri" w:cs="Calibri"/>
          <w:b/>
          <w:bCs/>
        </w:rPr>
        <w:t xml:space="preserve"> </w:t>
      </w:r>
      <w:r w:rsidRPr="00AD452E">
        <w:rPr>
          <w:rFonts w:ascii="Calibri" w:hAnsi="Calibri" w:cs="Calibri"/>
          <w:b/>
          <w:bCs/>
        </w:rPr>
        <w:t>l’apprentissage.</w:t>
      </w:r>
      <w:r w:rsidRPr="00AD452E">
        <w:rPr>
          <w:rFonts w:ascii="Calibri" w:hAnsi="Calibri" w:cs="Calibri"/>
        </w:rPr>
        <w:t xml:space="preserve"> Réalisés dès les premières semaines, ils permettent</w:t>
      </w:r>
      <w:r w:rsidR="0037249F">
        <w:rPr>
          <w:rFonts w:ascii="Calibri" w:hAnsi="Calibri" w:cs="Calibri"/>
        </w:rPr>
        <w:t xml:space="preserve"> : </w:t>
      </w:r>
      <w:r w:rsidRPr="00AD452E">
        <w:rPr>
          <w:rFonts w:ascii="Calibri" w:hAnsi="Calibri" w:cs="Calibri"/>
        </w:rPr>
        <w:t>d’accompagner le nouvel employé dans sa compréhension du rôle et de renforcer sa confiance.</w:t>
      </w:r>
    </w:p>
    <w:p w14:paraId="152ABFE0" w14:textId="77777777" w:rsidR="00AD452E" w:rsidRDefault="00AD452E" w:rsidP="00AD452E">
      <w:pPr>
        <w:jc w:val="both"/>
        <w:rPr>
          <w:rFonts w:ascii="Calibri" w:hAnsi="Calibri" w:cs="Calibri"/>
        </w:rPr>
      </w:pPr>
    </w:p>
    <w:p w14:paraId="134E9AA7" w14:textId="77777777" w:rsidR="00CA4A6B" w:rsidRDefault="00AD452E" w:rsidP="00AD452E">
      <w:pPr>
        <w:jc w:val="both"/>
        <w:rPr>
          <w:rFonts w:ascii="Calibri" w:hAnsi="Calibri" w:cs="Calibri"/>
          <w:u w:val="single"/>
        </w:rPr>
      </w:pPr>
      <w:r w:rsidRPr="00C65543">
        <w:rPr>
          <w:rFonts w:ascii="Calibri" w:hAnsi="Calibri" w:cs="Calibri"/>
          <w:u w:val="single"/>
        </w:rPr>
        <w:t>Les bénéfices</w:t>
      </w:r>
      <w:r w:rsidR="0037249F">
        <w:rPr>
          <w:rFonts w:ascii="Calibri" w:hAnsi="Calibri" w:cs="Calibri"/>
          <w:u w:val="single"/>
        </w:rPr>
        <w:t> :</w:t>
      </w:r>
    </w:p>
    <w:p w14:paraId="71101E03" w14:textId="536BB7C6" w:rsidR="00FA207E" w:rsidRPr="00FA207E" w:rsidRDefault="00AD452E" w:rsidP="00FA207E">
      <w:pPr>
        <w:jc w:val="both"/>
        <w:rPr>
          <w:rFonts w:ascii="Calibri" w:hAnsi="Calibri" w:cs="Calibri"/>
          <w:u w:val="single"/>
        </w:rPr>
      </w:pPr>
      <w:r w:rsidRPr="00AD452E">
        <w:rPr>
          <w:rFonts w:ascii="Calibri" w:hAnsi="Calibri" w:cs="Calibri"/>
        </w:rPr>
        <w:t xml:space="preserve">Les bénéfices sont partagés : l’employé gagne en </w:t>
      </w:r>
      <w:r w:rsidRPr="00AD452E">
        <w:rPr>
          <w:rFonts w:ascii="Calibri" w:hAnsi="Calibri" w:cs="Calibri"/>
          <w:b/>
          <w:bCs/>
        </w:rPr>
        <w:t>confiance et sentiment d’appartenance,</w:t>
      </w:r>
      <w:r w:rsidRPr="00AD452E">
        <w:rPr>
          <w:rFonts w:ascii="Calibri" w:hAnsi="Calibri" w:cs="Calibri"/>
        </w:rPr>
        <w:t xml:space="preserve"> le gestionnaire en </w:t>
      </w:r>
      <w:r w:rsidRPr="00AD452E">
        <w:rPr>
          <w:rFonts w:ascii="Calibri" w:hAnsi="Calibri" w:cs="Calibri"/>
          <w:b/>
          <w:bCs/>
        </w:rPr>
        <w:t>rétention et efficacité</w:t>
      </w:r>
      <w:r w:rsidRPr="00AD452E">
        <w:rPr>
          <w:rFonts w:ascii="Calibri" w:hAnsi="Calibri" w:cs="Calibri"/>
        </w:rPr>
        <w:t xml:space="preserve">, et l’organisation en </w:t>
      </w:r>
      <w:r w:rsidRPr="00476A11">
        <w:rPr>
          <w:rFonts w:ascii="Calibri" w:hAnsi="Calibri" w:cs="Calibri"/>
          <w:b/>
          <w:bCs/>
        </w:rPr>
        <w:t>cohérence et engagement collecti</w:t>
      </w:r>
      <w:r w:rsidR="004443EE" w:rsidRPr="00476A11">
        <w:rPr>
          <w:rFonts w:ascii="Calibri" w:hAnsi="Calibri" w:cs="Calibri"/>
          <w:b/>
          <w:bCs/>
        </w:rPr>
        <w:t xml:space="preserve">f. </w:t>
      </w:r>
      <w:r w:rsidR="004443EE">
        <w:rPr>
          <w:rFonts w:ascii="Calibri" w:hAnsi="Calibri" w:cs="Calibri"/>
        </w:rPr>
        <w:t>Les premiers 60 jours influencent grandement la rétention à 6 mois.</w:t>
      </w:r>
    </w:p>
    <w:p w14:paraId="1529D06B" w14:textId="77777777" w:rsidR="00882E96" w:rsidRDefault="00882E96" w:rsidP="00F00A56">
      <w:pPr>
        <w:rPr>
          <w:rFonts w:ascii="Calibri" w:hAnsi="Calibri" w:cs="Calibri"/>
          <w:sz w:val="28"/>
          <w:szCs w:val="28"/>
        </w:rPr>
      </w:pPr>
    </w:p>
    <w:p w14:paraId="26477C53" w14:textId="568DB371" w:rsidR="00F00A56" w:rsidRPr="001316FD" w:rsidRDefault="00F00A56" w:rsidP="00F00A56">
      <w:pPr>
        <w:rPr>
          <w:rFonts w:ascii="Calibri" w:eastAsiaTheme="minorHAnsi" w:hAnsi="Calibri" w:cs="Calibri"/>
          <w:b/>
          <w:bCs/>
          <w:color w:val="196A24"/>
          <w:kern w:val="2"/>
          <w:sz w:val="32"/>
          <w:szCs w:val="32"/>
          <w:lang w:eastAsia="en-US"/>
          <w14:ligatures w14:val="standardContextual"/>
        </w:rPr>
      </w:pPr>
      <w:r w:rsidRPr="001316FD">
        <w:rPr>
          <w:rFonts w:ascii="Calibri" w:eastAsiaTheme="minorHAnsi" w:hAnsi="Calibri" w:cs="Calibri"/>
          <w:b/>
          <w:bCs/>
          <w:color w:val="196A24"/>
          <w:kern w:val="2"/>
          <w:sz w:val="32"/>
          <w:szCs w:val="32"/>
          <w:lang w:eastAsia="en-US"/>
          <w14:ligatures w14:val="standardContextual"/>
        </w:rPr>
        <w:t>3. Structure du système de suivi</w:t>
      </w:r>
    </w:p>
    <w:p w14:paraId="0A721F24" w14:textId="7303E07E" w:rsidR="00F00A56" w:rsidRDefault="00F00A56" w:rsidP="00F00A56">
      <w:pPr>
        <w:rPr>
          <w:rFonts w:ascii="Calibri" w:hAnsi="Calibri" w:cs="Calibri"/>
          <w:sz w:val="32"/>
          <w:szCs w:val="32"/>
        </w:rPr>
      </w:pPr>
    </w:p>
    <w:p w14:paraId="332ED2DC" w14:textId="319138B9" w:rsidR="005F049E" w:rsidRDefault="005F049E" w:rsidP="005F049E">
      <w:pPr>
        <w:jc w:val="both"/>
        <w:rPr>
          <w:rFonts w:ascii="Calibri" w:hAnsi="Calibri" w:cs="Calibri"/>
        </w:rPr>
      </w:pPr>
      <w:r w:rsidRPr="00291277">
        <w:rPr>
          <w:rFonts w:ascii="Calibri" w:hAnsi="Calibri" w:cs="Calibri"/>
        </w:rPr>
        <w:t xml:space="preserve">La </w:t>
      </w:r>
      <w:r>
        <w:rPr>
          <w:rFonts w:ascii="Calibri" w:hAnsi="Calibri" w:cs="Calibri"/>
        </w:rPr>
        <w:t>rencontre</w:t>
      </w:r>
      <w:r w:rsidRPr="00291277">
        <w:rPr>
          <w:rFonts w:ascii="Calibri" w:hAnsi="Calibri" w:cs="Calibri"/>
        </w:rPr>
        <w:t xml:space="preserve"> de suivi chaque semaine doit être </w:t>
      </w:r>
      <w:r>
        <w:rPr>
          <w:rFonts w:ascii="Calibri" w:hAnsi="Calibri" w:cs="Calibri"/>
        </w:rPr>
        <w:t xml:space="preserve">planifiée et </w:t>
      </w:r>
      <w:r w:rsidRPr="00291277">
        <w:rPr>
          <w:rFonts w:ascii="Calibri" w:hAnsi="Calibri" w:cs="Calibri"/>
        </w:rPr>
        <w:t>structurée à partir d</w:t>
      </w:r>
      <w:r>
        <w:rPr>
          <w:rFonts w:ascii="Calibri" w:hAnsi="Calibri" w:cs="Calibri"/>
        </w:rPr>
        <w:t>e questions de réflexion/discussion</w:t>
      </w:r>
      <w:r w:rsidRPr="00291277">
        <w:rPr>
          <w:rFonts w:ascii="Calibri" w:hAnsi="Calibri" w:cs="Calibri"/>
        </w:rPr>
        <w:t xml:space="preserve">. Le gestionnaire se prend des notes brèves </w:t>
      </w:r>
      <w:r>
        <w:rPr>
          <w:rFonts w:ascii="Calibri" w:hAnsi="Calibri" w:cs="Calibri"/>
        </w:rPr>
        <w:t>après</w:t>
      </w:r>
      <w:r w:rsidRPr="00291277">
        <w:rPr>
          <w:rFonts w:ascii="Calibri" w:hAnsi="Calibri" w:cs="Calibri"/>
        </w:rPr>
        <w:t xml:space="preserve"> chaque rencontre (voir l’outil en annexe </w:t>
      </w:r>
      <w:r>
        <w:rPr>
          <w:rFonts w:ascii="Calibri" w:hAnsi="Calibri" w:cs="Calibri"/>
        </w:rPr>
        <w:t>1</w:t>
      </w:r>
      <w:r w:rsidRPr="00291277">
        <w:rPr>
          <w:rFonts w:ascii="Calibri" w:hAnsi="Calibri" w:cs="Calibri"/>
        </w:rPr>
        <w:t>)</w:t>
      </w:r>
      <w:r w:rsidR="00BF4DA2">
        <w:rPr>
          <w:rFonts w:ascii="Calibri" w:hAnsi="Calibri" w:cs="Calibri"/>
        </w:rPr>
        <w:t xml:space="preserve"> et peut utiliser le tableau sommatif pour s’assurer que tous </w:t>
      </w:r>
      <w:r w:rsidR="00F061B1">
        <w:rPr>
          <w:rFonts w:ascii="Calibri" w:hAnsi="Calibri" w:cs="Calibri"/>
        </w:rPr>
        <w:t xml:space="preserve">les </w:t>
      </w:r>
      <w:r w:rsidR="00BF4DA2">
        <w:rPr>
          <w:rFonts w:ascii="Calibri" w:hAnsi="Calibri" w:cs="Calibri"/>
        </w:rPr>
        <w:t xml:space="preserve">nouveaux employés </w:t>
      </w:r>
      <w:r w:rsidR="00852876">
        <w:rPr>
          <w:rFonts w:ascii="Calibri" w:hAnsi="Calibri" w:cs="Calibri"/>
        </w:rPr>
        <w:t>son</w:t>
      </w:r>
      <w:r w:rsidR="00BF4DA2">
        <w:rPr>
          <w:rFonts w:ascii="Calibri" w:hAnsi="Calibri" w:cs="Calibri"/>
        </w:rPr>
        <w:t>t rencontré</w:t>
      </w:r>
      <w:r w:rsidR="00852876">
        <w:rPr>
          <w:rFonts w:ascii="Calibri" w:hAnsi="Calibri" w:cs="Calibri"/>
        </w:rPr>
        <w:t>s</w:t>
      </w:r>
      <w:r w:rsidR="00BF4DA2">
        <w:rPr>
          <w:rFonts w:ascii="Calibri" w:hAnsi="Calibri" w:cs="Calibri"/>
        </w:rPr>
        <w:t xml:space="preserve"> </w:t>
      </w:r>
      <w:commentRangeStart w:id="0"/>
      <w:r w:rsidR="00BF4DA2">
        <w:rPr>
          <w:rFonts w:ascii="Calibri" w:hAnsi="Calibri" w:cs="Calibri"/>
        </w:rPr>
        <w:t>(voir annexe 2)</w:t>
      </w:r>
      <w:r w:rsidRPr="00291277">
        <w:rPr>
          <w:rFonts w:ascii="Calibri" w:hAnsi="Calibri" w:cs="Calibri"/>
        </w:rPr>
        <w:t xml:space="preserve">. </w:t>
      </w:r>
      <w:commentRangeEnd w:id="0"/>
      <w:r w:rsidR="003C44CD">
        <w:rPr>
          <w:rStyle w:val="Marquedecommentaire"/>
          <w:rFonts w:ascii="Calibri" w:hAnsi="Calibri" w:cs="Calibri"/>
          <w:sz w:val="24"/>
          <w:szCs w:val="24"/>
        </w:rPr>
        <w:commentReference w:id="0"/>
      </w:r>
    </w:p>
    <w:p w14:paraId="4D72D067" w14:textId="77777777" w:rsidR="00E042A8" w:rsidRPr="00F00A56" w:rsidRDefault="00E042A8" w:rsidP="005F049E">
      <w:pPr>
        <w:jc w:val="both"/>
        <w:rPr>
          <w:rFonts w:ascii="Calibri" w:hAnsi="Calibri" w:cs="Calibri"/>
        </w:rPr>
      </w:pPr>
    </w:p>
    <w:p w14:paraId="3C5F7215" w14:textId="77777777" w:rsidR="006D6135" w:rsidRDefault="006D6135" w:rsidP="00F00A56">
      <w:pPr>
        <w:rPr>
          <w:rFonts w:ascii="Calibri" w:hAnsi="Calibri" w:cs="Calibri"/>
          <w:sz w:val="32"/>
          <w:szCs w:val="32"/>
        </w:rPr>
      </w:pPr>
    </w:p>
    <w:tbl>
      <w:tblPr>
        <w:tblStyle w:val="Grilledutableau"/>
        <w:tblW w:w="0" w:type="auto"/>
        <w:tblLook w:val="04A0" w:firstRow="1" w:lastRow="0" w:firstColumn="1" w:lastColumn="0" w:noHBand="0" w:noVBand="1"/>
      </w:tblPr>
      <w:tblGrid>
        <w:gridCol w:w="2157"/>
        <w:gridCol w:w="2157"/>
        <w:gridCol w:w="2158"/>
        <w:gridCol w:w="2158"/>
      </w:tblGrid>
      <w:tr w:rsidR="001F5D38" w14:paraId="4ECA193A" w14:textId="77777777" w:rsidTr="008C46C6">
        <w:tc>
          <w:tcPr>
            <w:tcW w:w="2157" w:type="dxa"/>
            <w:shd w:val="clear" w:color="auto" w:fill="3A7C22"/>
          </w:tcPr>
          <w:p w14:paraId="10B72370" w14:textId="26D1E0E2" w:rsidR="001F5D38" w:rsidRPr="008C46C6" w:rsidRDefault="001F5D38" w:rsidP="00F00A56">
            <w:pPr>
              <w:rPr>
                <w:rFonts w:ascii="Calibri" w:hAnsi="Calibri" w:cs="Calibri"/>
                <w:b/>
                <w:bCs/>
                <w:color w:val="FFFFFF" w:themeColor="background1"/>
              </w:rPr>
            </w:pPr>
            <w:r w:rsidRPr="008C46C6">
              <w:rPr>
                <w:rFonts w:ascii="Calibri" w:hAnsi="Calibri" w:cs="Calibri"/>
                <w:b/>
                <w:bCs/>
                <w:color w:val="FFFFFF" w:themeColor="background1"/>
              </w:rPr>
              <w:lastRenderedPageBreak/>
              <w:t xml:space="preserve">Moment du suivi </w:t>
            </w:r>
          </w:p>
        </w:tc>
        <w:tc>
          <w:tcPr>
            <w:tcW w:w="2157" w:type="dxa"/>
            <w:shd w:val="clear" w:color="auto" w:fill="3A7C22"/>
          </w:tcPr>
          <w:p w14:paraId="5CD73E2D" w14:textId="5742D9D1" w:rsidR="001F5D38" w:rsidRPr="008C46C6" w:rsidRDefault="001F5D38" w:rsidP="00F00A56">
            <w:pPr>
              <w:rPr>
                <w:rFonts w:ascii="Calibri" w:hAnsi="Calibri" w:cs="Calibri"/>
                <w:b/>
                <w:bCs/>
                <w:color w:val="FFFFFF" w:themeColor="background1"/>
              </w:rPr>
            </w:pPr>
            <w:r w:rsidRPr="008C46C6">
              <w:rPr>
                <w:rFonts w:ascii="Calibri" w:hAnsi="Calibri" w:cs="Calibri"/>
                <w:b/>
                <w:bCs/>
                <w:color w:val="FFFFFF" w:themeColor="background1"/>
              </w:rPr>
              <w:t>Objectif principal</w:t>
            </w:r>
          </w:p>
        </w:tc>
        <w:tc>
          <w:tcPr>
            <w:tcW w:w="2158" w:type="dxa"/>
            <w:shd w:val="clear" w:color="auto" w:fill="3A7C22"/>
          </w:tcPr>
          <w:p w14:paraId="487930EB" w14:textId="04373DF7" w:rsidR="001F5D38" w:rsidRPr="008C46C6" w:rsidRDefault="001F5D38" w:rsidP="00F00A56">
            <w:pPr>
              <w:rPr>
                <w:rFonts w:ascii="Calibri" w:hAnsi="Calibri" w:cs="Calibri"/>
                <w:b/>
                <w:bCs/>
                <w:color w:val="FFFFFF" w:themeColor="background1"/>
              </w:rPr>
            </w:pPr>
            <w:r w:rsidRPr="008C46C6">
              <w:rPr>
                <w:rFonts w:ascii="Calibri" w:hAnsi="Calibri" w:cs="Calibri"/>
                <w:b/>
                <w:bCs/>
                <w:color w:val="FFFFFF" w:themeColor="background1"/>
              </w:rPr>
              <w:t>Durée suggérée</w:t>
            </w:r>
          </w:p>
        </w:tc>
        <w:tc>
          <w:tcPr>
            <w:tcW w:w="2158" w:type="dxa"/>
            <w:shd w:val="clear" w:color="auto" w:fill="3A7C22"/>
          </w:tcPr>
          <w:p w14:paraId="6C5688C7" w14:textId="256084C3" w:rsidR="001F5D38" w:rsidRPr="008C46C6" w:rsidRDefault="001F5D38" w:rsidP="00F00A56">
            <w:pPr>
              <w:rPr>
                <w:rFonts w:ascii="Calibri" w:hAnsi="Calibri" w:cs="Calibri"/>
                <w:b/>
                <w:bCs/>
                <w:color w:val="FFFFFF" w:themeColor="background1"/>
              </w:rPr>
            </w:pPr>
            <w:r w:rsidRPr="008C46C6">
              <w:rPr>
                <w:rFonts w:ascii="Calibri" w:hAnsi="Calibri" w:cs="Calibri"/>
                <w:b/>
                <w:bCs/>
                <w:color w:val="FFFFFF" w:themeColor="background1"/>
              </w:rPr>
              <w:t>Responsable</w:t>
            </w:r>
          </w:p>
        </w:tc>
      </w:tr>
      <w:tr w:rsidR="001F5D38" w14:paraId="48202D7D" w14:textId="77777777" w:rsidTr="001F5D38">
        <w:tc>
          <w:tcPr>
            <w:tcW w:w="2157" w:type="dxa"/>
          </w:tcPr>
          <w:p w14:paraId="3A36A54E" w14:textId="53534418" w:rsidR="001F5D38" w:rsidRPr="001F5D38" w:rsidRDefault="001F5D38" w:rsidP="00F00A56">
            <w:pPr>
              <w:rPr>
                <w:rFonts w:ascii="Calibri" w:hAnsi="Calibri" w:cs="Calibri"/>
              </w:rPr>
            </w:pPr>
            <w:r>
              <w:rPr>
                <w:rFonts w:ascii="Calibri" w:hAnsi="Calibri" w:cs="Calibri"/>
              </w:rPr>
              <w:t>Semaine 1</w:t>
            </w:r>
          </w:p>
        </w:tc>
        <w:tc>
          <w:tcPr>
            <w:tcW w:w="2157" w:type="dxa"/>
          </w:tcPr>
          <w:p w14:paraId="5D707601" w14:textId="374C8639" w:rsidR="001F5D38" w:rsidRPr="001F5D38" w:rsidRDefault="001F5D38" w:rsidP="00F00A56">
            <w:pPr>
              <w:rPr>
                <w:rFonts w:ascii="Calibri" w:hAnsi="Calibri" w:cs="Calibri"/>
              </w:rPr>
            </w:pPr>
            <w:r>
              <w:rPr>
                <w:rFonts w:ascii="Calibri" w:hAnsi="Calibri" w:cs="Calibri"/>
              </w:rPr>
              <w:t>Accueil et premières impressions</w:t>
            </w:r>
          </w:p>
        </w:tc>
        <w:tc>
          <w:tcPr>
            <w:tcW w:w="2158" w:type="dxa"/>
          </w:tcPr>
          <w:p w14:paraId="3E6BE7F2" w14:textId="16564812" w:rsidR="001F5D38" w:rsidRPr="001F5D38" w:rsidRDefault="001F5D38" w:rsidP="00F00A56">
            <w:pPr>
              <w:rPr>
                <w:rFonts w:ascii="Calibri" w:hAnsi="Calibri" w:cs="Calibri"/>
              </w:rPr>
            </w:pPr>
            <w:r>
              <w:rPr>
                <w:rFonts w:ascii="Calibri" w:hAnsi="Calibri" w:cs="Calibri"/>
              </w:rPr>
              <w:t xml:space="preserve">20 min </w:t>
            </w:r>
          </w:p>
        </w:tc>
        <w:tc>
          <w:tcPr>
            <w:tcW w:w="2158" w:type="dxa"/>
          </w:tcPr>
          <w:p w14:paraId="4CADF1C0" w14:textId="2F5B7537" w:rsidR="001F5D38" w:rsidRPr="001F5D38" w:rsidRDefault="001F5D38" w:rsidP="00F00A56">
            <w:pPr>
              <w:rPr>
                <w:rFonts w:ascii="Calibri" w:hAnsi="Calibri" w:cs="Calibri"/>
              </w:rPr>
            </w:pPr>
            <w:r w:rsidRPr="001F5D38">
              <w:rPr>
                <w:rFonts w:ascii="Calibri" w:hAnsi="Calibri" w:cs="Calibri"/>
              </w:rPr>
              <w:t>Gestionnaire immédiat</w:t>
            </w:r>
          </w:p>
        </w:tc>
      </w:tr>
      <w:tr w:rsidR="001F5D38" w14:paraId="4E5143AD" w14:textId="77777777" w:rsidTr="001F5D38">
        <w:tc>
          <w:tcPr>
            <w:tcW w:w="2157" w:type="dxa"/>
          </w:tcPr>
          <w:p w14:paraId="157DECFA" w14:textId="10AA8421" w:rsidR="001F5D38" w:rsidRPr="001F5D38" w:rsidRDefault="001F5D38" w:rsidP="00F00A56">
            <w:pPr>
              <w:rPr>
                <w:rFonts w:ascii="Calibri" w:hAnsi="Calibri" w:cs="Calibri"/>
              </w:rPr>
            </w:pPr>
            <w:r>
              <w:rPr>
                <w:rFonts w:ascii="Calibri" w:hAnsi="Calibri" w:cs="Calibri"/>
              </w:rPr>
              <w:t>Semaine 2</w:t>
            </w:r>
          </w:p>
        </w:tc>
        <w:tc>
          <w:tcPr>
            <w:tcW w:w="2157" w:type="dxa"/>
          </w:tcPr>
          <w:p w14:paraId="1AF9011F" w14:textId="33E54596" w:rsidR="001F5D38" w:rsidRPr="001F5D38" w:rsidRDefault="001F5D38" w:rsidP="00F00A56">
            <w:pPr>
              <w:rPr>
                <w:rFonts w:ascii="Calibri" w:hAnsi="Calibri" w:cs="Calibri"/>
              </w:rPr>
            </w:pPr>
            <w:r>
              <w:rPr>
                <w:rFonts w:ascii="Calibri" w:hAnsi="Calibri" w:cs="Calibri"/>
              </w:rPr>
              <w:t xml:space="preserve">Adaptation et compréhension du rôle </w:t>
            </w:r>
          </w:p>
        </w:tc>
        <w:tc>
          <w:tcPr>
            <w:tcW w:w="2158" w:type="dxa"/>
          </w:tcPr>
          <w:p w14:paraId="5DACD4FB" w14:textId="60BF8385" w:rsidR="001F5D38" w:rsidRPr="001F5D38" w:rsidRDefault="001F5D38" w:rsidP="00F00A56">
            <w:pPr>
              <w:rPr>
                <w:rFonts w:ascii="Calibri" w:hAnsi="Calibri" w:cs="Calibri"/>
              </w:rPr>
            </w:pPr>
            <w:r>
              <w:rPr>
                <w:rFonts w:ascii="Calibri" w:hAnsi="Calibri" w:cs="Calibri"/>
              </w:rPr>
              <w:t xml:space="preserve">20 min </w:t>
            </w:r>
          </w:p>
        </w:tc>
        <w:tc>
          <w:tcPr>
            <w:tcW w:w="2158" w:type="dxa"/>
          </w:tcPr>
          <w:p w14:paraId="4A738F67" w14:textId="659B8BEF" w:rsidR="001F5D38" w:rsidRPr="001F5D38" w:rsidRDefault="001F5D38" w:rsidP="00F00A56">
            <w:pPr>
              <w:rPr>
                <w:rFonts w:ascii="Calibri" w:hAnsi="Calibri" w:cs="Calibri"/>
              </w:rPr>
            </w:pPr>
            <w:r w:rsidRPr="001F5D38">
              <w:rPr>
                <w:rFonts w:ascii="Calibri" w:hAnsi="Calibri" w:cs="Calibri"/>
              </w:rPr>
              <w:t>Gestionnaire immédiat</w:t>
            </w:r>
          </w:p>
        </w:tc>
      </w:tr>
      <w:tr w:rsidR="001F5D38" w14:paraId="3D3915D8" w14:textId="77777777" w:rsidTr="001F5D38">
        <w:tc>
          <w:tcPr>
            <w:tcW w:w="2157" w:type="dxa"/>
          </w:tcPr>
          <w:p w14:paraId="1E9E14D9" w14:textId="1A8AC5B2" w:rsidR="001F5D38" w:rsidRPr="001F5D38" w:rsidRDefault="00263986" w:rsidP="00F00A56">
            <w:pPr>
              <w:rPr>
                <w:rFonts w:ascii="Calibri" w:hAnsi="Calibri" w:cs="Calibri"/>
              </w:rPr>
            </w:pPr>
            <w:r>
              <w:rPr>
                <w:rFonts w:ascii="Calibri" w:hAnsi="Calibri" w:cs="Calibri"/>
              </w:rPr>
              <w:t>Semaine 4</w:t>
            </w:r>
          </w:p>
        </w:tc>
        <w:tc>
          <w:tcPr>
            <w:tcW w:w="2157" w:type="dxa"/>
          </w:tcPr>
          <w:p w14:paraId="319289DF" w14:textId="2721EFB2" w:rsidR="001F5D38" w:rsidRPr="001F5D38" w:rsidRDefault="00263986" w:rsidP="00F00A56">
            <w:pPr>
              <w:rPr>
                <w:rFonts w:ascii="Calibri" w:hAnsi="Calibri" w:cs="Calibri"/>
              </w:rPr>
            </w:pPr>
            <w:r>
              <w:rPr>
                <w:rFonts w:ascii="Calibri" w:hAnsi="Calibri" w:cs="Calibri"/>
              </w:rPr>
              <w:t>Intégration et autonomie</w:t>
            </w:r>
          </w:p>
        </w:tc>
        <w:tc>
          <w:tcPr>
            <w:tcW w:w="2158" w:type="dxa"/>
          </w:tcPr>
          <w:p w14:paraId="5DBFFCF6" w14:textId="25386625" w:rsidR="001F5D38" w:rsidRPr="001F5D38" w:rsidRDefault="001F5D38" w:rsidP="00F00A56">
            <w:pPr>
              <w:rPr>
                <w:rFonts w:ascii="Calibri" w:hAnsi="Calibri" w:cs="Calibri"/>
              </w:rPr>
            </w:pPr>
            <w:r>
              <w:rPr>
                <w:rFonts w:ascii="Calibri" w:hAnsi="Calibri" w:cs="Calibri"/>
              </w:rPr>
              <w:t>20-30 min</w:t>
            </w:r>
          </w:p>
        </w:tc>
        <w:tc>
          <w:tcPr>
            <w:tcW w:w="2158" w:type="dxa"/>
          </w:tcPr>
          <w:p w14:paraId="2958581D" w14:textId="1B543CEC" w:rsidR="001F5D38" w:rsidRPr="001F5D38" w:rsidRDefault="001F5D38" w:rsidP="00F00A56">
            <w:pPr>
              <w:rPr>
                <w:rFonts w:ascii="Calibri" w:hAnsi="Calibri" w:cs="Calibri"/>
              </w:rPr>
            </w:pPr>
            <w:r w:rsidRPr="001F5D38">
              <w:rPr>
                <w:rFonts w:ascii="Calibri" w:hAnsi="Calibri" w:cs="Calibri"/>
              </w:rPr>
              <w:t>Gestionnaire immédiat</w:t>
            </w:r>
          </w:p>
        </w:tc>
      </w:tr>
      <w:tr w:rsidR="001F5D38" w14:paraId="65B63324" w14:textId="77777777" w:rsidTr="001F5D38">
        <w:tc>
          <w:tcPr>
            <w:tcW w:w="2157" w:type="dxa"/>
          </w:tcPr>
          <w:p w14:paraId="23148A58" w14:textId="6D82C725" w:rsidR="001F5D38" w:rsidRPr="001F5D38" w:rsidRDefault="00263986" w:rsidP="00F00A56">
            <w:pPr>
              <w:rPr>
                <w:rFonts w:ascii="Calibri" w:hAnsi="Calibri" w:cs="Calibri"/>
              </w:rPr>
            </w:pPr>
            <w:r>
              <w:rPr>
                <w:rFonts w:ascii="Calibri" w:hAnsi="Calibri" w:cs="Calibri"/>
              </w:rPr>
              <w:t>Semaine 8</w:t>
            </w:r>
          </w:p>
        </w:tc>
        <w:tc>
          <w:tcPr>
            <w:tcW w:w="2157" w:type="dxa"/>
          </w:tcPr>
          <w:p w14:paraId="660C219E" w14:textId="58109A9A" w:rsidR="001F5D38" w:rsidRPr="001F5D38" w:rsidRDefault="00263986" w:rsidP="00F00A56">
            <w:pPr>
              <w:rPr>
                <w:rFonts w:ascii="Calibri" w:hAnsi="Calibri" w:cs="Calibri"/>
              </w:rPr>
            </w:pPr>
            <w:r>
              <w:rPr>
                <w:rFonts w:ascii="Calibri" w:hAnsi="Calibri" w:cs="Calibri"/>
              </w:rPr>
              <w:t>Bilan et projection</w:t>
            </w:r>
          </w:p>
        </w:tc>
        <w:tc>
          <w:tcPr>
            <w:tcW w:w="2158" w:type="dxa"/>
          </w:tcPr>
          <w:p w14:paraId="7A728775" w14:textId="7842C653" w:rsidR="001F5D38" w:rsidRPr="001F5D38" w:rsidRDefault="001F5D38" w:rsidP="00F00A56">
            <w:pPr>
              <w:rPr>
                <w:rFonts w:ascii="Calibri" w:hAnsi="Calibri" w:cs="Calibri"/>
              </w:rPr>
            </w:pPr>
            <w:r>
              <w:rPr>
                <w:rFonts w:ascii="Calibri" w:hAnsi="Calibri" w:cs="Calibri"/>
              </w:rPr>
              <w:t>20-30 min</w:t>
            </w:r>
          </w:p>
        </w:tc>
        <w:tc>
          <w:tcPr>
            <w:tcW w:w="2158" w:type="dxa"/>
          </w:tcPr>
          <w:p w14:paraId="16C38446" w14:textId="19D4D162" w:rsidR="001F5D38" w:rsidRPr="001F5D38" w:rsidRDefault="001F5D38" w:rsidP="00F00A56">
            <w:pPr>
              <w:rPr>
                <w:rFonts w:ascii="Calibri" w:hAnsi="Calibri" w:cs="Calibri"/>
              </w:rPr>
            </w:pPr>
            <w:r w:rsidRPr="001F5D38">
              <w:rPr>
                <w:rFonts w:ascii="Calibri" w:hAnsi="Calibri" w:cs="Calibri"/>
              </w:rPr>
              <w:t>Gestionnaire immédiat</w:t>
            </w:r>
          </w:p>
        </w:tc>
      </w:tr>
    </w:tbl>
    <w:p w14:paraId="2BD532E5" w14:textId="77777777" w:rsidR="00E042A8" w:rsidRDefault="00E042A8" w:rsidP="001316FD">
      <w:pPr>
        <w:rPr>
          <w:rFonts w:ascii="Calibri" w:eastAsiaTheme="minorHAnsi" w:hAnsi="Calibri" w:cs="Calibri"/>
          <w:b/>
          <w:bCs/>
          <w:color w:val="196A24"/>
          <w:kern w:val="2"/>
          <w:sz w:val="32"/>
          <w:szCs w:val="32"/>
          <w:lang w:eastAsia="en-US"/>
          <w14:ligatures w14:val="standardContextual"/>
        </w:rPr>
      </w:pPr>
    </w:p>
    <w:p w14:paraId="640F6A0C" w14:textId="4D0DF74D" w:rsidR="00A62574" w:rsidRPr="001316FD" w:rsidRDefault="005F049E" w:rsidP="001316FD">
      <w:pPr>
        <w:rPr>
          <w:rFonts w:ascii="Calibri" w:eastAsiaTheme="minorHAnsi" w:hAnsi="Calibri" w:cs="Calibri"/>
          <w:b/>
          <w:bCs/>
          <w:color w:val="196A24"/>
          <w:kern w:val="2"/>
          <w:sz w:val="32"/>
          <w:szCs w:val="32"/>
          <w:lang w:eastAsia="en-US"/>
          <w14:ligatures w14:val="standardContextual"/>
        </w:rPr>
      </w:pPr>
      <w:r w:rsidRPr="001316FD">
        <w:rPr>
          <w:rFonts w:ascii="Calibri" w:eastAsiaTheme="minorHAnsi" w:hAnsi="Calibri" w:cs="Calibri"/>
          <w:b/>
          <w:bCs/>
          <w:color w:val="196A24"/>
          <w:kern w:val="2"/>
          <w:sz w:val="32"/>
          <w:szCs w:val="32"/>
          <w:lang w:eastAsia="en-US"/>
          <w14:ligatures w14:val="standardContextual"/>
        </w:rPr>
        <w:t>4.</w:t>
      </w:r>
      <w:r w:rsidR="00FA207E" w:rsidRPr="001316FD">
        <w:rPr>
          <w:rFonts w:ascii="Calibri" w:eastAsiaTheme="minorHAnsi" w:hAnsi="Calibri" w:cs="Calibri"/>
          <w:b/>
          <w:bCs/>
          <w:color w:val="196A24"/>
          <w:kern w:val="2"/>
          <w:sz w:val="32"/>
          <w:szCs w:val="32"/>
          <w:lang w:eastAsia="en-US"/>
          <w14:ligatures w14:val="standardContextual"/>
        </w:rPr>
        <w:t xml:space="preserve"> </w:t>
      </w:r>
      <w:r w:rsidR="00CF3429" w:rsidRPr="001316FD">
        <w:rPr>
          <w:rFonts w:ascii="Calibri" w:eastAsiaTheme="minorHAnsi" w:hAnsi="Calibri" w:cs="Calibri"/>
          <w:b/>
          <w:bCs/>
          <w:color w:val="196A24"/>
          <w:kern w:val="2"/>
          <w:sz w:val="32"/>
          <w:szCs w:val="32"/>
          <w:lang w:eastAsia="en-US"/>
          <w14:ligatures w14:val="standardContextual"/>
        </w:rPr>
        <w:t>Le contenu des points de suivi</w:t>
      </w:r>
    </w:p>
    <w:p w14:paraId="13F1D3A0" w14:textId="3CF8E769" w:rsidR="00951EE4" w:rsidRDefault="00B044C5" w:rsidP="00B044C5">
      <w:pPr>
        <w:jc w:val="both"/>
        <w:rPr>
          <w:rFonts w:ascii="Calibri" w:hAnsi="Calibri" w:cs="Calibri"/>
        </w:rPr>
      </w:pPr>
      <w:r>
        <w:rPr>
          <w:rFonts w:ascii="Calibri" w:hAnsi="Calibri" w:cs="Calibri"/>
        </w:rPr>
        <w:t>Le</w:t>
      </w:r>
      <w:r w:rsidR="00100CCD">
        <w:rPr>
          <w:rFonts w:ascii="Calibri" w:hAnsi="Calibri" w:cs="Calibri"/>
        </w:rPr>
        <w:t>s</w:t>
      </w:r>
      <w:r>
        <w:rPr>
          <w:rFonts w:ascii="Calibri" w:hAnsi="Calibri" w:cs="Calibri"/>
        </w:rPr>
        <w:t xml:space="preserve"> </w:t>
      </w:r>
      <w:r>
        <w:rPr>
          <w:rFonts w:asciiTheme="minorHAnsi" w:hAnsiTheme="minorHAnsi" w:cstheme="minorHAnsi"/>
        </w:rPr>
        <w:t>tableau</w:t>
      </w:r>
      <w:r w:rsidR="00100CCD">
        <w:rPr>
          <w:rFonts w:asciiTheme="minorHAnsi" w:hAnsiTheme="minorHAnsi" w:cstheme="minorHAnsi"/>
        </w:rPr>
        <w:t>x</w:t>
      </w:r>
      <w:r>
        <w:rPr>
          <w:rFonts w:asciiTheme="minorHAnsi" w:hAnsiTheme="minorHAnsi" w:cstheme="minorHAnsi"/>
        </w:rPr>
        <w:t xml:space="preserve"> suivant</w:t>
      </w:r>
      <w:r w:rsidR="00100CCD">
        <w:rPr>
          <w:rFonts w:asciiTheme="minorHAnsi" w:hAnsiTheme="minorHAnsi" w:cstheme="minorHAnsi"/>
        </w:rPr>
        <w:t>s</w:t>
      </w:r>
      <w:r w:rsidR="00A063AD" w:rsidRPr="0037311E">
        <w:rPr>
          <w:rFonts w:asciiTheme="minorHAnsi" w:hAnsiTheme="minorHAnsi" w:cstheme="minorHAnsi"/>
        </w:rPr>
        <w:t xml:space="preserve"> </w:t>
      </w:r>
      <w:r w:rsidR="00100CCD">
        <w:rPr>
          <w:rFonts w:asciiTheme="minorHAnsi" w:hAnsiTheme="minorHAnsi" w:cstheme="minorHAnsi"/>
        </w:rPr>
        <w:t>constituent des</w:t>
      </w:r>
      <w:r w:rsidR="00A063AD" w:rsidRPr="0037311E">
        <w:rPr>
          <w:rFonts w:asciiTheme="minorHAnsi" w:hAnsiTheme="minorHAnsi" w:cstheme="minorHAnsi"/>
        </w:rPr>
        <w:t xml:space="preserve"> outil</w:t>
      </w:r>
      <w:r w:rsidR="00100CCD">
        <w:rPr>
          <w:rFonts w:asciiTheme="minorHAnsi" w:hAnsiTheme="minorHAnsi" w:cstheme="minorHAnsi"/>
        </w:rPr>
        <w:t>s</w:t>
      </w:r>
      <w:r w:rsidR="00A063AD" w:rsidRPr="0037311E">
        <w:rPr>
          <w:rFonts w:asciiTheme="minorHAnsi" w:hAnsiTheme="minorHAnsi" w:cstheme="minorHAnsi"/>
        </w:rPr>
        <w:t xml:space="preserve"> pour vous aider à structure</w:t>
      </w:r>
      <w:r w:rsidR="00A063AD">
        <w:rPr>
          <w:rFonts w:asciiTheme="minorHAnsi" w:hAnsiTheme="minorHAnsi" w:cstheme="minorHAnsi"/>
        </w:rPr>
        <w:t>r</w:t>
      </w:r>
      <w:r w:rsidR="00A063AD" w:rsidRPr="0037311E">
        <w:rPr>
          <w:rFonts w:asciiTheme="minorHAnsi" w:hAnsiTheme="minorHAnsi" w:cstheme="minorHAnsi"/>
        </w:rPr>
        <w:t xml:space="preserve"> vos suivis et vous propose</w:t>
      </w:r>
      <w:r w:rsidR="00852876">
        <w:rPr>
          <w:rFonts w:asciiTheme="minorHAnsi" w:hAnsiTheme="minorHAnsi" w:cstheme="minorHAnsi"/>
        </w:rPr>
        <w:t>z</w:t>
      </w:r>
      <w:r w:rsidR="00A063AD" w:rsidRPr="0037311E">
        <w:rPr>
          <w:rFonts w:asciiTheme="minorHAnsi" w:hAnsiTheme="minorHAnsi" w:cstheme="minorHAnsi"/>
        </w:rPr>
        <w:t xml:space="preserve"> des sujets/questions à adresser au nouvel employé.</w:t>
      </w:r>
      <w:r>
        <w:rPr>
          <w:rFonts w:asciiTheme="minorHAnsi" w:hAnsiTheme="minorHAnsi" w:cstheme="minorHAnsi"/>
        </w:rPr>
        <w:t xml:space="preserve"> </w:t>
      </w:r>
      <w:r w:rsidRPr="00951EE4">
        <w:rPr>
          <w:rFonts w:ascii="Calibri" w:hAnsi="Calibri" w:cs="Calibri"/>
        </w:rPr>
        <w:t>Les questions suggérées dans chaque suivi aux semaine</w:t>
      </w:r>
      <w:r w:rsidR="00852876">
        <w:rPr>
          <w:rFonts w:ascii="Calibri" w:hAnsi="Calibri" w:cs="Calibri"/>
        </w:rPr>
        <w:t>s</w:t>
      </w:r>
      <w:r w:rsidRPr="00951EE4">
        <w:rPr>
          <w:rFonts w:ascii="Calibri" w:hAnsi="Calibri" w:cs="Calibri"/>
        </w:rPr>
        <w:t xml:space="preserve"> 1</w:t>
      </w:r>
      <w:r w:rsidR="00437548">
        <w:rPr>
          <w:rFonts w:ascii="Calibri" w:hAnsi="Calibri" w:cs="Calibri"/>
        </w:rPr>
        <w:t xml:space="preserve">, </w:t>
      </w:r>
      <w:r w:rsidRPr="00951EE4">
        <w:rPr>
          <w:rFonts w:ascii="Calibri" w:hAnsi="Calibri" w:cs="Calibri"/>
        </w:rPr>
        <w:t>2</w:t>
      </w:r>
      <w:r w:rsidR="00437548">
        <w:rPr>
          <w:rFonts w:ascii="Calibri" w:hAnsi="Calibri" w:cs="Calibri"/>
        </w:rPr>
        <w:t>, 4</w:t>
      </w:r>
      <w:r w:rsidRPr="00951EE4">
        <w:rPr>
          <w:rFonts w:ascii="Calibri" w:hAnsi="Calibri" w:cs="Calibri"/>
        </w:rPr>
        <w:t xml:space="preserve"> et 8 servent à créer une conversation authentique et à détecter tôt les besoins d’ajustement.</w:t>
      </w:r>
    </w:p>
    <w:p w14:paraId="50695C4B" w14:textId="77777777" w:rsidR="002138FF" w:rsidRDefault="002138FF" w:rsidP="00B044C5">
      <w:pPr>
        <w:jc w:val="both"/>
        <w:rPr>
          <w:rFonts w:ascii="Calibri" w:hAnsi="Calibri" w:cs="Calibri"/>
          <w:highlight w:val="yellow"/>
        </w:rPr>
      </w:pPr>
    </w:p>
    <w:p w14:paraId="7BC4D1CD" w14:textId="3EAC3007" w:rsidR="002138FF" w:rsidRPr="00E042A8" w:rsidRDefault="002138FF" w:rsidP="002138FF">
      <w:pPr>
        <w:jc w:val="both"/>
        <w:rPr>
          <w:rFonts w:ascii="Calibri" w:hAnsi="Calibri" w:cs="Calibri"/>
          <w:b/>
          <w:bCs/>
          <w:color w:val="9BBB59"/>
          <w:sz w:val="28"/>
          <w:szCs w:val="28"/>
        </w:rPr>
      </w:pPr>
      <w:r w:rsidRPr="00E042A8">
        <w:rPr>
          <w:rFonts w:ascii="Calibri" w:hAnsi="Calibri" w:cs="Calibri"/>
          <w:b/>
          <w:bCs/>
          <w:color w:val="9BBB59"/>
          <w:sz w:val="28"/>
          <w:szCs w:val="28"/>
        </w:rPr>
        <w:t xml:space="preserve">Semaine 1 – Accueil et premières impressions </w:t>
      </w:r>
    </w:p>
    <w:p w14:paraId="445AAB36" w14:textId="77777777" w:rsidR="00575116" w:rsidRPr="001366EE" w:rsidRDefault="00575116" w:rsidP="002138FF">
      <w:pPr>
        <w:jc w:val="both"/>
        <w:rPr>
          <w:rFonts w:ascii="Calibri" w:hAnsi="Calibri" w:cs="Calibri"/>
          <w:b/>
          <w:bCs/>
        </w:rPr>
      </w:pPr>
    </w:p>
    <w:p w14:paraId="3D9BCDED" w14:textId="0BE34190" w:rsidR="00575116" w:rsidRDefault="00575116" w:rsidP="002138FF">
      <w:pPr>
        <w:jc w:val="both"/>
        <w:rPr>
          <w:rFonts w:ascii="Calibri" w:hAnsi="Calibri" w:cs="Calibri"/>
          <w:b/>
          <w:bCs/>
        </w:rPr>
      </w:pPr>
      <w:r w:rsidRPr="001366EE">
        <w:rPr>
          <w:rFonts w:ascii="Calibri" w:hAnsi="Calibri" w:cs="Calibri"/>
          <w:b/>
          <w:bCs/>
        </w:rPr>
        <w:t>Objectif</w:t>
      </w:r>
      <w:r w:rsidR="004363CC">
        <w:rPr>
          <w:rFonts w:ascii="Calibri" w:hAnsi="Calibri" w:cs="Calibri"/>
          <w:b/>
          <w:bCs/>
        </w:rPr>
        <w:t>s</w:t>
      </w:r>
      <w:r w:rsidRPr="001366EE">
        <w:rPr>
          <w:rFonts w:ascii="Calibri" w:hAnsi="Calibri" w:cs="Calibri"/>
          <w:b/>
          <w:bCs/>
        </w:rPr>
        <w:t xml:space="preserve"> : </w:t>
      </w:r>
    </w:p>
    <w:p w14:paraId="1CFD327E" w14:textId="77777777" w:rsidR="003D278F" w:rsidRDefault="003D278F" w:rsidP="003D278F">
      <w:pPr>
        <w:pStyle w:val="Paragraphedeliste"/>
        <w:numPr>
          <w:ilvl w:val="0"/>
          <w:numId w:val="31"/>
        </w:numPr>
        <w:jc w:val="both"/>
        <w:rPr>
          <w:rFonts w:ascii="Calibri" w:hAnsi="Calibri" w:cs="Calibri"/>
        </w:rPr>
      </w:pPr>
      <w:r w:rsidRPr="003D278F">
        <w:rPr>
          <w:rFonts w:ascii="Calibri" w:hAnsi="Calibri" w:cs="Calibri"/>
        </w:rPr>
        <w:t>Confirmer que l’accueil s’est bien déroulé</w:t>
      </w:r>
    </w:p>
    <w:p w14:paraId="03A9F95D" w14:textId="1DE0C4FE" w:rsidR="003D278F" w:rsidRDefault="003D278F" w:rsidP="003D278F">
      <w:pPr>
        <w:pStyle w:val="Paragraphedeliste"/>
        <w:numPr>
          <w:ilvl w:val="0"/>
          <w:numId w:val="31"/>
        </w:numPr>
        <w:jc w:val="both"/>
        <w:rPr>
          <w:rFonts w:ascii="Calibri" w:hAnsi="Calibri" w:cs="Calibri"/>
        </w:rPr>
      </w:pPr>
      <w:r w:rsidRPr="003D278F">
        <w:rPr>
          <w:rFonts w:ascii="Calibri" w:hAnsi="Calibri" w:cs="Calibri"/>
        </w:rPr>
        <w:t>Vérifier la compréhension des premières tâches et des attentes</w:t>
      </w:r>
    </w:p>
    <w:p w14:paraId="7A543787" w14:textId="52F21605" w:rsidR="003D278F" w:rsidRDefault="003D278F" w:rsidP="003D278F">
      <w:pPr>
        <w:pStyle w:val="Paragraphedeliste"/>
        <w:numPr>
          <w:ilvl w:val="0"/>
          <w:numId w:val="31"/>
        </w:numPr>
        <w:jc w:val="both"/>
        <w:rPr>
          <w:rFonts w:ascii="Calibri" w:hAnsi="Calibri" w:cs="Calibri"/>
        </w:rPr>
      </w:pPr>
      <w:r w:rsidRPr="003D278F">
        <w:rPr>
          <w:rFonts w:ascii="Calibri" w:hAnsi="Calibri" w:cs="Calibri"/>
        </w:rPr>
        <w:t>Identifier les besoins immédiats (formation, matériel, horaire, barrières linguistiques, etc.)</w:t>
      </w:r>
    </w:p>
    <w:p w14:paraId="2183B53F" w14:textId="2C439E2D" w:rsidR="00100CCD" w:rsidRPr="00100CCD" w:rsidRDefault="003D278F" w:rsidP="002138FF">
      <w:pPr>
        <w:pStyle w:val="Paragraphedeliste"/>
        <w:numPr>
          <w:ilvl w:val="0"/>
          <w:numId w:val="31"/>
        </w:numPr>
        <w:jc w:val="both"/>
        <w:rPr>
          <w:rFonts w:ascii="Calibri" w:hAnsi="Calibri" w:cs="Calibri"/>
        </w:rPr>
      </w:pPr>
      <w:r w:rsidRPr="003D278F">
        <w:rPr>
          <w:rFonts w:ascii="Calibri" w:hAnsi="Calibri" w:cs="Calibri"/>
        </w:rPr>
        <w:t>S’assurer que l’employé se sent bien accueilli et dispose des outils nécessaires</w:t>
      </w:r>
    </w:p>
    <w:p w14:paraId="108CD706" w14:textId="77777777" w:rsidR="00100CCD" w:rsidRDefault="00100CCD" w:rsidP="002138FF">
      <w:pPr>
        <w:jc w:val="both"/>
        <w:rPr>
          <w:rFonts w:ascii="Calibri" w:hAnsi="Calibri" w:cs="Calibri"/>
          <w:b/>
          <w:bCs/>
        </w:rPr>
      </w:pPr>
    </w:p>
    <w:tbl>
      <w:tblPr>
        <w:tblW w:w="8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4804"/>
      </w:tblGrid>
      <w:tr w:rsidR="005B052D" w:rsidRPr="00003218" w14:paraId="619067CE" w14:textId="77777777" w:rsidTr="00CC75DD">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3A7C22"/>
            <w:hideMark/>
          </w:tcPr>
          <w:p w14:paraId="3BA8F0A9" w14:textId="7FB588A7" w:rsidR="00003218" w:rsidRPr="00CC75DD" w:rsidRDefault="00003218" w:rsidP="00CC75DD">
            <w:pPr>
              <w:jc w:val="center"/>
              <w:rPr>
                <w:rFonts w:ascii="Calibri" w:hAnsi="Calibri" w:cs="Calibri"/>
                <w:b/>
                <w:bCs/>
                <w:color w:val="FFFFFF" w:themeColor="background1"/>
              </w:rPr>
            </w:pPr>
            <w:r w:rsidRPr="00CC75DD">
              <w:rPr>
                <w:rFonts w:ascii="Calibri" w:hAnsi="Calibri" w:cs="Calibri"/>
                <w:b/>
                <w:bCs/>
                <w:color w:val="FFFFFF" w:themeColor="background1"/>
              </w:rPr>
              <w:t>Affirmations</w:t>
            </w:r>
          </w:p>
        </w:tc>
        <w:tc>
          <w:tcPr>
            <w:tcW w:w="4804" w:type="dxa"/>
            <w:tcBorders>
              <w:top w:val="single" w:sz="6" w:space="0" w:color="auto"/>
              <w:left w:val="single" w:sz="6" w:space="0" w:color="auto"/>
              <w:bottom w:val="single" w:sz="6" w:space="0" w:color="auto"/>
              <w:right w:val="single" w:sz="6" w:space="0" w:color="auto"/>
            </w:tcBorders>
            <w:shd w:val="clear" w:color="auto" w:fill="3A7C22"/>
            <w:hideMark/>
          </w:tcPr>
          <w:p w14:paraId="17069C9F" w14:textId="7F47B352" w:rsidR="00003218" w:rsidRPr="00CC75DD" w:rsidRDefault="00003218" w:rsidP="00CC75DD">
            <w:pPr>
              <w:jc w:val="center"/>
              <w:rPr>
                <w:rFonts w:ascii="Calibri" w:hAnsi="Calibri" w:cs="Calibri"/>
                <w:b/>
                <w:bCs/>
                <w:color w:val="FFFFFF" w:themeColor="background1"/>
              </w:rPr>
            </w:pPr>
            <w:r w:rsidRPr="00CC75DD">
              <w:rPr>
                <w:rFonts w:ascii="Calibri" w:hAnsi="Calibri" w:cs="Calibri"/>
                <w:b/>
                <w:bCs/>
                <w:color w:val="FFFFFF" w:themeColor="background1"/>
              </w:rPr>
              <w:t>Choix de réponses, commentaires</w:t>
            </w:r>
          </w:p>
          <w:p w14:paraId="261A7F3F" w14:textId="51C9F1A0" w:rsidR="00003218" w:rsidRPr="00CC75DD" w:rsidRDefault="00003218" w:rsidP="00CC75DD">
            <w:pPr>
              <w:jc w:val="center"/>
              <w:rPr>
                <w:rFonts w:ascii="Calibri" w:hAnsi="Calibri" w:cs="Calibri"/>
                <w:b/>
                <w:bCs/>
                <w:color w:val="FFFFFF" w:themeColor="background1"/>
              </w:rPr>
            </w:pPr>
          </w:p>
        </w:tc>
      </w:tr>
      <w:tr w:rsidR="005B052D" w:rsidRPr="00003218" w14:paraId="649DBF65"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B841BB4" w14:textId="77777777" w:rsidR="005B052D" w:rsidRDefault="005B052D" w:rsidP="00717916">
            <w:pPr>
              <w:ind w:left="129" w:right="133"/>
              <w:jc w:val="both"/>
              <w:rPr>
                <w:rFonts w:ascii="Calibri" w:hAnsi="Calibri" w:cs="Calibri"/>
                <w:b/>
                <w:bCs/>
              </w:rPr>
            </w:pPr>
          </w:p>
          <w:p w14:paraId="7BEB3475" w14:textId="312286D5" w:rsidR="00003218" w:rsidRPr="00003218" w:rsidRDefault="00003218" w:rsidP="005D371F">
            <w:pPr>
              <w:ind w:left="129" w:right="133"/>
              <w:jc w:val="both"/>
              <w:rPr>
                <w:rFonts w:ascii="Calibri" w:hAnsi="Calibri" w:cs="Calibri"/>
              </w:rPr>
            </w:pPr>
            <w:r w:rsidRPr="005B052D">
              <w:rPr>
                <w:rFonts w:ascii="Calibri" w:hAnsi="Calibri" w:cs="Calibri"/>
              </w:rPr>
              <w:t>L’employé co</w:t>
            </w:r>
            <w:r w:rsidR="001C2955">
              <w:rPr>
                <w:rFonts w:ascii="Calibri" w:hAnsi="Calibri" w:cs="Calibri"/>
              </w:rPr>
              <w:t>mprend</w:t>
            </w:r>
            <w:r w:rsidRPr="005B052D">
              <w:rPr>
                <w:rFonts w:ascii="Calibri" w:hAnsi="Calibri" w:cs="Calibri"/>
              </w:rPr>
              <w:t xml:space="preserve"> bien son rôle et ses responsabilités</w:t>
            </w:r>
            <w:r w:rsidR="005D371F">
              <w:rPr>
                <w:rFonts w:ascii="Calibri" w:hAnsi="Calibri" w:cs="Calibri"/>
              </w:rPr>
              <w:t>.</w:t>
            </w:r>
            <w:r w:rsidRPr="005B052D">
              <w:rPr>
                <w:rFonts w:ascii="Calibri" w:hAnsi="Calibri" w:cs="Calibri"/>
              </w:rPr>
              <w:t xml:space="preserve"> </w:t>
            </w:r>
          </w:p>
        </w:tc>
        <w:tc>
          <w:tcPr>
            <w:tcW w:w="4804" w:type="dxa"/>
            <w:tcBorders>
              <w:top w:val="single" w:sz="6" w:space="0" w:color="auto"/>
              <w:left w:val="single" w:sz="6" w:space="0" w:color="auto"/>
              <w:bottom w:val="single" w:sz="6" w:space="0" w:color="auto"/>
              <w:right w:val="single" w:sz="6" w:space="0" w:color="auto"/>
            </w:tcBorders>
            <w:hideMark/>
          </w:tcPr>
          <w:p w14:paraId="33E81553" w14:textId="75C9FCC6" w:rsidR="005B052D" w:rsidRDefault="005B052D" w:rsidP="005B052D">
            <w:pPr>
              <w:pStyle w:val="Paragraphedeliste"/>
              <w:jc w:val="both"/>
              <w:rPr>
                <w:rFonts w:ascii="Calibri" w:hAnsi="Calibri" w:cs="Calibri"/>
              </w:rPr>
            </w:pPr>
          </w:p>
          <w:p w14:paraId="7BCA70B7" w14:textId="7E62EB41" w:rsidR="00003218" w:rsidRDefault="00003218" w:rsidP="00003218">
            <w:pPr>
              <w:pStyle w:val="Paragraphedeliste"/>
              <w:numPr>
                <w:ilvl w:val="0"/>
                <w:numId w:val="26"/>
              </w:numPr>
              <w:jc w:val="both"/>
              <w:rPr>
                <w:rFonts w:ascii="Calibri" w:hAnsi="Calibri" w:cs="Calibri"/>
              </w:rPr>
            </w:pPr>
            <w:r>
              <w:rPr>
                <w:rFonts w:ascii="Calibri" w:hAnsi="Calibri" w:cs="Calibri"/>
              </w:rPr>
              <w:t xml:space="preserve">Pas du tout </w:t>
            </w:r>
          </w:p>
          <w:p w14:paraId="5F1BA554" w14:textId="77777777" w:rsidR="00003218" w:rsidRDefault="00003218" w:rsidP="00003218">
            <w:pPr>
              <w:pStyle w:val="Paragraphedeliste"/>
              <w:numPr>
                <w:ilvl w:val="0"/>
                <w:numId w:val="26"/>
              </w:numPr>
              <w:jc w:val="both"/>
              <w:rPr>
                <w:rFonts w:ascii="Calibri" w:hAnsi="Calibri" w:cs="Calibri"/>
              </w:rPr>
            </w:pPr>
            <w:r>
              <w:rPr>
                <w:rFonts w:ascii="Calibri" w:hAnsi="Calibri" w:cs="Calibri"/>
              </w:rPr>
              <w:t xml:space="preserve">Partiellement </w:t>
            </w:r>
          </w:p>
          <w:p w14:paraId="6C571EEB" w14:textId="77777777" w:rsidR="005B052D" w:rsidRDefault="005B052D" w:rsidP="00003218">
            <w:pPr>
              <w:pStyle w:val="Paragraphedeliste"/>
              <w:numPr>
                <w:ilvl w:val="0"/>
                <w:numId w:val="26"/>
              </w:numPr>
              <w:jc w:val="both"/>
              <w:rPr>
                <w:rFonts w:ascii="Calibri" w:hAnsi="Calibri" w:cs="Calibri"/>
              </w:rPr>
            </w:pPr>
            <w:r>
              <w:rPr>
                <w:rFonts w:ascii="Calibri" w:hAnsi="Calibri" w:cs="Calibri"/>
              </w:rPr>
              <w:t xml:space="preserve">Totalement </w:t>
            </w:r>
          </w:p>
          <w:p w14:paraId="7C0E4601" w14:textId="77777777" w:rsidR="005B052D" w:rsidRDefault="005B052D" w:rsidP="005B052D">
            <w:pPr>
              <w:pStyle w:val="Paragraphedeliste"/>
              <w:jc w:val="both"/>
              <w:rPr>
                <w:rFonts w:ascii="Calibri" w:hAnsi="Calibri" w:cs="Calibri"/>
              </w:rPr>
            </w:pPr>
          </w:p>
          <w:p w14:paraId="7710E579" w14:textId="4AAB6690" w:rsidR="003D278F" w:rsidRPr="00003218" w:rsidRDefault="005B052D" w:rsidP="003D278F">
            <w:pPr>
              <w:ind w:left="360"/>
              <w:jc w:val="both"/>
              <w:rPr>
                <w:rFonts w:ascii="Calibri" w:hAnsi="Calibri" w:cs="Calibri"/>
                <w:b/>
                <w:bCs/>
              </w:rPr>
            </w:pPr>
            <w:r>
              <w:rPr>
                <w:rFonts w:ascii="Calibri" w:hAnsi="Calibri" w:cs="Calibri"/>
              </w:rPr>
              <w:t>Commentaires</w:t>
            </w:r>
            <w:r w:rsidR="00100CCD">
              <w:rPr>
                <w:rFonts w:ascii="Calibri" w:hAnsi="Calibri" w:cs="Calibri"/>
              </w:rPr>
              <w:t>/observations</w:t>
            </w:r>
            <w:r w:rsidR="00003218" w:rsidRPr="00003218">
              <w:rPr>
                <w:rFonts w:ascii="Calibri" w:hAnsi="Calibri" w:cs="Calibri"/>
              </w:rPr>
              <w:t> : ____________________</w:t>
            </w:r>
            <w:r>
              <w:rPr>
                <w:rFonts w:ascii="Calibri" w:hAnsi="Calibri" w:cs="Calibri"/>
              </w:rPr>
              <w:t>_________</w:t>
            </w:r>
            <w:r>
              <w:rPr>
                <w:rFonts w:ascii="Calibri" w:hAnsi="Calibri" w:cs="Calibri"/>
              </w:rPr>
              <w:br/>
            </w:r>
          </w:p>
          <w:p w14:paraId="5E40522F" w14:textId="0C7BA53C" w:rsidR="00003218" w:rsidRPr="00003218" w:rsidRDefault="00003218" w:rsidP="00003218">
            <w:pPr>
              <w:jc w:val="both"/>
              <w:rPr>
                <w:rFonts w:ascii="Calibri" w:hAnsi="Calibri" w:cs="Calibri"/>
                <w:b/>
                <w:bCs/>
              </w:rPr>
            </w:pPr>
          </w:p>
        </w:tc>
      </w:tr>
      <w:tr w:rsidR="005B052D" w:rsidRPr="00003218" w14:paraId="59470150"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07CB310" w14:textId="77777777" w:rsidR="00361927" w:rsidRDefault="00361927" w:rsidP="00717916">
            <w:pPr>
              <w:ind w:left="129" w:right="133"/>
              <w:jc w:val="both"/>
              <w:rPr>
                <w:rFonts w:ascii="Calibri" w:hAnsi="Calibri" w:cs="Calibri"/>
              </w:rPr>
            </w:pPr>
          </w:p>
          <w:p w14:paraId="72222DFD" w14:textId="2BA88C5F" w:rsidR="00361927" w:rsidRDefault="001C2955" w:rsidP="00717916">
            <w:pPr>
              <w:ind w:left="129" w:right="133"/>
              <w:jc w:val="both"/>
              <w:rPr>
                <w:rFonts w:ascii="Calibri" w:hAnsi="Calibri" w:cs="Calibri"/>
              </w:rPr>
            </w:pPr>
            <w:r>
              <w:rPr>
                <w:rFonts w:ascii="Calibri" w:hAnsi="Calibri" w:cs="Calibri"/>
              </w:rPr>
              <w:t>L’employé conna</w:t>
            </w:r>
            <w:r w:rsidR="00852876">
              <w:rPr>
                <w:rFonts w:ascii="Calibri" w:hAnsi="Calibri" w:cs="Calibri"/>
              </w:rPr>
              <w:t>î</w:t>
            </w:r>
            <w:r>
              <w:rPr>
                <w:rFonts w:ascii="Calibri" w:hAnsi="Calibri" w:cs="Calibri"/>
              </w:rPr>
              <w:t xml:space="preserve">t les </w:t>
            </w:r>
          </w:p>
          <w:p w14:paraId="16DEA48D" w14:textId="4A427227" w:rsidR="00003218" w:rsidRPr="00003218" w:rsidRDefault="001C2955" w:rsidP="00717916">
            <w:pPr>
              <w:ind w:left="129" w:right="133"/>
              <w:jc w:val="both"/>
              <w:rPr>
                <w:rFonts w:ascii="Calibri" w:hAnsi="Calibri" w:cs="Calibri"/>
                <w:b/>
                <w:bCs/>
              </w:rPr>
            </w:pPr>
            <w:proofErr w:type="gramStart"/>
            <w:r>
              <w:rPr>
                <w:rFonts w:ascii="Calibri" w:hAnsi="Calibri" w:cs="Calibri"/>
              </w:rPr>
              <w:t>priorités</w:t>
            </w:r>
            <w:proofErr w:type="gramEnd"/>
            <w:r>
              <w:rPr>
                <w:rFonts w:ascii="Calibri" w:hAnsi="Calibri" w:cs="Calibri"/>
              </w:rPr>
              <w:t xml:space="preserve"> principales de son poste. </w:t>
            </w:r>
            <w:r w:rsidR="00003218" w:rsidRPr="00003218">
              <w:rPr>
                <w:rFonts w:ascii="Calibri" w:hAnsi="Calibri" w:cs="Calibri"/>
                <w:b/>
                <w:bCs/>
              </w:rPr>
              <w:t> </w:t>
            </w:r>
          </w:p>
        </w:tc>
        <w:tc>
          <w:tcPr>
            <w:tcW w:w="4804" w:type="dxa"/>
            <w:tcBorders>
              <w:top w:val="single" w:sz="6" w:space="0" w:color="auto"/>
              <w:left w:val="single" w:sz="6" w:space="0" w:color="auto"/>
              <w:bottom w:val="single" w:sz="6" w:space="0" w:color="auto"/>
              <w:right w:val="single" w:sz="6" w:space="0" w:color="auto"/>
            </w:tcBorders>
            <w:hideMark/>
          </w:tcPr>
          <w:p w14:paraId="0A74474B" w14:textId="77777777" w:rsidR="00003218" w:rsidRDefault="00003218" w:rsidP="00003218">
            <w:pPr>
              <w:jc w:val="both"/>
              <w:rPr>
                <w:rFonts w:ascii="Calibri" w:hAnsi="Calibri" w:cs="Calibri"/>
                <w:b/>
                <w:bCs/>
              </w:rPr>
            </w:pPr>
            <w:r w:rsidRPr="00003218">
              <w:rPr>
                <w:rFonts w:ascii="Calibri" w:hAnsi="Calibri" w:cs="Calibri"/>
                <w:b/>
                <w:bCs/>
              </w:rPr>
              <w:t> </w:t>
            </w:r>
          </w:p>
          <w:p w14:paraId="29DFB44E" w14:textId="77777777" w:rsidR="001C2955" w:rsidRDefault="001C2955" w:rsidP="001C2955">
            <w:pPr>
              <w:pStyle w:val="Paragraphedeliste"/>
              <w:numPr>
                <w:ilvl w:val="0"/>
                <w:numId w:val="26"/>
              </w:numPr>
              <w:jc w:val="both"/>
              <w:rPr>
                <w:rFonts w:ascii="Calibri" w:hAnsi="Calibri" w:cs="Calibri"/>
              </w:rPr>
            </w:pPr>
            <w:r>
              <w:rPr>
                <w:rFonts w:ascii="Calibri" w:hAnsi="Calibri" w:cs="Calibri"/>
              </w:rPr>
              <w:t xml:space="preserve">Pas du tout </w:t>
            </w:r>
          </w:p>
          <w:p w14:paraId="0614E6B0" w14:textId="77777777" w:rsidR="001C2955" w:rsidRDefault="001C2955" w:rsidP="001C2955">
            <w:pPr>
              <w:pStyle w:val="Paragraphedeliste"/>
              <w:numPr>
                <w:ilvl w:val="0"/>
                <w:numId w:val="26"/>
              </w:numPr>
              <w:jc w:val="both"/>
              <w:rPr>
                <w:rFonts w:ascii="Calibri" w:hAnsi="Calibri" w:cs="Calibri"/>
              </w:rPr>
            </w:pPr>
            <w:r>
              <w:rPr>
                <w:rFonts w:ascii="Calibri" w:hAnsi="Calibri" w:cs="Calibri"/>
              </w:rPr>
              <w:t xml:space="preserve">Partiellement </w:t>
            </w:r>
          </w:p>
          <w:p w14:paraId="6AE292F3" w14:textId="77777777" w:rsidR="001C2955" w:rsidRDefault="001C2955" w:rsidP="001C2955">
            <w:pPr>
              <w:pStyle w:val="Paragraphedeliste"/>
              <w:numPr>
                <w:ilvl w:val="0"/>
                <w:numId w:val="26"/>
              </w:numPr>
              <w:jc w:val="both"/>
              <w:rPr>
                <w:rFonts w:ascii="Calibri" w:hAnsi="Calibri" w:cs="Calibri"/>
              </w:rPr>
            </w:pPr>
            <w:r>
              <w:rPr>
                <w:rFonts w:ascii="Calibri" w:hAnsi="Calibri" w:cs="Calibri"/>
              </w:rPr>
              <w:t xml:space="preserve">Totalement </w:t>
            </w:r>
          </w:p>
          <w:p w14:paraId="112C6A25" w14:textId="77777777" w:rsidR="001C2955" w:rsidRDefault="001C2955" w:rsidP="001C2955">
            <w:pPr>
              <w:pStyle w:val="Paragraphedeliste"/>
              <w:jc w:val="both"/>
              <w:rPr>
                <w:rFonts w:ascii="Calibri" w:hAnsi="Calibri" w:cs="Calibri"/>
              </w:rPr>
            </w:pPr>
          </w:p>
          <w:p w14:paraId="5E479F16" w14:textId="13A5CF09" w:rsidR="001C2955" w:rsidRPr="00003218" w:rsidRDefault="001C2955" w:rsidP="003D278F">
            <w:pPr>
              <w:ind w:left="360"/>
              <w:jc w:val="both"/>
              <w:rPr>
                <w:rFonts w:ascii="Calibri" w:hAnsi="Calibri" w:cs="Calibri"/>
              </w:rPr>
            </w:pPr>
            <w:r>
              <w:rPr>
                <w:rFonts w:ascii="Calibri" w:hAnsi="Calibri" w:cs="Calibri"/>
              </w:rPr>
              <w:lastRenderedPageBreak/>
              <w:t>Commentaires</w:t>
            </w:r>
            <w:r w:rsidR="00100CCD">
              <w:rPr>
                <w:rFonts w:ascii="Calibri" w:hAnsi="Calibri" w:cs="Calibri"/>
              </w:rPr>
              <w:t>/observations</w:t>
            </w:r>
            <w:r w:rsidRPr="00003218">
              <w:rPr>
                <w:rFonts w:ascii="Calibri" w:hAnsi="Calibri" w:cs="Calibri"/>
              </w:rPr>
              <w:t> : ____________________</w:t>
            </w:r>
            <w:r>
              <w:rPr>
                <w:rFonts w:ascii="Calibri" w:hAnsi="Calibri" w:cs="Calibri"/>
              </w:rPr>
              <w:t>_________</w:t>
            </w:r>
            <w:r>
              <w:rPr>
                <w:rFonts w:ascii="Calibri" w:hAnsi="Calibri" w:cs="Calibri"/>
              </w:rPr>
              <w:br/>
            </w:r>
          </w:p>
          <w:p w14:paraId="2298C194" w14:textId="77777777" w:rsidR="001C2955" w:rsidRPr="00003218" w:rsidRDefault="001C2955" w:rsidP="00003218">
            <w:pPr>
              <w:jc w:val="both"/>
              <w:rPr>
                <w:rFonts w:ascii="Calibri" w:hAnsi="Calibri" w:cs="Calibri"/>
                <w:b/>
                <w:bCs/>
              </w:rPr>
            </w:pPr>
          </w:p>
        </w:tc>
      </w:tr>
      <w:tr w:rsidR="001C2955" w:rsidRPr="00003218" w14:paraId="08CE35FB"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51C290" w14:textId="77777777" w:rsidR="002F1203" w:rsidRDefault="002F1203" w:rsidP="00717916">
            <w:pPr>
              <w:ind w:left="129" w:right="133"/>
              <w:jc w:val="both"/>
              <w:rPr>
                <w:rFonts w:ascii="Calibri" w:hAnsi="Calibri" w:cs="Calibri"/>
              </w:rPr>
            </w:pPr>
          </w:p>
          <w:p w14:paraId="3E508F71" w14:textId="569B3EBC" w:rsidR="001C2955" w:rsidRDefault="001C2955" w:rsidP="005D371F">
            <w:pPr>
              <w:ind w:left="129" w:right="133"/>
              <w:jc w:val="both"/>
              <w:rPr>
                <w:rFonts w:ascii="Calibri" w:hAnsi="Calibri" w:cs="Calibri"/>
              </w:rPr>
            </w:pPr>
            <w:r>
              <w:rPr>
                <w:rFonts w:ascii="Calibri" w:hAnsi="Calibri" w:cs="Calibri"/>
              </w:rPr>
              <w:t xml:space="preserve">L’employé sait à qui s’adresser en cas de question ou problème. </w:t>
            </w:r>
          </w:p>
          <w:p w14:paraId="3B96DD8C" w14:textId="65E35C1D" w:rsidR="002F1203" w:rsidRDefault="002F1203" w:rsidP="00717916">
            <w:pPr>
              <w:ind w:left="129" w:right="133"/>
              <w:jc w:val="both"/>
              <w:rPr>
                <w:rFonts w:ascii="Calibri" w:hAnsi="Calibri" w:cs="Calibri"/>
              </w:rPr>
            </w:pPr>
          </w:p>
        </w:tc>
        <w:tc>
          <w:tcPr>
            <w:tcW w:w="4804" w:type="dxa"/>
            <w:tcBorders>
              <w:top w:val="single" w:sz="6" w:space="0" w:color="auto"/>
              <w:left w:val="single" w:sz="6" w:space="0" w:color="auto"/>
              <w:bottom w:val="single" w:sz="6" w:space="0" w:color="auto"/>
              <w:right w:val="single" w:sz="6" w:space="0" w:color="auto"/>
            </w:tcBorders>
          </w:tcPr>
          <w:p w14:paraId="32B5F033" w14:textId="2EF101D5" w:rsidR="002F1203" w:rsidRDefault="002F1203" w:rsidP="002F1203">
            <w:pPr>
              <w:pStyle w:val="Paragraphedeliste"/>
              <w:jc w:val="both"/>
              <w:rPr>
                <w:rFonts w:ascii="Calibri" w:hAnsi="Calibri" w:cs="Calibri"/>
              </w:rPr>
            </w:pPr>
          </w:p>
          <w:p w14:paraId="2D657AF7" w14:textId="4EC33ADC" w:rsidR="002F1203" w:rsidRDefault="002F1203" w:rsidP="002F1203">
            <w:pPr>
              <w:pStyle w:val="Paragraphedeliste"/>
              <w:numPr>
                <w:ilvl w:val="0"/>
                <w:numId w:val="26"/>
              </w:numPr>
              <w:jc w:val="both"/>
              <w:rPr>
                <w:rFonts w:ascii="Calibri" w:hAnsi="Calibri" w:cs="Calibri"/>
              </w:rPr>
            </w:pPr>
            <w:r>
              <w:rPr>
                <w:rFonts w:ascii="Calibri" w:hAnsi="Calibri" w:cs="Calibri"/>
              </w:rPr>
              <w:t xml:space="preserve">Pas du tout </w:t>
            </w:r>
          </w:p>
          <w:p w14:paraId="292B30FF" w14:textId="77777777" w:rsidR="002F1203" w:rsidRDefault="002F1203" w:rsidP="002F1203">
            <w:pPr>
              <w:pStyle w:val="Paragraphedeliste"/>
              <w:numPr>
                <w:ilvl w:val="0"/>
                <w:numId w:val="26"/>
              </w:numPr>
              <w:jc w:val="both"/>
              <w:rPr>
                <w:rFonts w:ascii="Calibri" w:hAnsi="Calibri" w:cs="Calibri"/>
              </w:rPr>
            </w:pPr>
            <w:r>
              <w:rPr>
                <w:rFonts w:ascii="Calibri" w:hAnsi="Calibri" w:cs="Calibri"/>
              </w:rPr>
              <w:t xml:space="preserve">Partiellement </w:t>
            </w:r>
          </w:p>
          <w:p w14:paraId="79036340" w14:textId="77777777" w:rsidR="002F1203" w:rsidRDefault="002F1203" w:rsidP="002F1203">
            <w:pPr>
              <w:pStyle w:val="Paragraphedeliste"/>
              <w:numPr>
                <w:ilvl w:val="0"/>
                <w:numId w:val="26"/>
              </w:numPr>
              <w:jc w:val="both"/>
              <w:rPr>
                <w:rFonts w:ascii="Calibri" w:hAnsi="Calibri" w:cs="Calibri"/>
              </w:rPr>
            </w:pPr>
            <w:r>
              <w:rPr>
                <w:rFonts w:ascii="Calibri" w:hAnsi="Calibri" w:cs="Calibri"/>
              </w:rPr>
              <w:t xml:space="preserve">Totalement </w:t>
            </w:r>
          </w:p>
          <w:p w14:paraId="12038C6F" w14:textId="77777777" w:rsidR="002F1203" w:rsidRDefault="002F1203" w:rsidP="002F1203">
            <w:pPr>
              <w:pStyle w:val="Paragraphedeliste"/>
              <w:jc w:val="both"/>
              <w:rPr>
                <w:rFonts w:ascii="Calibri" w:hAnsi="Calibri" w:cs="Calibri"/>
              </w:rPr>
            </w:pPr>
          </w:p>
          <w:p w14:paraId="25BE18E8" w14:textId="08D94E84" w:rsidR="001C2955" w:rsidRPr="00003218" w:rsidRDefault="002F1203" w:rsidP="00361927">
            <w:pPr>
              <w:ind w:left="360"/>
              <w:jc w:val="both"/>
              <w:rPr>
                <w:rFonts w:ascii="Calibri" w:hAnsi="Calibri" w:cs="Calibri"/>
                <w:b/>
                <w:bCs/>
              </w:rPr>
            </w:pPr>
            <w:r>
              <w:rPr>
                <w:rFonts w:ascii="Calibri" w:hAnsi="Calibri" w:cs="Calibri"/>
              </w:rPr>
              <w:t>Commentaires</w:t>
            </w:r>
            <w:r w:rsidR="00100CCD">
              <w:rPr>
                <w:rFonts w:ascii="Calibri" w:hAnsi="Calibri" w:cs="Calibri"/>
              </w:rPr>
              <w:t>/observations</w:t>
            </w:r>
            <w:r w:rsidRPr="00003218">
              <w:rPr>
                <w:rFonts w:ascii="Calibri" w:hAnsi="Calibri" w:cs="Calibri"/>
              </w:rPr>
              <w:t> : ____________________</w:t>
            </w:r>
            <w:r>
              <w:rPr>
                <w:rFonts w:ascii="Calibri" w:hAnsi="Calibri" w:cs="Calibri"/>
              </w:rPr>
              <w:t>_________</w:t>
            </w:r>
            <w:r>
              <w:rPr>
                <w:rFonts w:ascii="Calibri" w:hAnsi="Calibri" w:cs="Calibri"/>
              </w:rPr>
              <w:br/>
            </w:r>
          </w:p>
        </w:tc>
      </w:tr>
      <w:tr w:rsidR="001C2955" w:rsidRPr="00003218" w14:paraId="03B1FAFE"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259DC2" w14:textId="77777777" w:rsidR="002F1203" w:rsidRDefault="002F1203" w:rsidP="00717916">
            <w:pPr>
              <w:ind w:left="129" w:right="133"/>
              <w:jc w:val="both"/>
              <w:rPr>
                <w:rFonts w:ascii="Calibri" w:hAnsi="Calibri" w:cs="Calibri"/>
              </w:rPr>
            </w:pPr>
          </w:p>
          <w:p w14:paraId="0349F8A3" w14:textId="77777777" w:rsidR="00361927" w:rsidRDefault="002F1203" w:rsidP="00717916">
            <w:pPr>
              <w:ind w:left="129" w:right="133"/>
              <w:jc w:val="both"/>
              <w:rPr>
                <w:rFonts w:ascii="Calibri" w:hAnsi="Calibri" w:cs="Calibri"/>
              </w:rPr>
            </w:pPr>
            <w:r>
              <w:rPr>
                <w:rFonts w:ascii="Calibri" w:hAnsi="Calibri" w:cs="Calibri"/>
              </w:rPr>
              <w:t xml:space="preserve">L’employé se sent bien accueilli </w:t>
            </w:r>
          </w:p>
          <w:p w14:paraId="1A9553A6" w14:textId="5AEE4E98" w:rsidR="001C2955" w:rsidRDefault="002F1203" w:rsidP="00717916">
            <w:pPr>
              <w:ind w:left="129" w:right="133"/>
              <w:jc w:val="both"/>
              <w:rPr>
                <w:rFonts w:ascii="Calibri" w:hAnsi="Calibri" w:cs="Calibri"/>
              </w:rPr>
            </w:pPr>
            <w:proofErr w:type="gramStart"/>
            <w:r>
              <w:rPr>
                <w:rFonts w:ascii="Calibri" w:hAnsi="Calibri" w:cs="Calibri"/>
              </w:rPr>
              <w:t>par</w:t>
            </w:r>
            <w:proofErr w:type="gramEnd"/>
            <w:r>
              <w:rPr>
                <w:rFonts w:ascii="Calibri" w:hAnsi="Calibri" w:cs="Calibri"/>
              </w:rPr>
              <w:t xml:space="preserve"> l’équipe. </w:t>
            </w:r>
          </w:p>
          <w:p w14:paraId="03E49084" w14:textId="339BA56A" w:rsidR="002F1203" w:rsidRDefault="002F1203" w:rsidP="00717916">
            <w:pPr>
              <w:ind w:left="129" w:right="133"/>
              <w:jc w:val="both"/>
              <w:rPr>
                <w:rFonts w:ascii="Calibri" w:hAnsi="Calibri" w:cs="Calibri"/>
              </w:rPr>
            </w:pPr>
          </w:p>
        </w:tc>
        <w:tc>
          <w:tcPr>
            <w:tcW w:w="4804" w:type="dxa"/>
            <w:tcBorders>
              <w:top w:val="single" w:sz="6" w:space="0" w:color="auto"/>
              <w:left w:val="single" w:sz="6" w:space="0" w:color="auto"/>
              <w:bottom w:val="single" w:sz="6" w:space="0" w:color="auto"/>
              <w:right w:val="single" w:sz="6" w:space="0" w:color="auto"/>
            </w:tcBorders>
          </w:tcPr>
          <w:p w14:paraId="19BEFB81" w14:textId="77777777" w:rsidR="002F1203" w:rsidRDefault="002F1203" w:rsidP="002F1203">
            <w:pPr>
              <w:pStyle w:val="Paragraphedeliste"/>
              <w:jc w:val="both"/>
              <w:rPr>
                <w:rFonts w:ascii="Calibri" w:hAnsi="Calibri" w:cs="Calibri"/>
              </w:rPr>
            </w:pPr>
          </w:p>
          <w:p w14:paraId="05E9DEE8" w14:textId="55A0ED5D" w:rsidR="002F1203" w:rsidRDefault="002F1203" w:rsidP="002F1203">
            <w:pPr>
              <w:pStyle w:val="Paragraphedeliste"/>
              <w:numPr>
                <w:ilvl w:val="0"/>
                <w:numId w:val="26"/>
              </w:numPr>
              <w:jc w:val="both"/>
              <w:rPr>
                <w:rFonts w:ascii="Calibri" w:hAnsi="Calibri" w:cs="Calibri"/>
              </w:rPr>
            </w:pPr>
            <w:r>
              <w:rPr>
                <w:rFonts w:ascii="Calibri" w:hAnsi="Calibri" w:cs="Calibri"/>
              </w:rPr>
              <w:t xml:space="preserve">Pas du tout </w:t>
            </w:r>
          </w:p>
          <w:p w14:paraId="78192E63" w14:textId="77777777" w:rsidR="002F1203" w:rsidRDefault="002F1203" w:rsidP="002F1203">
            <w:pPr>
              <w:pStyle w:val="Paragraphedeliste"/>
              <w:numPr>
                <w:ilvl w:val="0"/>
                <w:numId w:val="26"/>
              </w:numPr>
              <w:jc w:val="both"/>
              <w:rPr>
                <w:rFonts w:ascii="Calibri" w:hAnsi="Calibri" w:cs="Calibri"/>
              </w:rPr>
            </w:pPr>
            <w:r>
              <w:rPr>
                <w:rFonts w:ascii="Calibri" w:hAnsi="Calibri" w:cs="Calibri"/>
              </w:rPr>
              <w:t xml:space="preserve">Partiellement </w:t>
            </w:r>
          </w:p>
          <w:p w14:paraId="7915906F" w14:textId="77777777" w:rsidR="002F1203" w:rsidRDefault="002F1203" w:rsidP="002F1203">
            <w:pPr>
              <w:pStyle w:val="Paragraphedeliste"/>
              <w:numPr>
                <w:ilvl w:val="0"/>
                <w:numId w:val="26"/>
              </w:numPr>
              <w:jc w:val="both"/>
              <w:rPr>
                <w:rFonts w:ascii="Calibri" w:hAnsi="Calibri" w:cs="Calibri"/>
              </w:rPr>
            </w:pPr>
            <w:r>
              <w:rPr>
                <w:rFonts w:ascii="Calibri" w:hAnsi="Calibri" w:cs="Calibri"/>
              </w:rPr>
              <w:t xml:space="preserve">Totalement </w:t>
            </w:r>
          </w:p>
          <w:p w14:paraId="4B52F7EC" w14:textId="77777777" w:rsidR="002F1203" w:rsidRDefault="002F1203" w:rsidP="002F1203">
            <w:pPr>
              <w:pStyle w:val="Paragraphedeliste"/>
              <w:jc w:val="both"/>
              <w:rPr>
                <w:rFonts w:ascii="Calibri" w:hAnsi="Calibri" w:cs="Calibri"/>
              </w:rPr>
            </w:pPr>
          </w:p>
          <w:p w14:paraId="7288C31C" w14:textId="64BBD70B" w:rsidR="001C2955" w:rsidRPr="00003218" w:rsidRDefault="002F1203" w:rsidP="00361927">
            <w:pPr>
              <w:ind w:left="360"/>
              <w:jc w:val="both"/>
              <w:rPr>
                <w:rFonts w:ascii="Calibri" w:hAnsi="Calibri" w:cs="Calibri"/>
                <w:b/>
                <w:bCs/>
              </w:rPr>
            </w:pPr>
            <w:r>
              <w:rPr>
                <w:rFonts w:ascii="Calibri" w:hAnsi="Calibri" w:cs="Calibri"/>
              </w:rPr>
              <w:t>Commentaires</w:t>
            </w:r>
            <w:r w:rsidR="00100CCD">
              <w:rPr>
                <w:rFonts w:ascii="Calibri" w:hAnsi="Calibri" w:cs="Calibri"/>
              </w:rPr>
              <w:t>/observations</w:t>
            </w:r>
            <w:r w:rsidRPr="00003218">
              <w:rPr>
                <w:rFonts w:ascii="Calibri" w:hAnsi="Calibri" w:cs="Calibri"/>
              </w:rPr>
              <w:t> : ____________________</w:t>
            </w:r>
            <w:r>
              <w:rPr>
                <w:rFonts w:ascii="Calibri" w:hAnsi="Calibri" w:cs="Calibri"/>
              </w:rPr>
              <w:t>_________</w:t>
            </w:r>
            <w:r>
              <w:rPr>
                <w:rFonts w:ascii="Calibri" w:hAnsi="Calibri" w:cs="Calibri"/>
              </w:rPr>
              <w:br/>
            </w:r>
          </w:p>
        </w:tc>
      </w:tr>
      <w:tr w:rsidR="002F1203" w:rsidRPr="00003218" w14:paraId="3DD24B4D"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537A64" w14:textId="77777777" w:rsidR="002F1203" w:rsidRDefault="002F1203" w:rsidP="00717916">
            <w:pPr>
              <w:ind w:left="129" w:right="133"/>
              <w:jc w:val="both"/>
              <w:rPr>
                <w:rFonts w:ascii="Calibri" w:hAnsi="Calibri" w:cs="Calibri"/>
              </w:rPr>
            </w:pPr>
          </w:p>
          <w:p w14:paraId="6B7EDA0E" w14:textId="77777777" w:rsidR="002F1203" w:rsidRDefault="002F1203" w:rsidP="00717916">
            <w:pPr>
              <w:ind w:left="129" w:right="133"/>
              <w:jc w:val="both"/>
              <w:rPr>
                <w:rFonts w:ascii="Calibri" w:hAnsi="Calibri" w:cs="Calibri"/>
              </w:rPr>
            </w:pPr>
            <w:r>
              <w:rPr>
                <w:rFonts w:ascii="Calibri" w:hAnsi="Calibri" w:cs="Calibri"/>
              </w:rPr>
              <w:t xml:space="preserve">L’employé a reçu tout le matériel </w:t>
            </w:r>
          </w:p>
          <w:p w14:paraId="40FEB46B" w14:textId="38FB92D4" w:rsidR="002F1203" w:rsidRDefault="005D371F" w:rsidP="00717916">
            <w:pPr>
              <w:ind w:left="129" w:right="133"/>
              <w:jc w:val="both"/>
              <w:rPr>
                <w:rFonts w:ascii="Calibri" w:hAnsi="Calibri" w:cs="Calibri"/>
              </w:rPr>
            </w:pPr>
            <w:r>
              <w:rPr>
                <w:rFonts w:ascii="Calibri" w:hAnsi="Calibri" w:cs="Calibri"/>
              </w:rPr>
              <w:t>N</w:t>
            </w:r>
            <w:r w:rsidR="002F1203">
              <w:rPr>
                <w:rFonts w:ascii="Calibri" w:hAnsi="Calibri" w:cs="Calibri"/>
              </w:rPr>
              <w:t>écessaire</w:t>
            </w:r>
            <w:r>
              <w:rPr>
                <w:rFonts w:ascii="Calibri" w:hAnsi="Calibri" w:cs="Calibri"/>
              </w:rPr>
              <w:t xml:space="preserve"> </w:t>
            </w:r>
            <w:r w:rsidR="002F1203">
              <w:rPr>
                <w:rFonts w:ascii="Calibri" w:hAnsi="Calibri" w:cs="Calibri"/>
              </w:rPr>
              <w:t xml:space="preserve">pour effectuer son travail. </w:t>
            </w:r>
          </w:p>
          <w:p w14:paraId="76F11E31" w14:textId="6DB6BBE7" w:rsidR="002F1203" w:rsidRDefault="002F1203" w:rsidP="00717916">
            <w:pPr>
              <w:ind w:left="129" w:right="133"/>
              <w:jc w:val="both"/>
              <w:rPr>
                <w:rFonts w:ascii="Calibri" w:hAnsi="Calibri" w:cs="Calibri"/>
              </w:rPr>
            </w:pPr>
          </w:p>
        </w:tc>
        <w:tc>
          <w:tcPr>
            <w:tcW w:w="4804" w:type="dxa"/>
            <w:tcBorders>
              <w:top w:val="single" w:sz="6" w:space="0" w:color="auto"/>
              <w:left w:val="single" w:sz="6" w:space="0" w:color="auto"/>
              <w:bottom w:val="single" w:sz="6" w:space="0" w:color="auto"/>
              <w:right w:val="single" w:sz="6" w:space="0" w:color="auto"/>
            </w:tcBorders>
          </w:tcPr>
          <w:p w14:paraId="129768EC" w14:textId="77777777" w:rsidR="002F1203" w:rsidRDefault="002F1203" w:rsidP="002F1203">
            <w:pPr>
              <w:pStyle w:val="Paragraphedeliste"/>
              <w:jc w:val="both"/>
              <w:rPr>
                <w:rFonts w:ascii="Calibri" w:hAnsi="Calibri" w:cs="Calibri"/>
              </w:rPr>
            </w:pPr>
          </w:p>
          <w:p w14:paraId="508C4BDE" w14:textId="2DA0F302" w:rsidR="002F1203" w:rsidRDefault="002F1203" w:rsidP="002F1203">
            <w:pPr>
              <w:pStyle w:val="Paragraphedeliste"/>
              <w:numPr>
                <w:ilvl w:val="0"/>
                <w:numId w:val="26"/>
              </w:numPr>
              <w:jc w:val="both"/>
              <w:rPr>
                <w:rFonts w:ascii="Calibri" w:hAnsi="Calibri" w:cs="Calibri"/>
              </w:rPr>
            </w:pPr>
            <w:r>
              <w:rPr>
                <w:rFonts w:ascii="Calibri" w:hAnsi="Calibri" w:cs="Calibri"/>
              </w:rPr>
              <w:t xml:space="preserve">Pas du tout </w:t>
            </w:r>
          </w:p>
          <w:p w14:paraId="314768BA" w14:textId="77777777" w:rsidR="002F1203" w:rsidRDefault="002F1203" w:rsidP="002F1203">
            <w:pPr>
              <w:pStyle w:val="Paragraphedeliste"/>
              <w:numPr>
                <w:ilvl w:val="0"/>
                <w:numId w:val="26"/>
              </w:numPr>
              <w:jc w:val="both"/>
              <w:rPr>
                <w:rFonts w:ascii="Calibri" w:hAnsi="Calibri" w:cs="Calibri"/>
              </w:rPr>
            </w:pPr>
            <w:r>
              <w:rPr>
                <w:rFonts w:ascii="Calibri" w:hAnsi="Calibri" w:cs="Calibri"/>
              </w:rPr>
              <w:t xml:space="preserve">Partiellement </w:t>
            </w:r>
          </w:p>
          <w:p w14:paraId="1B8982B0" w14:textId="77777777" w:rsidR="002F1203" w:rsidRDefault="002F1203" w:rsidP="002F1203">
            <w:pPr>
              <w:pStyle w:val="Paragraphedeliste"/>
              <w:numPr>
                <w:ilvl w:val="0"/>
                <w:numId w:val="26"/>
              </w:numPr>
              <w:jc w:val="both"/>
              <w:rPr>
                <w:rFonts w:ascii="Calibri" w:hAnsi="Calibri" w:cs="Calibri"/>
              </w:rPr>
            </w:pPr>
            <w:r>
              <w:rPr>
                <w:rFonts w:ascii="Calibri" w:hAnsi="Calibri" w:cs="Calibri"/>
              </w:rPr>
              <w:t xml:space="preserve">Totalement </w:t>
            </w:r>
          </w:p>
          <w:p w14:paraId="0567489F" w14:textId="77777777" w:rsidR="002F1203" w:rsidRDefault="002F1203" w:rsidP="002F1203">
            <w:pPr>
              <w:pStyle w:val="Paragraphedeliste"/>
              <w:jc w:val="both"/>
              <w:rPr>
                <w:rFonts w:ascii="Calibri" w:hAnsi="Calibri" w:cs="Calibri"/>
              </w:rPr>
            </w:pPr>
          </w:p>
          <w:p w14:paraId="1B20365D" w14:textId="022964BE" w:rsidR="002F1203" w:rsidRPr="00003218" w:rsidRDefault="002F1203" w:rsidP="00361927">
            <w:pPr>
              <w:ind w:left="360"/>
              <w:jc w:val="both"/>
              <w:rPr>
                <w:rFonts w:ascii="Calibri" w:hAnsi="Calibri" w:cs="Calibri"/>
                <w:b/>
                <w:bCs/>
              </w:rPr>
            </w:pPr>
            <w:r>
              <w:rPr>
                <w:rFonts w:ascii="Calibri" w:hAnsi="Calibri" w:cs="Calibri"/>
              </w:rPr>
              <w:t>Commentaires</w:t>
            </w:r>
            <w:r w:rsidR="00100CCD">
              <w:rPr>
                <w:rFonts w:ascii="Calibri" w:hAnsi="Calibri" w:cs="Calibri"/>
              </w:rPr>
              <w:t>/observations</w:t>
            </w:r>
            <w:r w:rsidRPr="00003218">
              <w:rPr>
                <w:rFonts w:ascii="Calibri" w:hAnsi="Calibri" w:cs="Calibri"/>
              </w:rPr>
              <w:t> : ____________________</w:t>
            </w:r>
            <w:r>
              <w:rPr>
                <w:rFonts w:ascii="Calibri" w:hAnsi="Calibri" w:cs="Calibri"/>
              </w:rPr>
              <w:t>_________</w:t>
            </w:r>
            <w:r>
              <w:rPr>
                <w:rFonts w:ascii="Calibri" w:hAnsi="Calibri" w:cs="Calibri"/>
              </w:rPr>
              <w:br/>
            </w:r>
          </w:p>
        </w:tc>
      </w:tr>
      <w:tr w:rsidR="002F1203" w:rsidRPr="00003218" w14:paraId="4938D7BA"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CB819B" w14:textId="77777777" w:rsidR="002F1203" w:rsidRDefault="002F1203" w:rsidP="00717916">
            <w:pPr>
              <w:ind w:left="129" w:right="133"/>
              <w:jc w:val="both"/>
              <w:rPr>
                <w:rFonts w:ascii="Calibri" w:hAnsi="Calibri" w:cs="Calibri"/>
              </w:rPr>
            </w:pPr>
          </w:p>
          <w:p w14:paraId="5E6283D2" w14:textId="0467FFC3" w:rsidR="002F1203" w:rsidRDefault="002F1203" w:rsidP="00717916">
            <w:pPr>
              <w:ind w:left="129" w:right="133"/>
              <w:jc w:val="both"/>
              <w:rPr>
                <w:rFonts w:ascii="Calibri" w:hAnsi="Calibri" w:cs="Calibri"/>
              </w:rPr>
            </w:pPr>
            <w:r>
              <w:rPr>
                <w:rFonts w:ascii="Calibri" w:hAnsi="Calibri" w:cs="Calibri"/>
              </w:rPr>
              <w:t xml:space="preserve">Les procédures ont été comprises </w:t>
            </w:r>
          </w:p>
          <w:p w14:paraId="3CEEE275" w14:textId="4AAE2593" w:rsidR="002F1203" w:rsidRDefault="002F1203" w:rsidP="00717916">
            <w:pPr>
              <w:ind w:left="129" w:right="133"/>
              <w:jc w:val="both"/>
              <w:rPr>
                <w:rFonts w:ascii="Calibri" w:hAnsi="Calibri" w:cs="Calibri"/>
              </w:rPr>
            </w:pPr>
            <w:r>
              <w:rPr>
                <w:rFonts w:ascii="Calibri" w:hAnsi="Calibri" w:cs="Calibri"/>
              </w:rPr>
              <w:t>(</w:t>
            </w:r>
            <w:proofErr w:type="gramStart"/>
            <w:r>
              <w:rPr>
                <w:rFonts w:ascii="Calibri" w:hAnsi="Calibri" w:cs="Calibri"/>
              </w:rPr>
              <w:t>sécurité</w:t>
            </w:r>
            <w:proofErr w:type="gramEnd"/>
            <w:r>
              <w:rPr>
                <w:rFonts w:ascii="Calibri" w:hAnsi="Calibri" w:cs="Calibri"/>
              </w:rPr>
              <w:t>, hygiène, service, etc.)</w:t>
            </w:r>
            <w:r w:rsidR="005D371F">
              <w:rPr>
                <w:rFonts w:ascii="Calibri" w:hAnsi="Calibri" w:cs="Calibri"/>
              </w:rPr>
              <w:t>.</w:t>
            </w:r>
          </w:p>
        </w:tc>
        <w:tc>
          <w:tcPr>
            <w:tcW w:w="4804" w:type="dxa"/>
            <w:tcBorders>
              <w:top w:val="single" w:sz="6" w:space="0" w:color="auto"/>
              <w:left w:val="single" w:sz="6" w:space="0" w:color="auto"/>
              <w:bottom w:val="single" w:sz="6" w:space="0" w:color="auto"/>
              <w:right w:val="single" w:sz="6" w:space="0" w:color="auto"/>
            </w:tcBorders>
          </w:tcPr>
          <w:p w14:paraId="25F47107" w14:textId="77777777" w:rsidR="002F1203" w:rsidRDefault="002F1203" w:rsidP="002F1203">
            <w:pPr>
              <w:pStyle w:val="Paragraphedeliste"/>
              <w:jc w:val="both"/>
              <w:rPr>
                <w:rFonts w:ascii="Calibri" w:hAnsi="Calibri" w:cs="Calibri"/>
              </w:rPr>
            </w:pPr>
          </w:p>
          <w:p w14:paraId="1A931E1A" w14:textId="17620206" w:rsidR="002F1203" w:rsidRDefault="002F1203" w:rsidP="002F1203">
            <w:pPr>
              <w:pStyle w:val="Paragraphedeliste"/>
              <w:numPr>
                <w:ilvl w:val="0"/>
                <w:numId w:val="26"/>
              </w:numPr>
              <w:jc w:val="both"/>
              <w:rPr>
                <w:rFonts w:ascii="Calibri" w:hAnsi="Calibri" w:cs="Calibri"/>
              </w:rPr>
            </w:pPr>
            <w:r>
              <w:rPr>
                <w:rFonts w:ascii="Calibri" w:hAnsi="Calibri" w:cs="Calibri"/>
              </w:rPr>
              <w:t xml:space="preserve">Pas du tout </w:t>
            </w:r>
          </w:p>
          <w:p w14:paraId="18F681B2" w14:textId="77777777" w:rsidR="002F1203" w:rsidRDefault="002F1203" w:rsidP="002F1203">
            <w:pPr>
              <w:pStyle w:val="Paragraphedeliste"/>
              <w:numPr>
                <w:ilvl w:val="0"/>
                <w:numId w:val="26"/>
              </w:numPr>
              <w:jc w:val="both"/>
              <w:rPr>
                <w:rFonts w:ascii="Calibri" w:hAnsi="Calibri" w:cs="Calibri"/>
              </w:rPr>
            </w:pPr>
            <w:r>
              <w:rPr>
                <w:rFonts w:ascii="Calibri" w:hAnsi="Calibri" w:cs="Calibri"/>
              </w:rPr>
              <w:t xml:space="preserve">Partiellement </w:t>
            </w:r>
          </w:p>
          <w:p w14:paraId="43DA509F" w14:textId="77777777" w:rsidR="002F1203" w:rsidRDefault="002F1203" w:rsidP="002F1203">
            <w:pPr>
              <w:pStyle w:val="Paragraphedeliste"/>
              <w:numPr>
                <w:ilvl w:val="0"/>
                <w:numId w:val="26"/>
              </w:numPr>
              <w:jc w:val="both"/>
              <w:rPr>
                <w:rFonts w:ascii="Calibri" w:hAnsi="Calibri" w:cs="Calibri"/>
              </w:rPr>
            </w:pPr>
            <w:r>
              <w:rPr>
                <w:rFonts w:ascii="Calibri" w:hAnsi="Calibri" w:cs="Calibri"/>
              </w:rPr>
              <w:t xml:space="preserve">Totalement </w:t>
            </w:r>
          </w:p>
          <w:p w14:paraId="2953BE20" w14:textId="77777777" w:rsidR="002F1203" w:rsidRDefault="002F1203" w:rsidP="002F1203">
            <w:pPr>
              <w:pStyle w:val="Paragraphedeliste"/>
              <w:jc w:val="both"/>
              <w:rPr>
                <w:rFonts w:ascii="Calibri" w:hAnsi="Calibri" w:cs="Calibri"/>
              </w:rPr>
            </w:pPr>
          </w:p>
          <w:p w14:paraId="427269CF" w14:textId="1B011B46" w:rsidR="007E3674" w:rsidRPr="00361927" w:rsidRDefault="002F1203" w:rsidP="00361927">
            <w:pPr>
              <w:ind w:left="360"/>
              <w:jc w:val="both"/>
              <w:rPr>
                <w:rFonts w:ascii="Calibri" w:hAnsi="Calibri" w:cs="Calibri"/>
              </w:rPr>
            </w:pPr>
            <w:r>
              <w:rPr>
                <w:rFonts w:ascii="Calibri" w:hAnsi="Calibri" w:cs="Calibri"/>
              </w:rPr>
              <w:t>Commentaires</w:t>
            </w:r>
            <w:r w:rsidR="00100CCD">
              <w:rPr>
                <w:rFonts w:ascii="Calibri" w:hAnsi="Calibri" w:cs="Calibri"/>
              </w:rPr>
              <w:t>/observations</w:t>
            </w:r>
            <w:r w:rsidRPr="00003218">
              <w:rPr>
                <w:rFonts w:ascii="Calibri" w:hAnsi="Calibri" w:cs="Calibri"/>
              </w:rPr>
              <w:t> : ____________________</w:t>
            </w:r>
            <w:r>
              <w:rPr>
                <w:rFonts w:ascii="Calibri" w:hAnsi="Calibri" w:cs="Calibri"/>
              </w:rPr>
              <w:t>_________</w:t>
            </w:r>
          </w:p>
          <w:p w14:paraId="33727680" w14:textId="77777777" w:rsidR="007E3674" w:rsidRPr="00003218" w:rsidRDefault="007E3674" w:rsidP="00003218">
            <w:pPr>
              <w:jc w:val="both"/>
              <w:rPr>
                <w:rFonts w:ascii="Calibri" w:hAnsi="Calibri" w:cs="Calibri"/>
                <w:b/>
                <w:bCs/>
              </w:rPr>
            </w:pPr>
          </w:p>
        </w:tc>
      </w:tr>
      <w:tr w:rsidR="00361927" w:rsidRPr="00003218" w14:paraId="3EA072B9"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0D863C" w14:textId="77777777" w:rsidR="00361927" w:rsidRDefault="00361927" w:rsidP="00717916">
            <w:pPr>
              <w:ind w:left="129" w:right="133"/>
              <w:jc w:val="both"/>
              <w:rPr>
                <w:rFonts w:ascii="Calibri" w:hAnsi="Calibri" w:cs="Calibri"/>
              </w:rPr>
            </w:pPr>
          </w:p>
          <w:p w14:paraId="31454A5C" w14:textId="77777777" w:rsidR="00361927" w:rsidRDefault="00361927" w:rsidP="00717916">
            <w:pPr>
              <w:ind w:left="129" w:right="133"/>
              <w:jc w:val="both"/>
              <w:rPr>
                <w:rFonts w:ascii="Calibri" w:hAnsi="Calibri" w:cs="Calibri"/>
              </w:rPr>
            </w:pPr>
            <w:r>
              <w:rPr>
                <w:rFonts w:ascii="Calibri" w:hAnsi="Calibri" w:cs="Calibri"/>
              </w:rPr>
              <w:t xml:space="preserve">L’employé manifeste de la curiosité, </w:t>
            </w:r>
          </w:p>
          <w:p w14:paraId="4EDDEE00" w14:textId="47D42968" w:rsidR="00361927" w:rsidRDefault="00361927" w:rsidP="00717916">
            <w:pPr>
              <w:ind w:left="129" w:right="133"/>
              <w:jc w:val="both"/>
              <w:rPr>
                <w:rFonts w:ascii="Calibri" w:hAnsi="Calibri" w:cs="Calibri"/>
              </w:rPr>
            </w:pPr>
            <w:proofErr w:type="gramStart"/>
            <w:r>
              <w:rPr>
                <w:rFonts w:ascii="Calibri" w:hAnsi="Calibri" w:cs="Calibri"/>
              </w:rPr>
              <w:t>de</w:t>
            </w:r>
            <w:proofErr w:type="gramEnd"/>
            <w:r>
              <w:rPr>
                <w:rFonts w:ascii="Calibri" w:hAnsi="Calibri" w:cs="Calibri"/>
              </w:rPr>
              <w:t xml:space="preserve"> l’intérêt et une attitude positive. </w:t>
            </w:r>
          </w:p>
          <w:p w14:paraId="2FE0E74F" w14:textId="77777777" w:rsidR="00361927" w:rsidRDefault="00361927" w:rsidP="00717916">
            <w:pPr>
              <w:ind w:left="129" w:right="133"/>
              <w:jc w:val="both"/>
              <w:rPr>
                <w:rFonts w:ascii="Calibri" w:hAnsi="Calibri" w:cs="Calibri"/>
              </w:rPr>
            </w:pPr>
          </w:p>
          <w:p w14:paraId="7EDD0232" w14:textId="2D0CC962" w:rsidR="00361927" w:rsidRDefault="00361927" w:rsidP="00717916">
            <w:pPr>
              <w:ind w:left="129" w:right="133"/>
              <w:jc w:val="both"/>
              <w:rPr>
                <w:rFonts w:ascii="Calibri" w:hAnsi="Calibri" w:cs="Calibri"/>
              </w:rPr>
            </w:pPr>
          </w:p>
        </w:tc>
        <w:tc>
          <w:tcPr>
            <w:tcW w:w="4804" w:type="dxa"/>
            <w:tcBorders>
              <w:top w:val="single" w:sz="6" w:space="0" w:color="auto"/>
              <w:left w:val="single" w:sz="6" w:space="0" w:color="auto"/>
              <w:bottom w:val="single" w:sz="6" w:space="0" w:color="auto"/>
              <w:right w:val="single" w:sz="6" w:space="0" w:color="auto"/>
            </w:tcBorders>
          </w:tcPr>
          <w:p w14:paraId="23AAFCE1" w14:textId="77777777" w:rsidR="00100CCD" w:rsidRDefault="00100CCD" w:rsidP="00100CCD">
            <w:pPr>
              <w:pStyle w:val="Paragraphedeliste"/>
              <w:jc w:val="both"/>
              <w:rPr>
                <w:rFonts w:ascii="Calibri" w:hAnsi="Calibri" w:cs="Calibri"/>
              </w:rPr>
            </w:pPr>
          </w:p>
          <w:p w14:paraId="1CB92585" w14:textId="7D904B70" w:rsidR="00361927" w:rsidRDefault="00361927" w:rsidP="00361927">
            <w:pPr>
              <w:pStyle w:val="Paragraphedeliste"/>
              <w:numPr>
                <w:ilvl w:val="0"/>
                <w:numId w:val="26"/>
              </w:numPr>
              <w:jc w:val="both"/>
              <w:rPr>
                <w:rFonts w:ascii="Calibri" w:hAnsi="Calibri" w:cs="Calibri"/>
              </w:rPr>
            </w:pPr>
            <w:r>
              <w:rPr>
                <w:rFonts w:ascii="Calibri" w:hAnsi="Calibri" w:cs="Calibri"/>
              </w:rPr>
              <w:t xml:space="preserve">Pas du tout </w:t>
            </w:r>
          </w:p>
          <w:p w14:paraId="05E11DE3" w14:textId="77777777" w:rsidR="00361927" w:rsidRDefault="00361927" w:rsidP="00361927">
            <w:pPr>
              <w:pStyle w:val="Paragraphedeliste"/>
              <w:numPr>
                <w:ilvl w:val="0"/>
                <w:numId w:val="26"/>
              </w:numPr>
              <w:jc w:val="both"/>
              <w:rPr>
                <w:rFonts w:ascii="Calibri" w:hAnsi="Calibri" w:cs="Calibri"/>
              </w:rPr>
            </w:pPr>
            <w:r>
              <w:rPr>
                <w:rFonts w:ascii="Calibri" w:hAnsi="Calibri" w:cs="Calibri"/>
              </w:rPr>
              <w:t xml:space="preserve">Partiellement </w:t>
            </w:r>
          </w:p>
          <w:p w14:paraId="28443448" w14:textId="77777777" w:rsidR="00361927" w:rsidRDefault="00361927" w:rsidP="00361927">
            <w:pPr>
              <w:pStyle w:val="Paragraphedeliste"/>
              <w:numPr>
                <w:ilvl w:val="0"/>
                <w:numId w:val="26"/>
              </w:numPr>
              <w:jc w:val="both"/>
              <w:rPr>
                <w:rFonts w:ascii="Calibri" w:hAnsi="Calibri" w:cs="Calibri"/>
              </w:rPr>
            </w:pPr>
            <w:r>
              <w:rPr>
                <w:rFonts w:ascii="Calibri" w:hAnsi="Calibri" w:cs="Calibri"/>
              </w:rPr>
              <w:t xml:space="preserve">Totalement </w:t>
            </w:r>
          </w:p>
          <w:p w14:paraId="72CB4A5A" w14:textId="77777777" w:rsidR="00361927" w:rsidRDefault="00361927" w:rsidP="00361927">
            <w:pPr>
              <w:pStyle w:val="Paragraphedeliste"/>
              <w:jc w:val="both"/>
              <w:rPr>
                <w:rFonts w:ascii="Calibri" w:hAnsi="Calibri" w:cs="Calibri"/>
              </w:rPr>
            </w:pPr>
          </w:p>
          <w:p w14:paraId="203DCD69" w14:textId="3C4E1C20" w:rsidR="003D278F" w:rsidRPr="00100CCD" w:rsidRDefault="00361927" w:rsidP="00100CCD">
            <w:pPr>
              <w:ind w:left="360"/>
              <w:jc w:val="both"/>
              <w:rPr>
                <w:rFonts w:ascii="Calibri" w:hAnsi="Calibri" w:cs="Calibri"/>
              </w:rPr>
            </w:pPr>
            <w:r>
              <w:rPr>
                <w:rFonts w:ascii="Calibri" w:hAnsi="Calibri" w:cs="Calibri"/>
              </w:rPr>
              <w:lastRenderedPageBreak/>
              <w:t>Commentaires</w:t>
            </w:r>
            <w:r w:rsidR="00100CCD">
              <w:rPr>
                <w:rFonts w:ascii="Calibri" w:hAnsi="Calibri" w:cs="Calibri"/>
              </w:rPr>
              <w:t>/observations</w:t>
            </w:r>
            <w:r w:rsidRPr="00003218">
              <w:rPr>
                <w:rFonts w:ascii="Calibri" w:hAnsi="Calibri" w:cs="Calibri"/>
              </w:rPr>
              <w:t> : ____________________</w:t>
            </w:r>
            <w:r>
              <w:rPr>
                <w:rFonts w:ascii="Calibri" w:hAnsi="Calibri" w:cs="Calibri"/>
              </w:rPr>
              <w:t>_________</w:t>
            </w:r>
            <w:r>
              <w:rPr>
                <w:rFonts w:ascii="Calibri" w:hAnsi="Calibri" w:cs="Calibri"/>
              </w:rPr>
              <w:br/>
            </w:r>
          </w:p>
          <w:p w14:paraId="133631E4" w14:textId="77777777" w:rsidR="003D278F" w:rsidRDefault="003D278F" w:rsidP="002F1203">
            <w:pPr>
              <w:pStyle w:val="Paragraphedeliste"/>
              <w:jc w:val="both"/>
              <w:rPr>
                <w:rFonts w:ascii="Calibri" w:hAnsi="Calibri" w:cs="Calibri"/>
              </w:rPr>
            </w:pPr>
          </w:p>
          <w:p w14:paraId="7550A78F" w14:textId="77777777" w:rsidR="003D278F" w:rsidRDefault="003D278F" w:rsidP="002F1203">
            <w:pPr>
              <w:pStyle w:val="Paragraphedeliste"/>
              <w:jc w:val="both"/>
              <w:rPr>
                <w:rFonts w:ascii="Calibri" w:hAnsi="Calibri" w:cs="Calibri"/>
              </w:rPr>
            </w:pPr>
          </w:p>
          <w:p w14:paraId="4F98AC2E" w14:textId="77777777" w:rsidR="00100CCD" w:rsidRDefault="00100CCD" w:rsidP="002F1203">
            <w:pPr>
              <w:pStyle w:val="Paragraphedeliste"/>
              <w:jc w:val="both"/>
              <w:rPr>
                <w:rFonts w:ascii="Calibri" w:hAnsi="Calibri" w:cs="Calibri"/>
              </w:rPr>
            </w:pPr>
          </w:p>
          <w:p w14:paraId="6806F448" w14:textId="77777777" w:rsidR="00100CCD" w:rsidRDefault="00100CCD" w:rsidP="002F1203">
            <w:pPr>
              <w:pStyle w:val="Paragraphedeliste"/>
              <w:jc w:val="both"/>
              <w:rPr>
                <w:rFonts w:ascii="Calibri" w:hAnsi="Calibri" w:cs="Calibri"/>
              </w:rPr>
            </w:pPr>
          </w:p>
          <w:p w14:paraId="55044039" w14:textId="77777777" w:rsidR="00100CCD" w:rsidRDefault="00100CCD" w:rsidP="002F1203">
            <w:pPr>
              <w:pStyle w:val="Paragraphedeliste"/>
              <w:jc w:val="both"/>
              <w:rPr>
                <w:rFonts w:ascii="Calibri" w:hAnsi="Calibri" w:cs="Calibri"/>
              </w:rPr>
            </w:pPr>
          </w:p>
          <w:p w14:paraId="458B7B8B" w14:textId="77777777" w:rsidR="00100CCD" w:rsidRDefault="00100CCD" w:rsidP="002F1203">
            <w:pPr>
              <w:pStyle w:val="Paragraphedeliste"/>
              <w:jc w:val="both"/>
              <w:rPr>
                <w:rFonts w:ascii="Calibri" w:hAnsi="Calibri" w:cs="Calibri"/>
              </w:rPr>
            </w:pPr>
          </w:p>
          <w:p w14:paraId="51036C53" w14:textId="77777777" w:rsidR="00100CCD" w:rsidRDefault="00100CCD" w:rsidP="002F1203">
            <w:pPr>
              <w:pStyle w:val="Paragraphedeliste"/>
              <w:jc w:val="both"/>
              <w:rPr>
                <w:rFonts w:ascii="Calibri" w:hAnsi="Calibri" w:cs="Calibri"/>
              </w:rPr>
            </w:pPr>
          </w:p>
          <w:p w14:paraId="6CD1D9DB" w14:textId="77777777" w:rsidR="00100CCD" w:rsidRDefault="00100CCD" w:rsidP="002F1203">
            <w:pPr>
              <w:pStyle w:val="Paragraphedeliste"/>
              <w:jc w:val="both"/>
              <w:rPr>
                <w:rFonts w:ascii="Calibri" w:hAnsi="Calibri" w:cs="Calibri"/>
              </w:rPr>
            </w:pPr>
          </w:p>
          <w:p w14:paraId="07E810FA" w14:textId="77777777" w:rsidR="00100CCD" w:rsidRDefault="00100CCD" w:rsidP="002F1203">
            <w:pPr>
              <w:pStyle w:val="Paragraphedeliste"/>
              <w:jc w:val="both"/>
              <w:rPr>
                <w:rFonts w:ascii="Calibri" w:hAnsi="Calibri" w:cs="Calibri"/>
              </w:rPr>
            </w:pPr>
          </w:p>
          <w:p w14:paraId="679AA6E4" w14:textId="77777777" w:rsidR="00100CCD" w:rsidRDefault="00100CCD" w:rsidP="002F1203">
            <w:pPr>
              <w:pStyle w:val="Paragraphedeliste"/>
              <w:jc w:val="both"/>
              <w:rPr>
                <w:rFonts w:ascii="Calibri" w:hAnsi="Calibri" w:cs="Calibri"/>
              </w:rPr>
            </w:pPr>
          </w:p>
          <w:p w14:paraId="7FAA2D80" w14:textId="77777777" w:rsidR="00100CCD" w:rsidRDefault="00100CCD" w:rsidP="002F1203">
            <w:pPr>
              <w:pStyle w:val="Paragraphedeliste"/>
              <w:jc w:val="both"/>
              <w:rPr>
                <w:rFonts w:ascii="Calibri" w:hAnsi="Calibri" w:cs="Calibri"/>
              </w:rPr>
            </w:pPr>
          </w:p>
        </w:tc>
      </w:tr>
      <w:tr w:rsidR="007E3674" w:rsidRPr="00003218" w14:paraId="700DA816" w14:textId="77777777" w:rsidTr="00CC75DD">
        <w:trPr>
          <w:trHeight w:val="300"/>
        </w:trPr>
        <w:tc>
          <w:tcPr>
            <w:tcW w:w="8624" w:type="dxa"/>
            <w:gridSpan w:val="2"/>
            <w:tcBorders>
              <w:top w:val="single" w:sz="6" w:space="0" w:color="auto"/>
              <w:left w:val="single" w:sz="6" w:space="0" w:color="auto"/>
              <w:bottom w:val="single" w:sz="6" w:space="0" w:color="auto"/>
              <w:right w:val="single" w:sz="6" w:space="0" w:color="auto"/>
            </w:tcBorders>
            <w:shd w:val="clear" w:color="auto" w:fill="3A7C22"/>
          </w:tcPr>
          <w:p w14:paraId="7A1E1B63" w14:textId="3D11C6F0" w:rsidR="007E3674" w:rsidRPr="00CC75DD" w:rsidRDefault="00E4130B" w:rsidP="00B82D8B">
            <w:pPr>
              <w:jc w:val="center"/>
              <w:rPr>
                <w:rFonts w:ascii="Calibri" w:hAnsi="Calibri" w:cs="Calibri"/>
                <w:b/>
                <w:bCs/>
                <w:color w:val="FFFFFF" w:themeColor="background1"/>
              </w:rPr>
            </w:pPr>
            <w:r w:rsidRPr="00CC75DD">
              <w:rPr>
                <w:rFonts w:ascii="Calibri" w:hAnsi="Calibri" w:cs="Calibri"/>
                <w:b/>
                <w:bCs/>
                <w:color w:val="FFFFFF" w:themeColor="background1"/>
              </w:rPr>
              <w:lastRenderedPageBreak/>
              <w:t>Semaine 1 : q</w:t>
            </w:r>
            <w:r w:rsidR="007E3674" w:rsidRPr="00CC75DD">
              <w:rPr>
                <w:rFonts w:ascii="Calibri" w:hAnsi="Calibri" w:cs="Calibri"/>
                <w:b/>
                <w:bCs/>
                <w:color w:val="FFFFFF" w:themeColor="background1"/>
              </w:rPr>
              <w:t>uestions de réflexion/discussion</w:t>
            </w:r>
          </w:p>
        </w:tc>
      </w:tr>
      <w:tr w:rsidR="007E3674" w:rsidRPr="00003218" w14:paraId="5185BF2F" w14:textId="77777777" w:rsidTr="00930BAF">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5EFB8B12" w14:textId="77777777" w:rsidR="007E3674" w:rsidRPr="007E3674" w:rsidRDefault="007E3674" w:rsidP="003B7A7D">
            <w:pPr>
              <w:pStyle w:val="NormalWeb"/>
              <w:ind w:left="134"/>
              <w:rPr>
                <w:rFonts w:asciiTheme="minorHAnsi" w:hAnsiTheme="minorHAnsi" w:cstheme="minorHAnsi"/>
                <w:color w:val="000000"/>
              </w:rPr>
            </w:pPr>
            <w:r w:rsidRPr="00A62574">
              <w:rPr>
                <w:rFonts w:asciiTheme="minorHAnsi" w:hAnsiTheme="minorHAnsi" w:cstheme="minorHAnsi"/>
                <w:color w:val="000000"/>
              </w:rPr>
              <w:t>Comment s’est passée ta première semaine ?</w:t>
            </w:r>
            <w:r>
              <w:rPr>
                <w:rFonts w:asciiTheme="minorHAnsi" w:hAnsiTheme="minorHAnsi" w:cstheme="minorHAnsi"/>
                <w:color w:val="000000"/>
              </w:rPr>
              <w:t xml:space="preserve"> </w:t>
            </w:r>
          </w:p>
          <w:p w14:paraId="42690343" w14:textId="264C7A46" w:rsidR="007E3674" w:rsidRDefault="007E3674" w:rsidP="003B7A7D">
            <w:pPr>
              <w:pStyle w:val="Paragraphedeliste"/>
              <w:ind w:left="134"/>
              <w:jc w:val="both"/>
              <w:rPr>
                <w:rFonts w:ascii="Calibri" w:hAnsi="Calibri" w:cs="Calibri"/>
              </w:rPr>
            </w:pPr>
          </w:p>
          <w:p w14:paraId="3FC49272" w14:textId="77777777" w:rsidR="007E3674" w:rsidRDefault="007E3674" w:rsidP="003B7A7D">
            <w:pPr>
              <w:pStyle w:val="Paragraphedeliste"/>
              <w:ind w:left="134"/>
              <w:jc w:val="both"/>
              <w:rPr>
                <w:rFonts w:ascii="Calibri" w:hAnsi="Calibri" w:cs="Calibri"/>
              </w:rPr>
            </w:pPr>
          </w:p>
          <w:p w14:paraId="6CBE09AA" w14:textId="77777777" w:rsidR="007E3674" w:rsidRDefault="007E3674" w:rsidP="003B7A7D">
            <w:pPr>
              <w:pStyle w:val="Paragraphedeliste"/>
              <w:ind w:left="134"/>
              <w:jc w:val="both"/>
              <w:rPr>
                <w:rFonts w:ascii="Calibri" w:hAnsi="Calibri" w:cs="Calibri"/>
              </w:rPr>
            </w:pPr>
          </w:p>
        </w:tc>
      </w:tr>
      <w:tr w:rsidR="007E3674" w:rsidRPr="00003218" w14:paraId="57FB8A07" w14:textId="77777777" w:rsidTr="005E67C9">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1B69440D" w14:textId="22093CDC" w:rsidR="00E4130B" w:rsidRDefault="007E3674" w:rsidP="003B7A7D">
            <w:pPr>
              <w:pStyle w:val="NormalWeb"/>
              <w:ind w:left="134"/>
              <w:rPr>
                <w:rFonts w:asciiTheme="minorHAnsi" w:hAnsiTheme="minorHAnsi" w:cstheme="minorHAnsi"/>
                <w:color w:val="000000"/>
              </w:rPr>
            </w:pPr>
            <w:r w:rsidRPr="00A62574">
              <w:rPr>
                <w:rFonts w:asciiTheme="minorHAnsi" w:hAnsiTheme="minorHAnsi" w:cstheme="minorHAnsi"/>
                <w:color w:val="000000"/>
              </w:rPr>
              <w:t>As-tu toutes les ressources nécessaires pour accomplir ton travail ?</w:t>
            </w:r>
            <w:r>
              <w:rPr>
                <w:rFonts w:asciiTheme="minorHAnsi" w:hAnsiTheme="minorHAnsi" w:cstheme="minorHAnsi"/>
                <w:color w:val="000000"/>
              </w:rPr>
              <w:t xml:space="preserve"> Si non, que te man</w:t>
            </w:r>
            <w:r w:rsidR="00E4130B">
              <w:rPr>
                <w:rFonts w:asciiTheme="minorHAnsi" w:hAnsiTheme="minorHAnsi" w:cstheme="minorHAnsi"/>
                <w:color w:val="000000"/>
              </w:rPr>
              <w:t xml:space="preserve">que-t-il ? </w:t>
            </w:r>
          </w:p>
          <w:p w14:paraId="570C9396" w14:textId="77777777" w:rsidR="00E4130B" w:rsidRPr="00A62574" w:rsidRDefault="00E4130B" w:rsidP="003B7A7D">
            <w:pPr>
              <w:pStyle w:val="NormalWeb"/>
              <w:ind w:left="134"/>
              <w:rPr>
                <w:rFonts w:asciiTheme="minorHAnsi" w:hAnsiTheme="minorHAnsi" w:cstheme="minorHAnsi"/>
                <w:color w:val="000000"/>
              </w:rPr>
            </w:pPr>
          </w:p>
          <w:p w14:paraId="53BEC0E9" w14:textId="77777777" w:rsidR="007E3674" w:rsidRDefault="007E3674" w:rsidP="003B7A7D">
            <w:pPr>
              <w:pStyle w:val="Paragraphedeliste"/>
              <w:ind w:left="134"/>
              <w:jc w:val="both"/>
              <w:rPr>
                <w:rFonts w:ascii="Calibri" w:hAnsi="Calibri" w:cs="Calibri"/>
              </w:rPr>
            </w:pPr>
          </w:p>
        </w:tc>
      </w:tr>
      <w:tr w:rsidR="00E4130B" w:rsidRPr="00003218" w14:paraId="10960E79" w14:textId="77777777" w:rsidTr="006D4818">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01A6D5D4" w14:textId="77777777" w:rsidR="00E4130B" w:rsidRPr="00A62574" w:rsidRDefault="00E4130B" w:rsidP="003B7A7D">
            <w:pPr>
              <w:pStyle w:val="NormalWeb"/>
              <w:ind w:left="134"/>
              <w:rPr>
                <w:rFonts w:asciiTheme="minorHAnsi" w:hAnsiTheme="minorHAnsi" w:cstheme="minorHAnsi"/>
                <w:color w:val="000000"/>
              </w:rPr>
            </w:pPr>
            <w:r w:rsidRPr="00A62574">
              <w:rPr>
                <w:rFonts w:asciiTheme="minorHAnsi" w:hAnsiTheme="minorHAnsi" w:cstheme="minorHAnsi"/>
                <w:color w:val="000000"/>
              </w:rPr>
              <w:t>Qu’est-ce qui t’a surpris positivement ?</w:t>
            </w:r>
          </w:p>
          <w:p w14:paraId="348C973F" w14:textId="77777777" w:rsidR="00E4130B" w:rsidRDefault="00E4130B" w:rsidP="003B7A7D">
            <w:pPr>
              <w:ind w:left="134"/>
              <w:jc w:val="both"/>
              <w:rPr>
                <w:rFonts w:ascii="Calibri" w:hAnsi="Calibri" w:cs="Calibri"/>
              </w:rPr>
            </w:pPr>
          </w:p>
          <w:p w14:paraId="77B686C4" w14:textId="77777777" w:rsidR="00E4130B" w:rsidRDefault="00E4130B" w:rsidP="003B7A7D">
            <w:pPr>
              <w:ind w:left="134"/>
              <w:jc w:val="both"/>
              <w:rPr>
                <w:rFonts w:ascii="Calibri" w:hAnsi="Calibri" w:cs="Calibri"/>
              </w:rPr>
            </w:pPr>
          </w:p>
          <w:p w14:paraId="296486D9" w14:textId="77777777" w:rsidR="00E4130B" w:rsidRDefault="00E4130B" w:rsidP="003B7A7D">
            <w:pPr>
              <w:ind w:left="134"/>
              <w:jc w:val="both"/>
              <w:rPr>
                <w:rFonts w:ascii="Calibri" w:hAnsi="Calibri" w:cs="Calibri"/>
              </w:rPr>
            </w:pPr>
          </w:p>
        </w:tc>
      </w:tr>
      <w:tr w:rsidR="00E4130B" w:rsidRPr="00003218" w14:paraId="4E672C4D" w14:textId="77777777" w:rsidTr="006D4818">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6AC1C1DA" w14:textId="77777777" w:rsidR="00E4130B" w:rsidRDefault="00E4130B" w:rsidP="003B7A7D">
            <w:pPr>
              <w:ind w:left="134"/>
              <w:jc w:val="both"/>
              <w:rPr>
                <w:rFonts w:asciiTheme="minorHAnsi" w:hAnsiTheme="minorHAnsi" w:cstheme="minorHAnsi"/>
                <w:color w:val="000000"/>
              </w:rPr>
            </w:pPr>
            <w:r>
              <w:rPr>
                <w:rFonts w:asciiTheme="minorHAnsi" w:hAnsiTheme="minorHAnsi" w:cstheme="minorHAnsi"/>
                <w:color w:val="000000"/>
              </w:rPr>
              <w:t xml:space="preserve">Qu’est-ce </w:t>
            </w:r>
            <w:r w:rsidRPr="00A62574">
              <w:rPr>
                <w:rFonts w:asciiTheme="minorHAnsi" w:hAnsiTheme="minorHAnsi" w:cstheme="minorHAnsi"/>
                <w:color w:val="000000"/>
              </w:rPr>
              <w:t>que tu aimerais mieux comprendre ou clarifier</w:t>
            </w:r>
            <w:r>
              <w:rPr>
                <w:rFonts w:asciiTheme="minorHAnsi" w:hAnsiTheme="minorHAnsi" w:cstheme="minorHAnsi"/>
                <w:color w:val="000000"/>
              </w:rPr>
              <w:t xml:space="preserve"> à ce stade</w:t>
            </w:r>
            <w:r w:rsidRPr="00A62574">
              <w:rPr>
                <w:rFonts w:asciiTheme="minorHAnsi" w:hAnsiTheme="minorHAnsi" w:cstheme="minorHAnsi"/>
                <w:color w:val="000000"/>
              </w:rPr>
              <w:t xml:space="preserve"> ?</w:t>
            </w:r>
          </w:p>
          <w:p w14:paraId="26AA2796" w14:textId="77777777" w:rsidR="00E4130B" w:rsidRDefault="00E4130B" w:rsidP="003B7A7D">
            <w:pPr>
              <w:ind w:left="134"/>
              <w:jc w:val="both"/>
              <w:rPr>
                <w:rFonts w:asciiTheme="minorHAnsi" w:hAnsiTheme="minorHAnsi" w:cstheme="minorHAnsi"/>
                <w:color w:val="000000"/>
              </w:rPr>
            </w:pPr>
          </w:p>
          <w:p w14:paraId="43DCCA53" w14:textId="77777777" w:rsidR="00E4130B" w:rsidRDefault="00E4130B" w:rsidP="003B7A7D">
            <w:pPr>
              <w:ind w:left="134"/>
              <w:jc w:val="both"/>
              <w:rPr>
                <w:rFonts w:ascii="Calibri" w:hAnsi="Calibri" w:cs="Calibri"/>
              </w:rPr>
            </w:pPr>
          </w:p>
          <w:p w14:paraId="47E59A8F" w14:textId="77777777" w:rsidR="00E4130B" w:rsidRPr="00A62574" w:rsidRDefault="00E4130B" w:rsidP="003B7A7D">
            <w:pPr>
              <w:pStyle w:val="NormalWeb"/>
              <w:ind w:left="134"/>
              <w:rPr>
                <w:rFonts w:asciiTheme="minorHAnsi" w:hAnsiTheme="minorHAnsi" w:cstheme="minorHAnsi"/>
                <w:color w:val="000000"/>
              </w:rPr>
            </w:pPr>
          </w:p>
        </w:tc>
      </w:tr>
    </w:tbl>
    <w:p w14:paraId="00CC50E5" w14:textId="77777777" w:rsidR="00C75560" w:rsidRPr="00121AD0" w:rsidRDefault="00C75560" w:rsidP="009D0A2C">
      <w:pPr>
        <w:jc w:val="both"/>
        <w:rPr>
          <w:rFonts w:ascii="Calibri" w:hAnsi="Calibri" w:cs="Calibri"/>
          <w:b/>
          <w:bCs/>
        </w:rPr>
      </w:pPr>
    </w:p>
    <w:p w14:paraId="2E9DEF01" w14:textId="5F9D6C13" w:rsidR="00C75560" w:rsidRPr="00121AD0" w:rsidRDefault="00121AD0" w:rsidP="009D0A2C">
      <w:pPr>
        <w:jc w:val="both"/>
        <w:rPr>
          <w:rFonts w:ascii="Calibri" w:hAnsi="Calibri" w:cs="Calibri"/>
          <w:b/>
          <w:bCs/>
        </w:rPr>
      </w:pPr>
      <w:r w:rsidRPr="00121AD0">
        <w:rPr>
          <w:rFonts w:ascii="Calibri" w:hAnsi="Calibri" w:cs="Calibri"/>
          <w:b/>
          <w:bCs/>
        </w:rPr>
        <w:t xml:space="preserve">Indicateurs de succès </w:t>
      </w:r>
    </w:p>
    <w:p w14:paraId="26FB92F7" w14:textId="015F7D02" w:rsidR="009D0A2C" w:rsidRDefault="003B7A7D" w:rsidP="009D0A2C">
      <w:pPr>
        <w:jc w:val="both"/>
        <w:rPr>
          <w:rFonts w:ascii="Calibri" w:hAnsi="Calibri" w:cs="Calibri"/>
        </w:rPr>
      </w:pPr>
      <w:r>
        <w:rPr>
          <w:rFonts w:ascii="Calibri" w:hAnsi="Calibri" w:cs="Calibri"/>
        </w:rPr>
        <w:t>À la s</w:t>
      </w:r>
      <w:r w:rsidR="00E4130B" w:rsidRPr="009D0A2C">
        <w:rPr>
          <w:rFonts w:ascii="Calibri" w:hAnsi="Calibri" w:cs="Calibri"/>
        </w:rPr>
        <w:t xml:space="preserve">uite </w:t>
      </w:r>
      <w:r>
        <w:rPr>
          <w:rFonts w:ascii="Calibri" w:hAnsi="Calibri" w:cs="Calibri"/>
        </w:rPr>
        <w:t>de</w:t>
      </w:r>
      <w:r w:rsidR="00E4130B" w:rsidRPr="009D0A2C">
        <w:rPr>
          <w:rFonts w:ascii="Calibri" w:hAnsi="Calibri" w:cs="Calibri"/>
        </w:rPr>
        <w:t xml:space="preserve"> la rencontre de la semaine 1, statuer</w:t>
      </w:r>
      <w:r w:rsidR="009D0A2C" w:rsidRPr="009D0A2C">
        <w:rPr>
          <w:rFonts w:ascii="Calibri" w:hAnsi="Calibri" w:cs="Calibri"/>
        </w:rPr>
        <w:t xml:space="preserve"> parmi les affirmations suivantes</w:t>
      </w:r>
      <w:r w:rsidR="009D0A2C">
        <w:rPr>
          <w:rFonts w:ascii="Calibri" w:hAnsi="Calibri" w:cs="Calibri"/>
        </w:rPr>
        <w:t xml:space="preserve"> : </w:t>
      </w:r>
    </w:p>
    <w:p w14:paraId="14D4AD90" w14:textId="77777777" w:rsidR="00FE5F5F" w:rsidRDefault="00FE5F5F" w:rsidP="00FE5F5F">
      <w:pPr>
        <w:jc w:val="both"/>
        <w:rPr>
          <w:rFonts w:ascii="Calibri" w:hAnsi="Calibri" w:cs="Calibri"/>
        </w:rPr>
      </w:pPr>
    </w:p>
    <w:p w14:paraId="3E131DDE" w14:textId="35C916F8" w:rsidR="00FE5F5F" w:rsidRDefault="00FE5F5F" w:rsidP="00FE5F5F">
      <w:pPr>
        <w:pStyle w:val="Paragraphedeliste"/>
        <w:numPr>
          <w:ilvl w:val="0"/>
          <w:numId w:val="28"/>
        </w:numPr>
        <w:jc w:val="both"/>
        <w:rPr>
          <w:rFonts w:ascii="Calibri" w:hAnsi="Calibri" w:cs="Calibri"/>
        </w:rPr>
      </w:pPr>
      <w:r>
        <w:rPr>
          <w:rFonts w:ascii="Calibri" w:hAnsi="Calibri" w:cs="Calibri"/>
        </w:rPr>
        <w:t>A) L’employé maîtrise tout ce qu’il doit savoir/connaître</w:t>
      </w:r>
    </w:p>
    <w:p w14:paraId="7E6D9C18" w14:textId="7E82FD82" w:rsidR="00FE5F5F" w:rsidRDefault="00FE5F5F" w:rsidP="00FE5F5F">
      <w:pPr>
        <w:pStyle w:val="Paragraphedeliste"/>
        <w:numPr>
          <w:ilvl w:val="0"/>
          <w:numId w:val="28"/>
        </w:numPr>
        <w:jc w:val="both"/>
        <w:rPr>
          <w:rFonts w:ascii="Calibri" w:hAnsi="Calibri" w:cs="Calibri"/>
        </w:rPr>
      </w:pPr>
      <w:r>
        <w:rPr>
          <w:rFonts w:ascii="Calibri" w:hAnsi="Calibri" w:cs="Calibri"/>
        </w:rPr>
        <w:t>B) L’employé a besoin d’aide pour s’approprier son rôle et ses responsabilités</w:t>
      </w:r>
    </w:p>
    <w:p w14:paraId="4E0A4BBD" w14:textId="15351D0E" w:rsidR="00FE5F5F" w:rsidRDefault="00FE5F5F" w:rsidP="00FE5F5F">
      <w:pPr>
        <w:pStyle w:val="Paragraphedeliste"/>
        <w:numPr>
          <w:ilvl w:val="0"/>
          <w:numId w:val="28"/>
        </w:numPr>
        <w:jc w:val="both"/>
        <w:rPr>
          <w:rFonts w:ascii="Calibri" w:hAnsi="Calibri" w:cs="Calibri"/>
        </w:rPr>
      </w:pPr>
      <w:r>
        <w:rPr>
          <w:rFonts w:ascii="Calibri" w:hAnsi="Calibri" w:cs="Calibri"/>
        </w:rPr>
        <w:t>C) L’employé nécessite un suivi serré</w:t>
      </w:r>
    </w:p>
    <w:p w14:paraId="0A9EA9BB" w14:textId="31A8612E" w:rsidR="00100CCD" w:rsidRPr="00B82D8B" w:rsidRDefault="00FE5F5F" w:rsidP="00D749EA">
      <w:pPr>
        <w:pStyle w:val="Paragraphedeliste"/>
        <w:numPr>
          <w:ilvl w:val="0"/>
          <w:numId w:val="28"/>
        </w:numPr>
        <w:jc w:val="both"/>
        <w:rPr>
          <w:rFonts w:ascii="Calibri" w:hAnsi="Calibri" w:cs="Calibri"/>
        </w:rPr>
      </w:pPr>
      <w:r>
        <w:rPr>
          <w:rFonts w:ascii="Calibri" w:hAnsi="Calibri" w:cs="Calibri"/>
        </w:rPr>
        <w:lastRenderedPageBreak/>
        <w:t>D) L’employé ne répond pas aux attentes</w:t>
      </w:r>
    </w:p>
    <w:p w14:paraId="1387B864" w14:textId="77777777" w:rsidR="00100CCD" w:rsidRDefault="00100CCD" w:rsidP="00D749EA">
      <w:pPr>
        <w:jc w:val="both"/>
        <w:rPr>
          <w:rFonts w:ascii="Calibri" w:hAnsi="Calibri" w:cs="Calibri"/>
        </w:rPr>
      </w:pPr>
    </w:p>
    <w:p w14:paraId="4E523AE5" w14:textId="77777777" w:rsidR="00CC75DD" w:rsidRDefault="00CC75DD" w:rsidP="00D749EA">
      <w:pPr>
        <w:jc w:val="both"/>
        <w:rPr>
          <w:rFonts w:ascii="Calibri" w:hAnsi="Calibri" w:cs="Calibri"/>
          <w:b/>
          <w:bCs/>
        </w:rPr>
      </w:pPr>
    </w:p>
    <w:p w14:paraId="64402591" w14:textId="6953C8FB" w:rsidR="00100CCD" w:rsidRPr="00100CCD" w:rsidRDefault="00100CCD" w:rsidP="00D749EA">
      <w:pPr>
        <w:jc w:val="both"/>
        <w:rPr>
          <w:rFonts w:ascii="Calibri" w:hAnsi="Calibri" w:cs="Calibri"/>
          <w:b/>
          <w:bCs/>
        </w:rPr>
      </w:pPr>
      <w:r w:rsidRPr="00100CCD">
        <w:rPr>
          <w:rFonts w:ascii="Calibri" w:hAnsi="Calibri" w:cs="Calibri"/>
          <w:b/>
          <w:bCs/>
        </w:rPr>
        <w:t xml:space="preserve">Suivis </w:t>
      </w:r>
    </w:p>
    <w:p w14:paraId="581BE765" w14:textId="06198B31" w:rsidR="00D749EA" w:rsidRDefault="00D749EA" w:rsidP="00D749EA">
      <w:pPr>
        <w:jc w:val="both"/>
        <w:rPr>
          <w:rFonts w:ascii="Calibri" w:hAnsi="Calibri" w:cs="Calibri"/>
        </w:rPr>
      </w:pPr>
      <w:r>
        <w:rPr>
          <w:rFonts w:ascii="Calibri" w:hAnsi="Calibri" w:cs="Calibri"/>
        </w:rPr>
        <w:t xml:space="preserve">Si vous avez coché </w:t>
      </w:r>
      <w:r w:rsidR="00C75560">
        <w:rPr>
          <w:rFonts w:ascii="Calibri" w:hAnsi="Calibri" w:cs="Calibri"/>
        </w:rPr>
        <w:t xml:space="preserve">l’une de </w:t>
      </w:r>
      <w:r w:rsidR="00437548">
        <w:rPr>
          <w:rFonts w:ascii="Calibri" w:hAnsi="Calibri" w:cs="Calibri"/>
        </w:rPr>
        <w:t>c</w:t>
      </w:r>
      <w:r w:rsidR="00C75560">
        <w:rPr>
          <w:rFonts w:ascii="Calibri" w:hAnsi="Calibri" w:cs="Calibri"/>
        </w:rPr>
        <w:t xml:space="preserve">es affirmations (B-C-D), statuer sur les actions convenues : </w:t>
      </w:r>
    </w:p>
    <w:p w14:paraId="3D7D04C8" w14:textId="77777777" w:rsidR="00C75560" w:rsidRDefault="00C75560" w:rsidP="00D749EA">
      <w:pPr>
        <w:jc w:val="both"/>
        <w:rPr>
          <w:rFonts w:ascii="Calibri" w:hAnsi="Calibri" w:cs="Calibri"/>
        </w:rPr>
      </w:pPr>
    </w:p>
    <w:tbl>
      <w:tblPr>
        <w:tblStyle w:val="Grilledutableau"/>
        <w:tblW w:w="0" w:type="auto"/>
        <w:tblLook w:val="04A0" w:firstRow="1" w:lastRow="0" w:firstColumn="1" w:lastColumn="0" w:noHBand="0" w:noVBand="1"/>
      </w:tblPr>
      <w:tblGrid>
        <w:gridCol w:w="2876"/>
        <w:gridCol w:w="2877"/>
        <w:gridCol w:w="2877"/>
      </w:tblGrid>
      <w:tr w:rsidR="00C75560" w14:paraId="3B677C0E" w14:textId="77777777" w:rsidTr="00CC75DD">
        <w:tc>
          <w:tcPr>
            <w:tcW w:w="2876" w:type="dxa"/>
            <w:shd w:val="clear" w:color="auto" w:fill="3A7C22"/>
          </w:tcPr>
          <w:p w14:paraId="24E75876" w14:textId="43AA4ABE" w:rsidR="00C75560" w:rsidRPr="00CC75DD" w:rsidRDefault="00C75560" w:rsidP="00CC75DD">
            <w:pPr>
              <w:jc w:val="center"/>
              <w:rPr>
                <w:rFonts w:ascii="Calibri" w:hAnsi="Calibri" w:cs="Calibri"/>
                <w:b/>
                <w:bCs/>
                <w:color w:val="FFFFFF" w:themeColor="background1"/>
              </w:rPr>
            </w:pPr>
            <w:r w:rsidRPr="00CC75DD">
              <w:rPr>
                <w:rFonts w:ascii="Calibri" w:hAnsi="Calibri" w:cs="Calibri"/>
                <w:b/>
                <w:bCs/>
                <w:color w:val="FFFFFF" w:themeColor="background1"/>
              </w:rPr>
              <w:t>Actions convenues</w:t>
            </w:r>
          </w:p>
        </w:tc>
        <w:tc>
          <w:tcPr>
            <w:tcW w:w="2877" w:type="dxa"/>
            <w:shd w:val="clear" w:color="auto" w:fill="3A7C22"/>
          </w:tcPr>
          <w:p w14:paraId="5A396C1A" w14:textId="72213F6D" w:rsidR="00C75560" w:rsidRPr="00CC75DD" w:rsidRDefault="003345AD" w:rsidP="00CC75DD">
            <w:pPr>
              <w:jc w:val="center"/>
              <w:rPr>
                <w:rFonts w:ascii="Calibri" w:hAnsi="Calibri" w:cs="Calibri"/>
                <w:b/>
                <w:bCs/>
                <w:color w:val="FFFFFF" w:themeColor="background1"/>
              </w:rPr>
            </w:pPr>
            <w:r w:rsidRPr="00CC75DD">
              <w:rPr>
                <w:rFonts w:ascii="Calibri" w:hAnsi="Calibri" w:cs="Calibri"/>
                <w:b/>
                <w:bCs/>
                <w:color w:val="FFFFFF" w:themeColor="background1"/>
              </w:rPr>
              <w:t>Responsable</w:t>
            </w:r>
          </w:p>
        </w:tc>
        <w:tc>
          <w:tcPr>
            <w:tcW w:w="2877" w:type="dxa"/>
            <w:shd w:val="clear" w:color="auto" w:fill="3A7C22"/>
          </w:tcPr>
          <w:p w14:paraId="67F4F4FD" w14:textId="008B3B5A" w:rsidR="00C75560" w:rsidRPr="00CC75DD" w:rsidRDefault="003345AD" w:rsidP="00CC75DD">
            <w:pPr>
              <w:jc w:val="center"/>
              <w:rPr>
                <w:rFonts w:ascii="Calibri" w:hAnsi="Calibri" w:cs="Calibri"/>
                <w:b/>
                <w:bCs/>
                <w:color w:val="FFFFFF" w:themeColor="background1"/>
              </w:rPr>
            </w:pPr>
            <w:r w:rsidRPr="00CC75DD">
              <w:rPr>
                <w:rFonts w:ascii="Calibri" w:hAnsi="Calibri" w:cs="Calibri"/>
                <w:b/>
                <w:bCs/>
                <w:color w:val="FFFFFF" w:themeColor="background1"/>
              </w:rPr>
              <w:t>Échéance</w:t>
            </w:r>
          </w:p>
        </w:tc>
      </w:tr>
      <w:tr w:rsidR="00C75560" w14:paraId="16C23F73" w14:textId="77777777" w:rsidTr="00CC75DD">
        <w:tc>
          <w:tcPr>
            <w:tcW w:w="2876" w:type="dxa"/>
            <w:shd w:val="clear" w:color="auto" w:fill="D9D9D9" w:themeFill="background1" w:themeFillShade="D9"/>
          </w:tcPr>
          <w:p w14:paraId="5129B0AA" w14:textId="77777777" w:rsidR="00CC75DD" w:rsidRDefault="003345AD" w:rsidP="00CC75DD">
            <w:pPr>
              <w:ind w:left="134"/>
              <w:rPr>
                <w:rFonts w:asciiTheme="minorHAnsi" w:hAnsiTheme="minorHAnsi" w:cstheme="minorHAnsi"/>
                <w:color w:val="000000"/>
              </w:rPr>
            </w:pPr>
            <w:r>
              <w:rPr>
                <w:rFonts w:ascii="Calibri" w:hAnsi="Calibri" w:cs="Calibri"/>
              </w:rPr>
              <w:t xml:space="preserve">Ex : </w:t>
            </w:r>
            <w:r w:rsidRPr="00CC7048">
              <w:rPr>
                <w:rFonts w:asciiTheme="minorHAnsi" w:hAnsiTheme="minorHAnsi" w:cstheme="minorHAnsi"/>
                <w:color w:val="000000"/>
              </w:rPr>
              <w:t xml:space="preserve">Offrir une courte formation sur la gestion </w:t>
            </w:r>
          </w:p>
          <w:p w14:paraId="0C0EFF61" w14:textId="7C461122" w:rsidR="00C75560" w:rsidRDefault="003345AD" w:rsidP="00CC75DD">
            <w:pPr>
              <w:ind w:left="134"/>
              <w:rPr>
                <w:rFonts w:ascii="Calibri" w:hAnsi="Calibri" w:cs="Calibri"/>
              </w:rPr>
            </w:pPr>
            <w:proofErr w:type="gramStart"/>
            <w:r w:rsidRPr="00CC7048">
              <w:rPr>
                <w:rFonts w:asciiTheme="minorHAnsi" w:hAnsiTheme="minorHAnsi" w:cstheme="minorHAnsi"/>
                <w:color w:val="000000"/>
              </w:rPr>
              <w:t>des</w:t>
            </w:r>
            <w:proofErr w:type="gramEnd"/>
            <w:r w:rsidRPr="00CC7048">
              <w:rPr>
                <w:rFonts w:asciiTheme="minorHAnsi" w:hAnsiTheme="minorHAnsi" w:cstheme="minorHAnsi"/>
                <w:color w:val="000000"/>
              </w:rPr>
              <w:t xml:space="preserve"> réservations et le</w:t>
            </w:r>
            <w:r w:rsidR="00CC75DD">
              <w:rPr>
                <w:rFonts w:asciiTheme="minorHAnsi" w:hAnsiTheme="minorHAnsi" w:cstheme="minorHAnsi"/>
                <w:color w:val="000000"/>
              </w:rPr>
              <w:t xml:space="preserve"> </w:t>
            </w:r>
            <w:r w:rsidRPr="00CC7048">
              <w:rPr>
                <w:rFonts w:asciiTheme="minorHAnsi" w:hAnsiTheme="minorHAnsi" w:cstheme="minorHAnsi"/>
                <w:color w:val="000000"/>
              </w:rPr>
              <w:t>logiciel de caisse</w:t>
            </w:r>
          </w:p>
        </w:tc>
        <w:tc>
          <w:tcPr>
            <w:tcW w:w="2877" w:type="dxa"/>
            <w:shd w:val="clear" w:color="auto" w:fill="D9D9D9" w:themeFill="background1" w:themeFillShade="D9"/>
          </w:tcPr>
          <w:p w14:paraId="3667DAFF" w14:textId="2A06DA5E" w:rsidR="00C75560" w:rsidRDefault="00CC75DD" w:rsidP="00CC75DD">
            <w:pPr>
              <w:ind w:left="97"/>
              <w:jc w:val="both"/>
              <w:rPr>
                <w:rFonts w:ascii="Calibri" w:hAnsi="Calibri" w:cs="Calibri"/>
              </w:rPr>
            </w:pPr>
            <w:r>
              <w:rPr>
                <w:rFonts w:ascii="Calibri" w:hAnsi="Calibri" w:cs="Calibri"/>
              </w:rPr>
              <w:t xml:space="preserve">Ex. </w:t>
            </w:r>
            <w:r w:rsidR="003345AD">
              <w:rPr>
                <w:rFonts w:ascii="Calibri" w:hAnsi="Calibri" w:cs="Calibri"/>
              </w:rPr>
              <w:t>Chef de réception</w:t>
            </w:r>
          </w:p>
        </w:tc>
        <w:tc>
          <w:tcPr>
            <w:tcW w:w="2877" w:type="dxa"/>
            <w:shd w:val="clear" w:color="auto" w:fill="D9D9D9" w:themeFill="background1" w:themeFillShade="D9"/>
          </w:tcPr>
          <w:p w14:paraId="301965A4" w14:textId="7352B50B" w:rsidR="003345AD" w:rsidRDefault="00CC75DD" w:rsidP="00CC75DD">
            <w:pPr>
              <w:ind w:left="52"/>
              <w:jc w:val="both"/>
              <w:rPr>
                <w:rFonts w:ascii="Calibri" w:hAnsi="Calibri" w:cs="Calibri"/>
              </w:rPr>
            </w:pPr>
            <w:r>
              <w:rPr>
                <w:rFonts w:ascii="Calibri" w:hAnsi="Calibri" w:cs="Calibri"/>
              </w:rPr>
              <w:t xml:space="preserve">Ex. </w:t>
            </w:r>
            <w:r w:rsidR="003345AD">
              <w:rPr>
                <w:rFonts w:ascii="Calibri" w:hAnsi="Calibri" w:cs="Calibri"/>
              </w:rPr>
              <w:t>Avant la fin de la sem. 3</w:t>
            </w:r>
          </w:p>
          <w:p w14:paraId="4949294D" w14:textId="77777777" w:rsidR="00C75560" w:rsidRDefault="00C75560" w:rsidP="00D749EA">
            <w:pPr>
              <w:jc w:val="both"/>
              <w:rPr>
                <w:rFonts w:ascii="Calibri" w:hAnsi="Calibri" w:cs="Calibri"/>
              </w:rPr>
            </w:pPr>
          </w:p>
        </w:tc>
      </w:tr>
      <w:tr w:rsidR="00C75560" w14:paraId="25B44763" w14:textId="77777777" w:rsidTr="00C75560">
        <w:tc>
          <w:tcPr>
            <w:tcW w:w="2876" w:type="dxa"/>
          </w:tcPr>
          <w:p w14:paraId="003170B3" w14:textId="77777777" w:rsidR="00C75560" w:rsidRDefault="00C75560" w:rsidP="00D749EA">
            <w:pPr>
              <w:jc w:val="both"/>
              <w:rPr>
                <w:rFonts w:ascii="Calibri" w:hAnsi="Calibri" w:cs="Calibri"/>
              </w:rPr>
            </w:pPr>
          </w:p>
          <w:p w14:paraId="3508D567" w14:textId="77777777" w:rsidR="00C75560" w:rsidRDefault="00C75560" w:rsidP="00D749EA">
            <w:pPr>
              <w:jc w:val="both"/>
              <w:rPr>
                <w:rFonts w:ascii="Calibri" w:hAnsi="Calibri" w:cs="Calibri"/>
              </w:rPr>
            </w:pPr>
          </w:p>
        </w:tc>
        <w:tc>
          <w:tcPr>
            <w:tcW w:w="2877" w:type="dxa"/>
          </w:tcPr>
          <w:p w14:paraId="2EEF93DB" w14:textId="77777777" w:rsidR="00C75560" w:rsidRDefault="00C75560" w:rsidP="00D749EA">
            <w:pPr>
              <w:jc w:val="both"/>
              <w:rPr>
                <w:rFonts w:ascii="Calibri" w:hAnsi="Calibri" w:cs="Calibri"/>
              </w:rPr>
            </w:pPr>
          </w:p>
        </w:tc>
        <w:tc>
          <w:tcPr>
            <w:tcW w:w="2877" w:type="dxa"/>
          </w:tcPr>
          <w:p w14:paraId="3807FE51" w14:textId="77777777" w:rsidR="00C75560" w:rsidRDefault="00C75560" w:rsidP="00D749EA">
            <w:pPr>
              <w:jc w:val="both"/>
              <w:rPr>
                <w:rFonts w:ascii="Calibri" w:hAnsi="Calibri" w:cs="Calibri"/>
              </w:rPr>
            </w:pPr>
          </w:p>
        </w:tc>
      </w:tr>
      <w:tr w:rsidR="00C75560" w14:paraId="67A10245" w14:textId="77777777" w:rsidTr="00C75560">
        <w:tc>
          <w:tcPr>
            <w:tcW w:w="2876" w:type="dxa"/>
          </w:tcPr>
          <w:p w14:paraId="208ED634" w14:textId="77777777" w:rsidR="00C75560" w:rsidRDefault="00C75560" w:rsidP="00D749EA">
            <w:pPr>
              <w:jc w:val="both"/>
              <w:rPr>
                <w:rFonts w:ascii="Calibri" w:hAnsi="Calibri" w:cs="Calibri"/>
              </w:rPr>
            </w:pPr>
          </w:p>
          <w:p w14:paraId="01296E12" w14:textId="77777777" w:rsidR="00C75560" w:rsidRDefault="00C75560" w:rsidP="00D749EA">
            <w:pPr>
              <w:jc w:val="both"/>
              <w:rPr>
                <w:rFonts w:ascii="Calibri" w:hAnsi="Calibri" w:cs="Calibri"/>
              </w:rPr>
            </w:pPr>
          </w:p>
        </w:tc>
        <w:tc>
          <w:tcPr>
            <w:tcW w:w="2877" w:type="dxa"/>
          </w:tcPr>
          <w:p w14:paraId="2D70484F" w14:textId="77777777" w:rsidR="00C75560" w:rsidRDefault="00C75560" w:rsidP="00D749EA">
            <w:pPr>
              <w:jc w:val="both"/>
              <w:rPr>
                <w:rFonts w:ascii="Calibri" w:hAnsi="Calibri" w:cs="Calibri"/>
              </w:rPr>
            </w:pPr>
          </w:p>
        </w:tc>
        <w:tc>
          <w:tcPr>
            <w:tcW w:w="2877" w:type="dxa"/>
          </w:tcPr>
          <w:p w14:paraId="4792D924" w14:textId="77777777" w:rsidR="00C75560" w:rsidRDefault="00C75560" w:rsidP="00D749EA">
            <w:pPr>
              <w:jc w:val="both"/>
              <w:rPr>
                <w:rFonts w:ascii="Calibri" w:hAnsi="Calibri" w:cs="Calibri"/>
              </w:rPr>
            </w:pPr>
          </w:p>
        </w:tc>
      </w:tr>
    </w:tbl>
    <w:p w14:paraId="7405CC07" w14:textId="77777777" w:rsidR="003C44CD" w:rsidRDefault="003C44CD" w:rsidP="00C75560">
      <w:pPr>
        <w:jc w:val="both"/>
        <w:rPr>
          <w:rFonts w:ascii="Calibri" w:hAnsi="Calibri" w:cs="Calibri"/>
          <w:b/>
          <w:bCs/>
          <w:sz w:val="28"/>
          <w:szCs w:val="28"/>
        </w:rPr>
      </w:pPr>
    </w:p>
    <w:p w14:paraId="5EF37E3A" w14:textId="77777777" w:rsidR="00553D90" w:rsidRDefault="00553D90" w:rsidP="00C75560">
      <w:pPr>
        <w:jc w:val="both"/>
        <w:rPr>
          <w:rFonts w:ascii="Calibri" w:hAnsi="Calibri" w:cs="Calibri"/>
          <w:b/>
          <w:bCs/>
          <w:color w:val="9BBB59"/>
          <w:sz w:val="28"/>
          <w:szCs w:val="28"/>
        </w:rPr>
      </w:pPr>
    </w:p>
    <w:p w14:paraId="479E8A2F" w14:textId="570B1362" w:rsidR="00C75560" w:rsidRPr="007B25A9" w:rsidRDefault="00C75560" w:rsidP="00C75560">
      <w:pPr>
        <w:jc w:val="both"/>
        <w:rPr>
          <w:rFonts w:ascii="Calibri" w:hAnsi="Calibri" w:cs="Calibri"/>
          <w:b/>
          <w:bCs/>
          <w:color w:val="9BBB59"/>
          <w:sz w:val="28"/>
          <w:szCs w:val="28"/>
        </w:rPr>
      </w:pPr>
      <w:r w:rsidRPr="007B25A9">
        <w:rPr>
          <w:rFonts w:ascii="Calibri" w:hAnsi="Calibri" w:cs="Calibri"/>
          <w:b/>
          <w:bCs/>
          <w:color w:val="9BBB59"/>
          <w:sz w:val="28"/>
          <w:szCs w:val="28"/>
        </w:rPr>
        <w:t xml:space="preserve">Semaine </w:t>
      </w:r>
      <w:r w:rsidR="00BE371D" w:rsidRPr="007B25A9">
        <w:rPr>
          <w:rFonts w:ascii="Calibri" w:hAnsi="Calibri" w:cs="Calibri"/>
          <w:b/>
          <w:bCs/>
          <w:color w:val="9BBB59"/>
          <w:sz w:val="28"/>
          <w:szCs w:val="28"/>
        </w:rPr>
        <w:t>2</w:t>
      </w:r>
      <w:r w:rsidRPr="007B25A9">
        <w:rPr>
          <w:rFonts w:ascii="Calibri" w:hAnsi="Calibri" w:cs="Calibri"/>
          <w:b/>
          <w:bCs/>
          <w:color w:val="9BBB59"/>
          <w:sz w:val="28"/>
          <w:szCs w:val="28"/>
        </w:rPr>
        <w:t xml:space="preserve"> – </w:t>
      </w:r>
      <w:r w:rsidR="00340FD9" w:rsidRPr="007B25A9">
        <w:rPr>
          <w:rFonts w:ascii="Calibri" w:hAnsi="Calibri" w:cs="Calibri"/>
          <w:b/>
          <w:bCs/>
          <w:color w:val="9BBB59"/>
          <w:sz w:val="28"/>
          <w:szCs w:val="28"/>
        </w:rPr>
        <w:t>Adaptation et compréhension du rôle</w:t>
      </w:r>
    </w:p>
    <w:p w14:paraId="282816A6" w14:textId="77777777" w:rsidR="00C75560" w:rsidRPr="001366EE" w:rsidRDefault="00C75560" w:rsidP="00C75560">
      <w:pPr>
        <w:jc w:val="both"/>
        <w:rPr>
          <w:rFonts w:ascii="Calibri" w:hAnsi="Calibri" w:cs="Calibri"/>
          <w:b/>
          <w:bCs/>
        </w:rPr>
      </w:pPr>
    </w:p>
    <w:p w14:paraId="4F14C6FE" w14:textId="77777777" w:rsidR="00340FD9" w:rsidRDefault="00C75560" w:rsidP="00C75560">
      <w:pPr>
        <w:jc w:val="both"/>
        <w:rPr>
          <w:rFonts w:ascii="Calibri" w:hAnsi="Calibri" w:cs="Calibri"/>
          <w:b/>
          <w:bCs/>
        </w:rPr>
      </w:pPr>
      <w:r w:rsidRPr="001366EE">
        <w:rPr>
          <w:rFonts w:ascii="Calibri" w:hAnsi="Calibri" w:cs="Calibri"/>
          <w:b/>
          <w:bCs/>
        </w:rPr>
        <w:t>Objectif</w:t>
      </w:r>
      <w:r>
        <w:rPr>
          <w:rFonts w:ascii="Calibri" w:hAnsi="Calibri" w:cs="Calibri"/>
          <w:b/>
          <w:bCs/>
        </w:rPr>
        <w:t>s</w:t>
      </w:r>
      <w:r w:rsidRPr="001366EE">
        <w:rPr>
          <w:rFonts w:ascii="Calibri" w:hAnsi="Calibri" w:cs="Calibri"/>
          <w:b/>
          <w:bCs/>
        </w:rPr>
        <w:t xml:space="preserve"> : </w:t>
      </w:r>
    </w:p>
    <w:p w14:paraId="27FAE7E7" w14:textId="77777777" w:rsidR="00340FD9" w:rsidRPr="00340FD9" w:rsidRDefault="00340FD9" w:rsidP="00340FD9">
      <w:pPr>
        <w:pStyle w:val="Paragraphedeliste"/>
        <w:numPr>
          <w:ilvl w:val="0"/>
          <w:numId w:val="30"/>
        </w:numPr>
        <w:jc w:val="both"/>
        <w:rPr>
          <w:rFonts w:ascii="Calibri" w:hAnsi="Calibri" w:cs="Calibri"/>
          <w:b/>
          <w:bCs/>
        </w:rPr>
      </w:pPr>
      <w:r w:rsidRPr="00340FD9">
        <w:rPr>
          <w:rFonts w:ascii="Calibri" w:hAnsi="Calibri" w:cs="Calibri"/>
        </w:rPr>
        <w:t>Évaluer la compréhension du rôle et des responsabilités</w:t>
      </w:r>
    </w:p>
    <w:p w14:paraId="3D5EEBEC" w14:textId="474B7198" w:rsidR="00340FD9" w:rsidRPr="00340FD9" w:rsidRDefault="00340FD9" w:rsidP="00340FD9">
      <w:pPr>
        <w:pStyle w:val="Paragraphedeliste"/>
        <w:numPr>
          <w:ilvl w:val="0"/>
          <w:numId w:val="30"/>
        </w:numPr>
        <w:jc w:val="both"/>
        <w:rPr>
          <w:rFonts w:ascii="Calibri" w:hAnsi="Calibri" w:cs="Calibri"/>
          <w:b/>
          <w:bCs/>
        </w:rPr>
      </w:pPr>
      <w:r w:rsidRPr="00340FD9">
        <w:rPr>
          <w:rFonts w:ascii="Calibri" w:hAnsi="Calibri" w:cs="Calibri"/>
        </w:rPr>
        <w:t>Vérifier le niveau de confort dans les tâches quotidiennes</w:t>
      </w:r>
    </w:p>
    <w:p w14:paraId="696E5567" w14:textId="3451B315" w:rsidR="00340FD9" w:rsidRPr="00340FD9" w:rsidRDefault="00340FD9" w:rsidP="00340FD9">
      <w:pPr>
        <w:pStyle w:val="Paragraphedeliste"/>
        <w:numPr>
          <w:ilvl w:val="0"/>
          <w:numId w:val="30"/>
        </w:numPr>
        <w:jc w:val="both"/>
        <w:rPr>
          <w:rFonts w:ascii="Calibri" w:hAnsi="Calibri" w:cs="Calibri"/>
          <w:b/>
          <w:bCs/>
        </w:rPr>
      </w:pPr>
      <w:r w:rsidRPr="00340FD9">
        <w:rPr>
          <w:rFonts w:ascii="Calibri" w:hAnsi="Calibri" w:cs="Calibri"/>
        </w:rPr>
        <w:t>Renforcer la communication entre l’employé et l’équipe</w:t>
      </w:r>
    </w:p>
    <w:p w14:paraId="24F9B586" w14:textId="3D4FE9EC" w:rsidR="00C75560" w:rsidRPr="003D278F" w:rsidRDefault="00340FD9" w:rsidP="00340FD9">
      <w:pPr>
        <w:pStyle w:val="Paragraphedeliste"/>
        <w:numPr>
          <w:ilvl w:val="0"/>
          <w:numId w:val="30"/>
        </w:numPr>
        <w:jc w:val="both"/>
        <w:rPr>
          <w:rFonts w:ascii="Calibri" w:hAnsi="Calibri" w:cs="Calibri"/>
          <w:b/>
          <w:bCs/>
        </w:rPr>
      </w:pPr>
      <w:r w:rsidRPr="00340FD9">
        <w:rPr>
          <w:rFonts w:ascii="Calibri" w:hAnsi="Calibri" w:cs="Calibri"/>
        </w:rPr>
        <w:t>Identifier les besoins de formation ou de soutien</w:t>
      </w:r>
    </w:p>
    <w:p w14:paraId="2DF32B5D" w14:textId="77777777" w:rsidR="003D278F" w:rsidRPr="00340FD9" w:rsidRDefault="003D278F" w:rsidP="003D278F">
      <w:pPr>
        <w:pStyle w:val="Paragraphedeliste"/>
        <w:jc w:val="both"/>
        <w:rPr>
          <w:rFonts w:ascii="Calibri" w:hAnsi="Calibri" w:cs="Calibri"/>
          <w:b/>
          <w:bCs/>
        </w:rPr>
      </w:pPr>
    </w:p>
    <w:tbl>
      <w:tblPr>
        <w:tblW w:w="8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4804"/>
      </w:tblGrid>
      <w:tr w:rsidR="003D278F" w:rsidRPr="00003218" w14:paraId="3D25523E" w14:textId="77777777" w:rsidTr="00CC75DD">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3A7C22"/>
            <w:hideMark/>
          </w:tcPr>
          <w:p w14:paraId="31A1C971" w14:textId="77777777" w:rsidR="003D278F" w:rsidRPr="00CC75DD" w:rsidRDefault="003D278F" w:rsidP="00CC75DD">
            <w:pPr>
              <w:jc w:val="center"/>
              <w:rPr>
                <w:rFonts w:ascii="Calibri" w:hAnsi="Calibri" w:cs="Calibri"/>
                <w:b/>
                <w:bCs/>
                <w:color w:val="FFFFFF" w:themeColor="background1"/>
              </w:rPr>
            </w:pPr>
            <w:r w:rsidRPr="00CC75DD">
              <w:rPr>
                <w:rFonts w:ascii="Calibri" w:hAnsi="Calibri" w:cs="Calibri"/>
                <w:b/>
                <w:bCs/>
                <w:color w:val="FFFFFF" w:themeColor="background1"/>
              </w:rPr>
              <w:t>Affirmations</w:t>
            </w:r>
          </w:p>
        </w:tc>
        <w:tc>
          <w:tcPr>
            <w:tcW w:w="4804" w:type="dxa"/>
            <w:tcBorders>
              <w:top w:val="single" w:sz="6" w:space="0" w:color="auto"/>
              <w:left w:val="single" w:sz="6" w:space="0" w:color="auto"/>
              <w:bottom w:val="single" w:sz="6" w:space="0" w:color="auto"/>
              <w:right w:val="single" w:sz="6" w:space="0" w:color="auto"/>
            </w:tcBorders>
            <w:shd w:val="clear" w:color="auto" w:fill="3A7C22"/>
            <w:hideMark/>
          </w:tcPr>
          <w:p w14:paraId="26B9C0A1" w14:textId="1C2E79DB" w:rsidR="003D278F" w:rsidRPr="00CC75DD" w:rsidRDefault="003D278F" w:rsidP="00CC75DD">
            <w:pPr>
              <w:jc w:val="center"/>
              <w:rPr>
                <w:rFonts w:ascii="Calibri" w:hAnsi="Calibri" w:cs="Calibri"/>
                <w:b/>
                <w:bCs/>
                <w:color w:val="FFFFFF" w:themeColor="background1"/>
              </w:rPr>
            </w:pPr>
            <w:r w:rsidRPr="00CC75DD">
              <w:rPr>
                <w:rFonts w:ascii="Calibri" w:hAnsi="Calibri" w:cs="Calibri"/>
                <w:b/>
                <w:bCs/>
                <w:color w:val="FFFFFF" w:themeColor="background1"/>
              </w:rPr>
              <w:t>Choix de réponses, commentaires</w:t>
            </w:r>
          </w:p>
          <w:p w14:paraId="3F1FAC64" w14:textId="77777777" w:rsidR="003D278F" w:rsidRPr="00CC75DD" w:rsidRDefault="003D278F" w:rsidP="00CC75DD">
            <w:pPr>
              <w:jc w:val="center"/>
              <w:rPr>
                <w:rFonts w:ascii="Calibri" w:hAnsi="Calibri" w:cs="Calibri"/>
                <w:b/>
                <w:bCs/>
                <w:color w:val="FFFFFF" w:themeColor="background1"/>
              </w:rPr>
            </w:pPr>
          </w:p>
        </w:tc>
      </w:tr>
      <w:tr w:rsidR="003D278F" w:rsidRPr="00003218" w14:paraId="7BC54D3C"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BD0ED2A" w14:textId="77777777" w:rsidR="003D278F" w:rsidRPr="00624B1D" w:rsidRDefault="003D278F" w:rsidP="003B7A7D">
            <w:pPr>
              <w:ind w:left="129" w:right="133"/>
              <w:rPr>
                <w:rFonts w:ascii="Calibri" w:hAnsi="Calibri" w:cs="Calibri"/>
                <w:b/>
                <w:bCs/>
              </w:rPr>
            </w:pPr>
          </w:p>
          <w:p w14:paraId="79273986" w14:textId="5FFAFB08" w:rsidR="003D278F" w:rsidRPr="00624B1D" w:rsidRDefault="003D278F" w:rsidP="003B7A7D">
            <w:pPr>
              <w:ind w:left="129" w:right="133"/>
              <w:rPr>
                <w:rFonts w:ascii="Calibri" w:hAnsi="Calibri" w:cs="Calibri"/>
              </w:rPr>
            </w:pPr>
            <w:r w:rsidRPr="00624B1D">
              <w:rPr>
                <w:rFonts w:ascii="Calibri" w:hAnsi="Calibri" w:cs="Calibri"/>
              </w:rPr>
              <w:t xml:space="preserve">L’employé comprend bien </w:t>
            </w:r>
          </w:p>
          <w:p w14:paraId="70D6BEA4" w14:textId="77777777" w:rsidR="003D278F" w:rsidRPr="00624B1D" w:rsidRDefault="003D278F" w:rsidP="003B7A7D">
            <w:pPr>
              <w:ind w:left="129" w:right="133"/>
              <w:rPr>
                <w:rFonts w:ascii="Calibri" w:hAnsi="Calibri" w:cs="Calibri"/>
              </w:rPr>
            </w:pPr>
            <w:proofErr w:type="gramStart"/>
            <w:r w:rsidRPr="00624B1D">
              <w:rPr>
                <w:rFonts w:ascii="Calibri" w:hAnsi="Calibri" w:cs="Calibri"/>
              </w:rPr>
              <w:t>ses</w:t>
            </w:r>
            <w:proofErr w:type="gramEnd"/>
            <w:r w:rsidRPr="00624B1D">
              <w:rPr>
                <w:rFonts w:ascii="Calibri" w:hAnsi="Calibri" w:cs="Calibri"/>
              </w:rPr>
              <w:t xml:space="preserve"> responsabilités </w:t>
            </w:r>
          </w:p>
        </w:tc>
        <w:tc>
          <w:tcPr>
            <w:tcW w:w="4804" w:type="dxa"/>
            <w:tcBorders>
              <w:top w:val="single" w:sz="6" w:space="0" w:color="auto"/>
              <w:left w:val="single" w:sz="6" w:space="0" w:color="auto"/>
              <w:bottom w:val="single" w:sz="6" w:space="0" w:color="auto"/>
              <w:right w:val="single" w:sz="6" w:space="0" w:color="auto"/>
            </w:tcBorders>
            <w:hideMark/>
          </w:tcPr>
          <w:p w14:paraId="795C883E" w14:textId="77777777" w:rsidR="003D278F" w:rsidRPr="00624B1D" w:rsidRDefault="003D278F" w:rsidP="00042835">
            <w:pPr>
              <w:pStyle w:val="Paragraphedeliste"/>
              <w:jc w:val="both"/>
              <w:rPr>
                <w:rFonts w:ascii="Calibri" w:hAnsi="Calibri" w:cs="Calibri"/>
              </w:rPr>
            </w:pPr>
          </w:p>
          <w:p w14:paraId="6DE3BDAA" w14:textId="77777777" w:rsidR="003D278F" w:rsidRPr="00624B1D" w:rsidRDefault="003D278F" w:rsidP="00042835">
            <w:pPr>
              <w:pStyle w:val="Paragraphedeliste"/>
              <w:numPr>
                <w:ilvl w:val="0"/>
                <w:numId w:val="26"/>
              </w:numPr>
              <w:jc w:val="both"/>
              <w:rPr>
                <w:rFonts w:ascii="Calibri" w:hAnsi="Calibri" w:cs="Calibri"/>
              </w:rPr>
            </w:pPr>
            <w:r w:rsidRPr="00624B1D">
              <w:rPr>
                <w:rFonts w:ascii="Calibri" w:hAnsi="Calibri" w:cs="Calibri"/>
              </w:rPr>
              <w:t xml:space="preserve">Pas du tout </w:t>
            </w:r>
          </w:p>
          <w:p w14:paraId="54F0086F" w14:textId="77777777" w:rsidR="003D278F" w:rsidRPr="00624B1D" w:rsidRDefault="003D278F" w:rsidP="00042835">
            <w:pPr>
              <w:pStyle w:val="Paragraphedeliste"/>
              <w:numPr>
                <w:ilvl w:val="0"/>
                <w:numId w:val="26"/>
              </w:numPr>
              <w:jc w:val="both"/>
              <w:rPr>
                <w:rFonts w:ascii="Calibri" w:hAnsi="Calibri" w:cs="Calibri"/>
              </w:rPr>
            </w:pPr>
            <w:r w:rsidRPr="00624B1D">
              <w:rPr>
                <w:rFonts w:ascii="Calibri" w:hAnsi="Calibri" w:cs="Calibri"/>
              </w:rPr>
              <w:t xml:space="preserve">Partiellement </w:t>
            </w:r>
          </w:p>
          <w:p w14:paraId="365E1099" w14:textId="58EA97E3" w:rsidR="003D278F" w:rsidRPr="00624B1D" w:rsidRDefault="003D278F" w:rsidP="00624B1D">
            <w:pPr>
              <w:pStyle w:val="Paragraphedeliste"/>
              <w:numPr>
                <w:ilvl w:val="0"/>
                <w:numId w:val="26"/>
              </w:numPr>
              <w:jc w:val="both"/>
              <w:rPr>
                <w:rFonts w:ascii="Calibri" w:hAnsi="Calibri" w:cs="Calibri"/>
              </w:rPr>
            </w:pPr>
            <w:r w:rsidRPr="00624B1D">
              <w:rPr>
                <w:rFonts w:ascii="Calibri" w:hAnsi="Calibri" w:cs="Calibri"/>
              </w:rPr>
              <w:t xml:space="preserve">Totalement </w:t>
            </w:r>
          </w:p>
          <w:p w14:paraId="51AF9C84" w14:textId="4A269BA9" w:rsidR="003D278F" w:rsidRDefault="003D278F" w:rsidP="00042835">
            <w:pPr>
              <w:ind w:left="360"/>
              <w:jc w:val="both"/>
              <w:rPr>
                <w:rFonts w:ascii="Calibri" w:hAnsi="Calibri" w:cs="Calibri"/>
              </w:rPr>
            </w:pPr>
            <w:r w:rsidRPr="00624B1D">
              <w:rPr>
                <w:rFonts w:ascii="Calibri" w:hAnsi="Calibri" w:cs="Calibri"/>
              </w:rPr>
              <w:t>Commentaires</w:t>
            </w:r>
            <w:r w:rsidR="00100CCD">
              <w:rPr>
                <w:rFonts w:ascii="Calibri" w:hAnsi="Calibri" w:cs="Calibri"/>
              </w:rPr>
              <w:t>/observations</w:t>
            </w:r>
            <w:r w:rsidRPr="00624B1D">
              <w:rPr>
                <w:rFonts w:ascii="Calibri" w:hAnsi="Calibri" w:cs="Calibri"/>
              </w:rPr>
              <w:t xml:space="preserve"> : </w:t>
            </w:r>
          </w:p>
          <w:p w14:paraId="618F34F7" w14:textId="5EECEBF5" w:rsidR="00100CCD" w:rsidRDefault="00100CCD" w:rsidP="00042835">
            <w:pPr>
              <w:ind w:left="360"/>
              <w:jc w:val="both"/>
              <w:rPr>
                <w:rFonts w:ascii="Calibri" w:hAnsi="Calibri" w:cs="Calibri"/>
              </w:rPr>
            </w:pPr>
            <w:r>
              <w:rPr>
                <w:rFonts w:ascii="Calibri" w:hAnsi="Calibri" w:cs="Calibri"/>
              </w:rPr>
              <w:t>_______________________________</w:t>
            </w:r>
          </w:p>
          <w:p w14:paraId="65C79CB2" w14:textId="77777777" w:rsidR="00624B1D" w:rsidRPr="00624B1D" w:rsidRDefault="00624B1D" w:rsidP="00042835">
            <w:pPr>
              <w:ind w:left="360"/>
              <w:jc w:val="both"/>
              <w:rPr>
                <w:rFonts w:ascii="Calibri" w:hAnsi="Calibri" w:cs="Calibri"/>
                <w:b/>
                <w:bCs/>
              </w:rPr>
            </w:pPr>
          </w:p>
          <w:p w14:paraId="5914531C" w14:textId="77777777" w:rsidR="003D278F" w:rsidRPr="00624B1D" w:rsidRDefault="003D278F" w:rsidP="00042835">
            <w:pPr>
              <w:jc w:val="both"/>
              <w:rPr>
                <w:rFonts w:ascii="Calibri" w:hAnsi="Calibri" w:cs="Calibri"/>
                <w:b/>
                <w:bCs/>
              </w:rPr>
            </w:pPr>
          </w:p>
        </w:tc>
      </w:tr>
      <w:tr w:rsidR="003D278F" w:rsidRPr="00003218" w14:paraId="73E48ACA"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B30DE7F" w14:textId="77777777" w:rsidR="003D278F" w:rsidRPr="00624B1D" w:rsidRDefault="003D278F" w:rsidP="003B7A7D">
            <w:pPr>
              <w:ind w:left="129" w:right="133"/>
              <w:rPr>
                <w:rFonts w:ascii="Calibri" w:hAnsi="Calibri" w:cs="Calibri"/>
              </w:rPr>
            </w:pPr>
          </w:p>
          <w:p w14:paraId="7CD496F5" w14:textId="69126A5B" w:rsidR="00624B1D" w:rsidRPr="00624B1D" w:rsidRDefault="003D278F" w:rsidP="003B7A7D">
            <w:pPr>
              <w:ind w:left="129" w:right="133"/>
              <w:rPr>
                <w:rFonts w:ascii="Calibri" w:hAnsi="Calibri" w:cs="Calibri"/>
                <w:b/>
                <w:bCs/>
              </w:rPr>
            </w:pPr>
            <w:r w:rsidRPr="00624B1D">
              <w:rPr>
                <w:rFonts w:ascii="Calibri" w:hAnsi="Calibri" w:cs="Calibri"/>
              </w:rPr>
              <w:t xml:space="preserve">L’employé </w:t>
            </w:r>
            <w:r w:rsidR="00624B1D" w:rsidRPr="00624B1D">
              <w:rPr>
                <w:rFonts w:ascii="Calibri" w:hAnsi="Calibri" w:cs="Calibri"/>
              </w:rPr>
              <w:t>ma</w:t>
            </w:r>
            <w:r w:rsidR="00527C74">
              <w:rPr>
                <w:rFonts w:ascii="Calibri" w:hAnsi="Calibri" w:cs="Calibri"/>
              </w:rPr>
              <w:t>î</w:t>
            </w:r>
            <w:r w:rsidR="00624B1D" w:rsidRPr="00624B1D">
              <w:rPr>
                <w:rFonts w:ascii="Calibri" w:hAnsi="Calibri" w:cs="Calibri"/>
              </w:rPr>
              <w:t>trise la majorité des tâches apprises</w:t>
            </w:r>
          </w:p>
          <w:p w14:paraId="02B039A2" w14:textId="69AFA2A9" w:rsidR="003D278F" w:rsidRPr="00624B1D" w:rsidRDefault="003D278F" w:rsidP="003B7A7D">
            <w:pPr>
              <w:ind w:left="129" w:right="133"/>
              <w:rPr>
                <w:rFonts w:ascii="Calibri" w:hAnsi="Calibri" w:cs="Calibri"/>
                <w:b/>
                <w:bCs/>
              </w:rPr>
            </w:pPr>
          </w:p>
        </w:tc>
        <w:tc>
          <w:tcPr>
            <w:tcW w:w="4804" w:type="dxa"/>
            <w:tcBorders>
              <w:top w:val="single" w:sz="6" w:space="0" w:color="auto"/>
              <w:left w:val="single" w:sz="6" w:space="0" w:color="auto"/>
              <w:bottom w:val="single" w:sz="6" w:space="0" w:color="auto"/>
              <w:right w:val="single" w:sz="6" w:space="0" w:color="auto"/>
            </w:tcBorders>
            <w:hideMark/>
          </w:tcPr>
          <w:p w14:paraId="3D9F9C72" w14:textId="77777777" w:rsidR="003D278F" w:rsidRPr="00624B1D" w:rsidRDefault="003D278F" w:rsidP="00042835">
            <w:pPr>
              <w:jc w:val="both"/>
              <w:rPr>
                <w:rFonts w:ascii="Calibri" w:hAnsi="Calibri" w:cs="Calibri"/>
                <w:b/>
                <w:bCs/>
              </w:rPr>
            </w:pPr>
            <w:r w:rsidRPr="00624B1D">
              <w:rPr>
                <w:rFonts w:ascii="Calibri" w:hAnsi="Calibri" w:cs="Calibri"/>
                <w:b/>
                <w:bCs/>
              </w:rPr>
              <w:t> </w:t>
            </w:r>
          </w:p>
          <w:p w14:paraId="2F419BC8" w14:textId="77777777" w:rsidR="003D278F" w:rsidRPr="00624B1D" w:rsidRDefault="003D278F" w:rsidP="00042835">
            <w:pPr>
              <w:pStyle w:val="Paragraphedeliste"/>
              <w:numPr>
                <w:ilvl w:val="0"/>
                <w:numId w:val="26"/>
              </w:numPr>
              <w:jc w:val="both"/>
              <w:rPr>
                <w:rFonts w:ascii="Calibri" w:hAnsi="Calibri" w:cs="Calibri"/>
              </w:rPr>
            </w:pPr>
            <w:r w:rsidRPr="00624B1D">
              <w:rPr>
                <w:rFonts w:ascii="Calibri" w:hAnsi="Calibri" w:cs="Calibri"/>
              </w:rPr>
              <w:t xml:space="preserve">Pas du tout </w:t>
            </w:r>
          </w:p>
          <w:p w14:paraId="03021463" w14:textId="77777777" w:rsidR="003D278F" w:rsidRPr="00624B1D" w:rsidRDefault="003D278F" w:rsidP="00042835">
            <w:pPr>
              <w:pStyle w:val="Paragraphedeliste"/>
              <w:numPr>
                <w:ilvl w:val="0"/>
                <w:numId w:val="26"/>
              </w:numPr>
              <w:jc w:val="both"/>
              <w:rPr>
                <w:rFonts w:ascii="Calibri" w:hAnsi="Calibri" w:cs="Calibri"/>
              </w:rPr>
            </w:pPr>
            <w:r w:rsidRPr="00624B1D">
              <w:rPr>
                <w:rFonts w:ascii="Calibri" w:hAnsi="Calibri" w:cs="Calibri"/>
              </w:rPr>
              <w:t xml:space="preserve">Partiellement </w:t>
            </w:r>
          </w:p>
          <w:p w14:paraId="5BDA39B9" w14:textId="135DCAAE" w:rsidR="003D278F" w:rsidRPr="00624B1D" w:rsidRDefault="003D278F" w:rsidP="00624B1D">
            <w:pPr>
              <w:pStyle w:val="Paragraphedeliste"/>
              <w:numPr>
                <w:ilvl w:val="0"/>
                <w:numId w:val="26"/>
              </w:numPr>
              <w:jc w:val="both"/>
              <w:rPr>
                <w:rFonts w:ascii="Calibri" w:hAnsi="Calibri" w:cs="Calibri"/>
              </w:rPr>
            </w:pPr>
            <w:r w:rsidRPr="00624B1D">
              <w:rPr>
                <w:rFonts w:ascii="Calibri" w:hAnsi="Calibri" w:cs="Calibri"/>
              </w:rPr>
              <w:t xml:space="preserve">Totalement </w:t>
            </w:r>
          </w:p>
          <w:p w14:paraId="5DE55E98" w14:textId="2B99E1F0" w:rsidR="003D278F" w:rsidRDefault="003D278F" w:rsidP="00042835">
            <w:pPr>
              <w:ind w:left="360"/>
              <w:jc w:val="both"/>
              <w:rPr>
                <w:rFonts w:ascii="Calibri" w:hAnsi="Calibri" w:cs="Calibri"/>
              </w:rPr>
            </w:pPr>
            <w:r w:rsidRPr="00624B1D">
              <w:rPr>
                <w:rFonts w:ascii="Calibri" w:hAnsi="Calibri" w:cs="Calibri"/>
              </w:rPr>
              <w:t>Commentaires</w:t>
            </w:r>
            <w:r w:rsidR="00100CCD">
              <w:rPr>
                <w:rFonts w:ascii="Calibri" w:hAnsi="Calibri" w:cs="Calibri"/>
              </w:rPr>
              <w:t>/observations</w:t>
            </w:r>
            <w:r w:rsidRPr="00624B1D">
              <w:rPr>
                <w:rFonts w:ascii="Calibri" w:hAnsi="Calibri" w:cs="Calibri"/>
              </w:rPr>
              <w:t> : _____________________________</w:t>
            </w:r>
          </w:p>
          <w:p w14:paraId="1F81F297" w14:textId="77777777" w:rsidR="00100CCD" w:rsidRPr="00624B1D" w:rsidRDefault="00100CCD" w:rsidP="00042835">
            <w:pPr>
              <w:ind w:left="360"/>
              <w:jc w:val="both"/>
              <w:rPr>
                <w:rFonts w:ascii="Calibri" w:hAnsi="Calibri" w:cs="Calibri"/>
              </w:rPr>
            </w:pPr>
          </w:p>
          <w:p w14:paraId="436AD119" w14:textId="77777777" w:rsidR="003D278F" w:rsidRPr="00624B1D" w:rsidRDefault="003D278F" w:rsidP="00042835">
            <w:pPr>
              <w:jc w:val="both"/>
              <w:rPr>
                <w:rFonts w:ascii="Calibri" w:hAnsi="Calibri" w:cs="Calibri"/>
                <w:b/>
                <w:bCs/>
              </w:rPr>
            </w:pPr>
          </w:p>
        </w:tc>
      </w:tr>
      <w:tr w:rsidR="003D278F" w:rsidRPr="00003218" w14:paraId="3992EE52"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AD5801" w14:textId="77777777" w:rsidR="003D278F" w:rsidRPr="00624B1D" w:rsidRDefault="003D278F" w:rsidP="003B7A7D">
            <w:pPr>
              <w:ind w:left="129" w:right="133"/>
              <w:rPr>
                <w:rFonts w:ascii="Calibri" w:hAnsi="Calibri" w:cs="Calibri"/>
              </w:rPr>
            </w:pPr>
          </w:p>
          <w:p w14:paraId="2064B13F" w14:textId="0587153E" w:rsidR="003D278F" w:rsidRPr="00624B1D" w:rsidRDefault="003D278F" w:rsidP="003B7A7D">
            <w:pPr>
              <w:ind w:left="129" w:right="133"/>
              <w:rPr>
                <w:rFonts w:ascii="Calibri" w:hAnsi="Calibri" w:cs="Calibri"/>
              </w:rPr>
            </w:pPr>
            <w:r w:rsidRPr="00624B1D">
              <w:rPr>
                <w:rFonts w:ascii="Calibri" w:hAnsi="Calibri" w:cs="Calibri"/>
              </w:rPr>
              <w:t xml:space="preserve">L’employé </w:t>
            </w:r>
            <w:r w:rsidR="00624B1D" w:rsidRPr="00624B1D">
              <w:rPr>
                <w:rFonts w:ascii="Calibri" w:hAnsi="Calibri" w:cs="Calibri"/>
              </w:rPr>
              <w:t xml:space="preserve">demande du soutien lorsqu’il en a besoin. </w:t>
            </w:r>
          </w:p>
        </w:tc>
        <w:tc>
          <w:tcPr>
            <w:tcW w:w="4804" w:type="dxa"/>
            <w:tcBorders>
              <w:top w:val="single" w:sz="6" w:space="0" w:color="auto"/>
              <w:left w:val="single" w:sz="6" w:space="0" w:color="auto"/>
              <w:bottom w:val="single" w:sz="6" w:space="0" w:color="auto"/>
              <w:right w:val="single" w:sz="6" w:space="0" w:color="auto"/>
            </w:tcBorders>
          </w:tcPr>
          <w:p w14:paraId="51F08D9C" w14:textId="77777777" w:rsidR="003D278F" w:rsidRPr="00624B1D" w:rsidRDefault="003D278F" w:rsidP="00042835">
            <w:pPr>
              <w:pStyle w:val="Paragraphedeliste"/>
              <w:jc w:val="both"/>
              <w:rPr>
                <w:rFonts w:ascii="Calibri" w:hAnsi="Calibri" w:cs="Calibri"/>
              </w:rPr>
            </w:pPr>
          </w:p>
          <w:p w14:paraId="14757DB4" w14:textId="77777777" w:rsidR="003D278F" w:rsidRPr="00624B1D" w:rsidRDefault="003D278F" w:rsidP="00042835">
            <w:pPr>
              <w:pStyle w:val="Paragraphedeliste"/>
              <w:numPr>
                <w:ilvl w:val="0"/>
                <w:numId w:val="26"/>
              </w:numPr>
              <w:jc w:val="both"/>
              <w:rPr>
                <w:rFonts w:ascii="Calibri" w:hAnsi="Calibri" w:cs="Calibri"/>
              </w:rPr>
            </w:pPr>
            <w:r w:rsidRPr="00624B1D">
              <w:rPr>
                <w:rFonts w:ascii="Calibri" w:hAnsi="Calibri" w:cs="Calibri"/>
              </w:rPr>
              <w:t xml:space="preserve">Pas du tout </w:t>
            </w:r>
          </w:p>
          <w:p w14:paraId="7A6428AC" w14:textId="77777777" w:rsidR="003D278F" w:rsidRPr="00624B1D" w:rsidRDefault="003D278F" w:rsidP="00042835">
            <w:pPr>
              <w:pStyle w:val="Paragraphedeliste"/>
              <w:numPr>
                <w:ilvl w:val="0"/>
                <w:numId w:val="26"/>
              </w:numPr>
              <w:jc w:val="both"/>
              <w:rPr>
                <w:rFonts w:ascii="Calibri" w:hAnsi="Calibri" w:cs="Calibri"/>
              </w:rPr>
            </w:pPr>
            <w:r w:rsidRPr="00624B1D">
              <w:rPr>
                <w:rFonts w:ascii="Calibri" w:hAnsi="Calibri" w:cs="Calibri"/>
              </w:rPr>
              <w:t xml:space="preserve">Partiellement </w:t>
            </w:r>
          </w:p>
          <w:p w14:paraId="183A70D0" w14:textId="2B4928C0" w:rsidR="003D278F" w:rsidRPr="00624B1D" w:rsidRDefault="003D278F" w:rsidP="00624B1D">
            <w:pPr>
              <w:pStyle w:val="Paragraphedeliste"/>
              <w:numPr>
                <w:ilvl w:val="0"/>
                <w:numId w:val="26"/>
              </w:numPr>
              <w:jc w:val="both"/>
              <w:rPr>
                <w:rFonts w:ascii="Calibri" w:hAnsi="Calibri" w:cs="Calibri"/>
              </w:rPr>
            </w:pPr>
            <w:r w:rsidRPr="00624B1D">
              <w:rPr>
                <w:rFonts w:ascii="Calibri" w:hAnsi="Calibri" w:cs="Calibri"/>
              </w:rPr>
              <w:t xml:space="preserve">Totalement </w:t>
            </w:r>
          </w:p>
          <w:p w14:paraId="7176C4C5" w14:textId="77777777" w:rsidR="00624B1D" w:rsidRDefault="003D278F" w:rsidP="00624B1D">
            <w:pPr>
              <w:ind w:left="360"/>
              <w:jc w:val="both"/>
              <w:rPr>
                <w:rFonts w:ascii="Calibri" w:hAnsi="Calibri" w:cs="Calibri"/>
              </w:rPr>
            </w:pPr>
            <w:r w:rsidRPr="00624B1D">
              <w:rPr>
                <w:rFonts w:ascii="Calibri" w:hAnsi="Calibri" w:cs="Calibri"/>
              </w:rPr>
              <w:t>Commentaires</w:t>
            </w:r>
            <w:r w:rsidR="00100CCD">
              <w:rPr>
                <w:rFonts w:ascii="Calibri" w:hAnsi="Calibri" w:cs="Calibri"/>
              </w:rPr>
              <w:t>/observations</w:t>
            </w:r>
            <w:r w:rsidRPr="00624B1D">
              <w:rPr>
                <w:rFonts w:ascii="Calibri" w:hAnsi="Calibri" w:cs="Calibri"/>
              </w:rPr>
              <w:t> : _____________________________</w:t>
            </w:r>
          </w:p>
          <w:p w14:paraId="15069BC7" w14:textId="4FBD10C4" w:rsidR="00100CCD" w:rsidRPr="00624B1D" w:rsidRDefault="00100CCD" w:rsidP="00624B1D">
            <w:pPr>
              <w:ind w:left="360"/>
              <w:jc w:val="both"/>
              <w:rPr>
                <w:rFonts w:ascii="Calibri" w:hAnsi="Calibri" w:cs="Calibri"/>
              </w:rPr>
            </w:pPr>
          </w:p>
        </w:tc>
      </w:tr>
      <w:tr w:rsidR="003D278F" w:rsidRPr="00003218" w14:paraId="7DF6C156"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CD8F23" w14:textId="77777777" w:rsidR="003D278F" w:rsidRPr="00624B1D" w:rsidRDefault="003D278F" w:rsidP="003B7A7D">
            <w:pPr>
              <w:ind w:left="129" w:right="133"/>
              <w:rPr>
                <w:rFonts w:ascii="Calibri" w:hAnsi="Calibri" w:cs="Calibri"/>
              </w:rPr>
            </w:pPr>
          </w:p>
          <w:p w14:paraId="7C2E276E" w14:textId="3C8F82E1" w:rsidR="003D278F" w:rsidRPr="00624B1D" w:rsidRDefault="003D278F" w:rsidP="003B7A7D">
            <w:pPr>
              <w:ind w:left="129" w:right="133"/>
              <w:rPr>
                <w:rFonts w:ascii="Calibri" w:hAnsi="Calibri" w:cs="Calibri"/>
              </w:rPr>
            </w:pPr>
            <w:r w:rsidRPr="00624B1D">
              <w:rPr>
                <w:rFonts w:ascii="Calibri" w:hAnsi="Calibri" w:cs="Calibri"/>
              </w:rPr>
              <w:t xml:space="preserve">L’employé </w:t>
            </w:r>
            <w:r w:rsidR="00624B1D" w:rsidRPr="00624B1D">
              <w:rPr>
                <w:rFonts w:ascii="Calibri" w:hAnsi="Calibri" w:cs="Calibri"/>
              </w:rPr>
              <w:t>développe sa confiance et son autonomie.</w:t>
            </w:r>
          </w:p>
        </w:tc>
        <w:tc>
          <w:tcPr>
            <w:tcW w:w="4804" w:type="dxa"/>
            <w:tcBorders>
              <w:top w:val="single" w:sz="6" w:space="0" w:color="auto"/>
              <w:left w:val="single" w:sz="6" w:space="0" w:color="auto"/>
              <w:bottom w:val="single" w:sz="6" w:space="0" w:color="auto"/>
              <w:right w:val="single" w:sz="6" w:space="0" w:color="auto"/>
            </w:tcBorders>
          </w:tcPr>
          <w:p w14:paraId="11AB9A5B" w14:textId="77777777" w:rsidR="003D278F" w:rsidRPr="00624B1D" w:rsidRDefault="003D278F" w:rsidP="00042835">
            <w:pPr>
              <w:pStyle w:val="Paragraphedeliste"/>
              <w:jc w:val="both"/>
              <w:rPr>
                <w:rFonts w:ascii="Calibri" w:hAnsi="Calibri" w:cs="Calibri"/>
              </w:rPr>
            </w:pPr>
          </w:p>
          <w:p w14:paraId="7F4D3E0A" w14:textId="77777777" w:rsidR="003D278F" w:rsidRPr="00624B1D" w:rsidRDefault="003D278F" w:rsidP="00042835">
            <w:pPr>
              <w:pStyle w:val="Paragraphedeliste"/>
              <w:numPr>
                <w:ilvl w:val="0"/>
                <w:numId w:val="26"/>
              </w:numPr>
              <w:jc w:val="both"/>
              <w:rPr>
                <w:rFonts w:ascii="Calibri" w:hAnsi="Calibri" w:cs="Calibri"/>
              </w:rPr>
            </w:pPr>
            <w:r w:rsidRPr="00624B1D">
              <w:rPr>
                <w:rFonts w:ascii="Calibri" w:hAnsi="Calibri" w:cs="Calibri"/>
              </w:rPr>
              <w:t xml:space="preserve">Pas du tout </w:t>
            </w:r>
          </w:p>
          <w:p w14:paraId="5152138C" w14:textId="77777777" w:rsidR="003D278F" w:rsidRPr="00624B1D" w:rsidRDefault="003D278F" w:rsidP="00042835">
            <w:pPr>
              <w:pStyle w:val="Paragraphedeliste"/>
              <w:numPr>
                <w:ilvl w:val="0"/>
                <w:numId w:val="26"/>
              </w:numPr>
              <w:jc w:val="both"/>
              <w:rPr>
                <w:rFonts w:ascii="Calibri" w:hAnsi="Calibri" w:cs="Calibri"/>
              </w:rPr>
            </w:pPr>
            <w:r w:rsidRPr="00624B1D">
              <w:rPr>
                <w:rFonts w:ascii="Calibri" w:hAnsi="Calibri" w:cs="Calibri"/>
              </w:rPr>
              <w:t xml:space="preserve">Partiellement </w:t>
            </w:r>
          </w:p>
          <w:p w14:paraId="1A8F91A2" w14:textId="736EE44E" w:rsidR="003D278F" w:rsidRPr="00624B1D" w:rsidRDefault="003D278F" w:rsidP="00624B1D">
            <w:pPr>
              <w:pStyle w:val="Paragraphedeliste"/>
              <w:numPr>
                <w:ilvl w:val="0"/>
                <w:numId w:val="26"/>
              </w:numPr>
              <w:jc w:val="both"/>
              <w:rPr>
                <w:rFonts w:ascii="Calibri" w:hAnsi="Calibri" w:cs="Calibri"/>
              </w:rPr>
            </w:pPr>
            <w:r w:rsidRPr="00624B1D">
              <w:rPr>
                <w:rFonts w:ascii="Calibri" w:hAnsi="Calibri" w:cs="Calibri"/>
              </w:rPr>
              <w:t xml:space="preserve">Totalement </w:t>
            </w:r>
          </w:p>
          <w:p w14:paraId="46555D9B" w14:textId="3EE6B390" w:rsidR="003D278F" w:rsidRDefault="003D278F" w:rsidP="00042835">
            <w:pPr>
              <w:ind w:left="360"/>
              <w:jc w:val="both"/>
              <w:rPr>
                <w:rFonts w:ascii="Calibri" w:hAnsi="Calibri" w:cs="Calibri"/>
              </w:rPr>
            </w:pPr>
            <w:r w:rsidRPr="00624B1D">
              <w:rPr>
                <w:rFonts w:ascii="Calibri" w:hAnsi="Calibri" w:cs="Calibri"/>
              </w:rPr>
              <w:t>Commentaires</w:t>
            </w:r>
            <w:r w:rsidR="00100CCD">
              <w:rPr>
                <w:rFonts w:ascii="Calibri" w:hAnsi="Calibri" w:cs="Calibri"/>
              </w:rPr>
              <w:t>/observations</w:t>
            </w:r>
            <w:r w:rsidRPr="00624B1D">
              <w:rPr>
                <w:rFonts w:ascii="Calibri" w:hAnsi="Calibri" w:cs="Calibri"/>
              </w:rPr>
              <w:t> : _____________________________</w:t>
            </w:r>
          </w:p>
          <w:p w14:paraId="10D2B1AC" w14:textId="1EBC5E5C" w:rsidR="00624B1D" w:rsidRPr="00624B1D" w:rsidRDefault="00624B1D" w:rsidP="00042835">
            <w:pPr>
              <w:ind w:left="360"/>
              <w:jc w:val="both"/>
              <w:rPr>
                <w:rFonts w:ascii="Calibri" w:hAnsi="Calibri" w:cs="Calibri"/>
                <w:b/>
                <w:bCs/>
              </w:rPr>
            </w:pPr>
          </w:p>
        </w:tc>
      </w:tr>
      <w:tr w:rsidR="003D278F" w:rsidRPr="00003218" w14:paraId="7AD87640"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6406BC" w14:textId="77777777" w:rsidR="003D278F" w:rsidRDefault="003D278F" w:rsidP="003B7A7D">
            <w:pPr>
              <w:ind w:left="129" w:right="133"/>
              <w:rPr>
                <w:rFonts w:ascii="Calibri" w:hAnsi="Calibri" w:cs="Calibri"/>
              </w:rPr>
            </w:pPr>
          </w:p>
          <w:p w14:paraId="5E635C4C" w14:textId="656B9E19" w:rsidR="00624B1D" w:rsidRDefault="003D278F" w:rsidP="003B7A7D">
            <w:pPr>
              <w:ind w:left="129" w:right="133"/>
              <w:rPr>
                <w:rFonts w:ascii="Calibri" w:hAnsi="Calibri" w:cs="Calibri"/>
              </w:rPr>
            </w:pPr>
            <w:r>
              <w:rPr>
                <w:rFonts w:ascii="Calibri" w:hAnsi="Calibri" w:cs="Calibri"/>
              </w:rPr>
              <w:t xml:space="preserve">L’employé </w:t>
            </w:r>
            <w:r w:rsidR="00624B1D">
              <w:rPr>
                <w:rFonts w:ascii="Calibri" w:hAnsi="Calibri" w:cs="Calibri"/>
              </w:rPr>
              <w:t xml:space="preserve">s’intègre bien socialement. </w:t>
            </w:r>
          </w:p>
          <w:p w14:paraId="24D8AF25" w14:textId="5E70AF75" w:rsidR="003D278F" w:rsidRDefault="003D278F" w:rsidP="003B7A7D">
            <w:pPr>
              <w:ind w:left="129" w:right="133"/>
              <w:rPr>
                <w:rFonts w:ascii="Calibri" w:hAnsi="Calibri" w:cs="Calibri"/>
              </w:rPr>
            </w:pPr>
          </w:p>
          <w:p w14:paraId="27C3E89F" w14:textId="77777777" w:rsidR="003D278F" w:rsidRDefault="003D278F" w:rsidP="003B7A7D">
            <w:pPr>
              <w:ind w:left="129" w:right="133"/>
              <w:rPr>
                <w:rFonts w:ascii="Calibri" w:hAnsi="Calibri" w:cs="Calibri"/>
              </w:rPr>
            </w:pPr>
          </w:p>
        </w:tc>
        <w:tc>
          <w:tcPr>
            <w:tcW w:w="4804" w:type="dxa"/>
            <w:tcBorders>
              <w:top w:val="single" w:sz="6" w:space="0" w:color="auto"/>
              <w:left w:val="single" w:sz="6" w:space="0" w:color="auto"/>
              <w:bottom w:val="single" w:sz="6" w:space="0" w:color="auto"/>
              <w:right w:val="single" w:sz="6" w:space="0" w:color="auto"/>
            </w:tcBorders>
          </w:tcPr>
          <w:p w14:paraId="21BFEEDC" w14:textId="77777777" w:rsidR="003D278F" w:rsidRDefault="003D278F" w:rsidP="00042835">
            <w:pPr>
              <w:pStyle w:val="Paragraphedeliste"/>
              <w:jc w:val="both"/>
              <w:rPr>
                <w:rFonts w:ascii="Calibri" w:hAnsi="Calibri" w:cs="Calibri"/>
              </w:rPr>
            </w:pPr>
          </w:p>
          <w:p w14:paraId="5B3B3241" w14:textId="77777777" w:rsidR="003D278F" w:rsidRDefault="003D278F" w:rsidP="00042835">
            <w:pPr>
              <w:pStyle w:val="Paragraphedeliste"/>
              <w:numPr>
                <w:ilvl w:val="0"/>
                <w:numId w:val="26"/>
              </w:numPr>
              <w:jc w:val="both"/>
              <w:rPr>
                <w:rFonts w:ascii="Calibri" w:hAnsi="Calibri" w:cs="Calibri"/>
              </w:rPr>
            </w:pPr>
            <w:r>
              <w:rPr>
                <w:rFonts w:ascii="Calibri" w:hAnsi="Calibri" w:cs="Calibri"/>
              </w:rPr>
              <w:t xml:space="preserve">Pas du tout </w:t>
            </w:r>
          </w:p>
          <w:p w14:paraId="0903DAA2" w14:textId="77777777" w:rsidR="003D278F" w:rsidRDefault="003D278F" w:rsidP="00042835">
            <w:pPr>
              <w:pStyle w:val="Paragraphedeliste"/>
              <w:numPr>
                <w:ilvl w:val="0"/>
                <w:numId w:val="26"/>
              </w:numPr>
              <w:jc w:val="both"/>
              <w:rPr>
                <w:rFonts w:ascii="Calibri" w:hAnsi="Calibri" w:cs="Calibri"/>
              </w:rPr>
            </w:pPr>
            <w:r>
              <w:rPr>
                <w:rFonts w:ascii="Calibri" w:hAnsi="Calibri" w:cs="Calibri"/>
              </w:rPr>
              <w:t xml:space="preserve">Partiellement </w:t>
            </w:r>
          </w:p>
          <w:p w14:paraId="73E7255B" w14:textId="77777777" w:rsidR="003D278F" w:rsidRDefault="003D278F" w:rsidP="00042835">
            <w:pPr>
              <w:pStyle w:val="Paragraphedeliste"/>
              <w:numPr>
                <w:ilvl w:val="0"/>
                <w:numId w:val="26"/>
              </w:numPr>
              <w:jc w:val="both"/>
              <w:rPr>
                <w:rFonts w:ascii="Calibri" w:hAnsi="Calibri" w:cs="Calibri"/>
              </w:rPr>
            </w:pPr>
            <w:r>
              <w:rPr>
                <w:rFonts w:ascii="Calibri" w:hAnsi="Calibri" w:cs="Calibri"/>
              </w:rPr>
              <w:t xml:space="preserve">Totalement </w:t>
            </w:r>
          </w:p>
          <w:p w14:paraId="05911038" w14:textId="77777777" w:rsidR="003D278F" w:rsidRDefault="003D278F" w:rsidP="00042835">
            <w:pPr>
              <w:pStyle w:val="Paragraphedeliste"/>
              <w:jc w:val="both"/>
              <w:rPr>
                <w:rFonts w:ascii="Calibri" w:hAnsi="Calibri" w:cs="Calibri"/>
              </w:rPr>
            </w:pPr>
          </w:p>
          <w:p w14:paraId="132CA6A2" w14:textId="5A9CA0CF" w:rsidR="00624B1D" w:rsidRDefault="003D278F" w:rsidP="0031731B">
            <w:pPr>
              <w:ind w:left="360"/>
              <w:jc w:val="both"/>
              <w:rPr>
                <w:rFonts w:ascii="Calibri" w:hAnsi="Calibri" w:cs="Calibri"/>
              </w:rPr>
            </w:pPr>
            <w:r>
              <w:rPr>
                <w:rFonts w:ascii="Calibri" w:hAnsi="Calibri" w:cs="Calibri"/>
              </w:rPr>
              <w:t>Commentaires</w:t>
            </w:r>
            <w:r w:rsidR="00100CCD">
              <w:rPr>
                <w:rFonts w:ascii="Calibri" w:hAnsi="Calibri" w:cs="Calibri"/>
              </w:rPr>
              <w:t>/observations</w:t>
            </w:r>
            <w:r w:rsidRPr="00003218">
              <w:rPr>
                <w:rFonts w:ascii="Calibri" w:hAnsi="Calibri" w:cs="Calibri"/>
              </w:rPr>
              <w:t xml:space="preserve"> : </w:t>
            </w:r>
          </w:p>
          <w:p w14:paraId="7E34FE05" w14:textId="77777777" w:rsidR="00100CCD" w:rsidRDefault="00100CCD" w:rsidP="00100CCD">
            <w:pPr>
              <w:ind w:left="360"/>
              <w:jc w:val="both"/>
              <w:rPr>
                <w:rFonts w:ascii="Calibri" w:hAnsi="Calibri" w:cs="Calibri"/>
              </w:rPr>
            </w:pPr>
            <w:r w:rsidRPr="00624B1D">
              <w:rPr>
                <w:rFonts w:ascii="Calibri" w:hAnsi="Calibri" w:cs="Calibri"/>
              </w:rPr>
              <w:t>_____________________________</w:t>
            </w:r>
          </w:p>
          <w:p w14:paraId="32FBBAAB" w14:textId="77777777" w:rsidR="00100CCD" w:rsidRDefault="00100CCD" w:rsidP="00100CCD">
            <w:pPr>
              <w:jc w:val="both"/>
              <w:rPr>
                <w:rFonts w:ascii="Calibri" w:hAnsi="Calibri" w:cs="Calibri"/>
              </w:rPr>
            </w:pPr>
          </w:p>
          <w:p w14:paraId="2927E712" w14:textId="0A771101" w:rsidR="003215A6" w:rsidRPr="0031731B" w:rsidRDefault="003215A6" w:rsidP="0031731B">
            <w:pPr>
              <w:ind w:left="360"/>
              <w:jc w:val="both"/>
              <w:rPr>
                <w:rFonts w:ascii="Calibri" w:hAnsi="Calibri" w:cs="Calibri"/>
              </w:rPr>
            </w:pPr>
          </w:p>
        </w:tc>
      </w:tr>
      <w:tr w:rsidR="003D278F" w:rsidRPr="00003218" w14:paraId="27EE39FC" w14:textId="77777777" w:rsidTr="00CC75DD">
        <w:trPr>
          <w:trHeight w:val="300"/>
        </w:trPr>
        <w:tc>
          <w:tcPr>
            <w:tcW w:w="8624" w:type="dxa"/>
            <w:gridSpan w:val="2"/>
            <w:tcBorders>
              <w:top w:val="single" w:sz="6" w:space="0" w:color="auto"/>
              <w:left w:val="single" w:sz="6" w:space="0" w:color="auto"/>
              <w:bottom w:val="single" w:sz="6" w:space="0" w:color="auto"/>
              <w:right w:val="single" w:sz="6" w:space="0" w:color="auto"/>
            </w:tcBorders>
            <w:shd w:val="clear" w:color="auto" w:fill="3A7C22"/>
          </w:tcPr>
          <w:p w14:paraId="7CE2E814" w14:textId="6A62B7A3" w:rsidR="003D278F" w:rsidRPr="00B82D8B" w:rsidRDefault="003D278F" w:rsidP="00B82D8B">
            <w:pPr>
              <w:jc w:val="center"/>
              <w:rPr>
                <w:rFonts w:ascii="Calibri" w:hAnsi="Calibri" w:cs="Calibri"/>
                <w:b/>
                <w:bCs/>
              </w:rPr>
            </w:pPr>
            <w:r w:rsidRPr="00CC75DD">
              <w:rPr>
                <w:rFonts w:ascii="Calibri" w:hAnsi="Calibri" w:cs="Calibri"/>
                <w:b/>
                <w:bCs/>
                <w:color w:val="FFFFFF" w:themeColor="background1"/>
              </w:rPr>
              <w:t xml:space="preserve">Semaine </w:t>
            </w:r>
            <w:r w:rsidR="00624B1D" w:rsidRPr="00CC75DD">
              <w:rPr>
                <w:rFonts w:ascii="Calibri" w:hAnsi="Calibri" w:cs="Calibri"/>
                <w:b/>
                <w:bCs/>
                <w:color w:val="FFFFFF" w:themeColor="background1"/>
              </w:rPr>
              <w:t>2</w:t>
            </w:r>
            <w:r w:rsidRPr="00CC75DD">
              <w:rPr>
                <w:rFonts w:ascii="Calibri" w:hAnsi="Calibri" w:cs="Calibri"/>
                <w:b/>
                <w:bCs/>
                <w:color w:val="FFFFFF" w:themeColor="background1"/>
              </w:rPr>
              <w:t> : questions de réflexion/discussion</w:t>
            </w:r>
          </w:p>
        </w:tc>
      </w:tr>
      <w:tr w:rsidR="003D278F" w:rsidRPr="00003218" w14:paraId="5846DF17"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743198BF" w14:textId="77777777" w:rsidR="00624B1D" w:rsidRPr="00A62574" w:rsidRDefault="00624B1D" w:rsidP="003B7A7D">
            <w:pPr>
              <w:pStyle w:val="NormalWeb"/>
              <w:ind w:left="129"/>
              <w:rPr>
                <w:rFonts w:asciiTheme="minorHAnsi" w:hAnsiTheme="minorHAnsi" w:cstheme="minorHAnsi"/>
                <w:color w:val="000000"/>
              </w:rPr>
            </w:pPr>
            <w:r w:rsidRPr="00A62574">
              <w:rPr>
                <w:rFonts w:asciiTheme="minorHAnsi" w:hAnsiTheme="minorHAnsi" w:cstheme="minorHAnsi"/>
                <w:color w:val="000000"/>
              </w:rPr>
              <w:t>Comment te sens-tu dans ton rôle jusqu’à maintenant ?</w:t>
            </w:r>
          </w:p>
          <w:p w14:paraId="6A30667C" w14:textId="77777777" w:rsidR="003D278F" w:rsidRPr="00624B1D" w:rsidRDefault="003D278F" w:rsidP="003B7A7D">
            <w:pPr>
              <w:ind w:left="129"/>
              <w:jc w:val="both"/>
              <w:rPr>
                <w:rFonts w:ascii="Calibri" w:hAnsi="Calibri" w:cs="Calibri"/>
              </w:rPr>
            </w:pPr>
          </w:p>
          <w:p w14:paraId="5DD89131" w14:textId="77777777" w:rsidR="003D278F" w:rsidRDefault="003D278F" w:rsidP="003B7A7D">
            <w:pPr>
              <w:pStyle w:val="Paragraphedeliste"/>
              <w:ind w:left="129"/>
              <w:jc w:val="both"/>
              <w:rPr>
                <w:rFonts w:ascii="Calibri" w:hAnsi="Calibri" w:cs="Calibri"/>
              </w:rPr>
            </w:pPr>
          </w:p>
        </w:tc>
      </w:tr>
      <w:tr w:rsidR="003D278F" w:rsidRPr="00003218" w14:paraId="64091ACD"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17E378CF" w14:textId="0BEF3528" w:rsidR="00624B1D" w:rsidRPr="00A62574" w:rsidRDefault="00624B1D" w:rsidP="003B7A7D">
            <w:pPr>
              <w:pStyle w:val="NormalWeb"/>
              <w:ind w:left="129"/>
              <w:rPr>
                <w:rFonts w:asciiTheme="minorHAnsi" w:hAnsiTheme="minorHAnsi" w:cstheme="minorHAnsi"/>
                <w:color w:val="000000"/>
              </w:rPr>
            </w:pPr>
            <w:r w:rsidRPr="00A62574">
              <w:rPr>
                <w:rFonts w:asciiTheme="minorHAnsi" w:hAnsiTheme="minorHAnsi" w:cstheme="minorHAnsi"/>
                <w:color w:val="000000"/>
              </w:rPr>
              <w:t>Quelles tâches te semblent les plus claires</w:t>
            </w:r>
            <w:r>
              <w:rPr>
                <w:rFonts w:asciiTheme="minorHAnsi" w:hAnsiTheme="minorHAnsi" w:cstheme="minorHAnsi"/>
                <w:color w:val="000000"/>
              </w:rPr>
              <w:t xml:space="preserve">, les plus faciles </w:t>
            </w:r>
            <w:r w:rsidRPr="00A62574">
              <w:rPr>
                <w:rFonts w:asciiTheme="minorHAnsi" w:hAnsiTheme="minorHAnsi" w:cstheme="minorHAnsi"/>
                <w:color w:val="000000"/>
              </w:rPr>
              <w:t xml:space="preserve">? </w:t>
            </w:r>
          </w:p>
          <w:p w14:paraId="5DDAEAFB" w14:textId="77777777" w:rsidR="003D278F" w:rsidRPr="00A62574" w:rsidRDefault="003D278F" w:rsidP="003B7A7D">
            <w:pPr>
              <w:pStyle w:val="NormalWeb"/>
              <w:ind w:left="129"/>
              <w:rPr>
                <w:rFonts w:asciiTheme="minorHAnsi" w:hAnsiTheme="minorHAnsi" w:cstheme="minorHAnsi"/>
                <w:color w:val="000000"/>
              </w:rPr>
            </w:pPr>
          </w:p>
          <w:p w14:paraId="32759605" w14:textId="77777777" w:rsidR="003D278F" w:rsidRDefault="003D278F" w:rsidP="003B7A7D">
            <w:pPr>
              <w:pStyle w:val="Paragraphedeliste"/>
              <w:ind w:left="129"/>
              <w:jc w:val="both"/>
              <w:rPr>
                <w:rFonts w:ascii="Calibri" w:hAnsi="Calibri" w:cs="Calibri"/>
              </w:rPr>
            </w:pPr>
          </w:p>
        </w:tc>
      </w:tr>
      <w:tr w:rsidR="00624B1D" w:rsidRPr="00003218" w14:paraId="3B5F8AFD"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2D47CC02" w14:textId="10B0F437" w:rsidR="00624B1D" w:rsidRDefault="00624B1D" w:rsidP="003B7A7D">
            <w:pPr>
              <w:pStyle w:val="NormalWeb"/>
              <w:ind w:left="129"/>
              <w:rPr>
                <w:rFonts w:asciiTheme="minorHAnsi" w:hAnsiTheme="minorHAnsi" w:cstheme="minorHAnsi"/>
                <w:color w:val="000000"/>
              </w:rPr>
            </w:pPr>
            <w:r w:rsidRPr="00A62574">
              <w:rPr>
                <w:rFonts w:asciiTheme="minorHAnsi" w:hAnsiTheme="minorHAnsi" w:cstheme="minorHAnsi"/>
                <w:color w:val="000000"/>
              </w:rPr>
              <w:t xml:space="preserve">Quelles tâches te semblent les plus </w:t>
            </w:r>
            <w:r>
              <w:rPr>
                <w:rFonts w:asciiTheme="minorHAnsi" w:hAnsiTheme="minorHAnsi" w:cstheme="minorHAnsi"/>
                <w:color w:val="000000"/>
              </w:rPr>
              <w:t xml:space="preserve">difficiles, floues ? </w:t>
            </w:r>
          </w:p>
          <w:p w14:paraId="5BE37506" w14:textId="77777777" w:rsidR="00624B1D" w:rsidRDefault="00624B1D" w:rsidP="003B7A7D">
            <w:pPr>
              <w:pStyle w:val="NormalWeb"/>
              <w:ind w:left="129"/>
              <w:rPr>
                <w:rFonts w:asciiTheme="minorHAnsi" w:hAnsiTheme="minorHAnsi" w:cstheme="minorHAnsi"/>
                <w:color w:val="000000"/>
              </w:rPr>
            </w:pPr>
          </w:p>
          <w:p w14:paraId="147A857B" w14:textId="00B5D0D0" w:rsidR="00624B1D" w:rsidRPr="00A62574" w:rsidRDefault="00624B1D" w:rsidP="003B7A7D">
            <w:pPr>
              <w:pStyle w:val="NormalWeb"/>
              <w:ind w:left="129"/>
              <w:rPr>
                <w:rFonts w:asciiTheme="minorHAnsi" w:hAnsiTheme="minorHAnsi" w:cstheme="minorHAnsi"/>
                <w:color w:val="000000"/>
              </w:rPr>
            </w:pPr>
          </w:p>
        </w:tc>
      </w:tr>
      <w:tr w:rsidR="003D278F" w:rsidRPr="00003218" w14:paraId="441D359B"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512BC795" w14:textId="77777777" w:rsidR="00624B1D" w:rsidRPr="00A62574" w:rsidRDefault="00624B1D" w:rsidP="003B7A7D">
            <w:pPr>
              <w:pStyle w:val="NormalWeb"/>
              <w:ind w:left="129"/>
              <w:rPr>
                <w:rFonts w:asciiTheme="minorHAnsi" w:hAnsiTheme="minorHAnsi" w:cstheme="minorHAnsi"/>
                <w:color w:val="000000"/>
              </w:rPr>
            </w:pPr>
            <w:r w:rsidRPr="00A62574">
              <w:rPr>
                <w:rFonts w:asciiTheme="minorHAnsi" w:hAnsiTheme="minorHAnsi" w:cstheme="minorHAnsi"/>
                <w:color w:val="000000"/>
              </w:rPr>
              <w:t>Comment se passe ta collaboration avec les collègues ?</w:t>
            </w:r>
          </w:p>
          <w:p w14:paraId="1D548731" w14:textId="77777777" w:rsidR="003D278F" w:rsidRDefault="003D278F" w:rsidP="003B7A7D">
            <w:pPr>
              <w:ind w:left="129"/>
              <w:jc w:val="both"/>
              <w:rPr>
                <w:rFonts w:ascii="Calibri" w:hAnsi="Calibri" w:cs="Calibri"/>
              </w:rPr>
            </w:pPr>
          </w:p>
          <w:p w14:paraId="4ED31A66" w14:textId="77777777" w:rsidR="003D278F" w:rsidRDefault="003D278F" w:rsidP="003B7A7D">
            <w:pPr>
              <w:ind w:left="129"/>
              <w:jc w:val="both"/>
              <w:rPr>
                <w:rFonts w:ascii="Calibri" w:hAnsi="Calibri" w:cs="Calibri"/>
              </w:rPr>
            </w:pPr>
          </w:p>
          <w:p w14:paraId="13A88C5B" w14:textId="77777777" w:rsidR="003D278F" w:rsidRDefault="003D278F" w:rsidP="003B7A7D">
            <w:pPr>
              <w:ind w:left="129"/>
              <w:jc w:val="both"/>
              <w:rPr>
                <w:rFonts w:ascii="Calibri" w:hAnsi="Calibri" w:cs="Calibri"/>
              </w:rPr>
            </w:pPr>
          </w:p>
        </w:tc>
      </w:tr>
      <w:tr w:rsidR="00624B1D" w:rsidRPr="00003218" w14:paraId="3B4081CA"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2334D840" w14:textId="2F1425E9" w:rsidR="00624B1D" w:rsidRDefault="00624B1D" w:rsidP="003B7A7D">
            <w:pPr>
              <w:pStyle w:val="NormalWeb"/>
              <w:ind w:left="129"/>
              <w:rPr>
                <w:rFonts w:asciiTheme="minorHAnsi" w:hAnsiTheme="minorHAnsi" w:cstheme="minorHAnsi"/>
                <w:color w:val="000000"/>
              </w:rPr>
            </w:pPr>
            <w:r w:rsidRPr="00A62574">
              <w:rPr>
                <w:rFonts w:asciiTheme="minorHAnsi" w:hAnsiTheme="minorHAnsi" w:cstheme="minorHAnsi"/>
                <w:color w:val="000000"/>
              </w:rPr>
              <w:lastRenderedPageBreak/>
              <w:t>Y a-t-il un aspect du travail pour lequel tu aimerais plus de formation ou de soutien ?</w:t>
            </w:r>
          </w:p>
          <w:p w14:paraId="682053EC" w14:textId="4524BDE7" w:rsidR="00624B1D" w:rsidRPr="00A62574" w:rsidRDefault="00624B1D" w:rsidP="003B7A7D">
            <w:pPr>
              <w:pStyle w:val="NormalWeb"/>
              <w:ind w:left="129"/>
              <w:rPr>
                <w:rFonts w:asciiTheme="minorHAnsi" w:hAnsiTheme="minorHAnsi" w:cstheme="minorHAnsi"/>
                <w:color w:val="000000"/>
              </w:rPr>
            </w:pPr>
          </w:p>
        </w:tc>
      </w:tr>
    </w:tbl>
    <w:p w14:paraId="61E3DA17" w14:textId="77777777" w:rsidR="00624B1D" w:rsidRDefault="00624B1D" w:rsidP="00624B1D">
      <w:pPr>
        <w:jc w:val="both"/>
        <w:rPr>
          <w:rFonts w:ascii="Calibri" w:hAnsi="Calibri" w:cs="Calibri"/>
        </w:rPr>
      </w:pPr>
    </w:p>
    <w:p w14:paraId="1B2CA0C1" w14:textId="77777777" w:rsidR="003B7A7D" w:rsidRDefault="003B7A7D" w:rsidP="00624B1D">
      <w:pPr>
        <w:jc w:val="both"/>
        <w:rPr>
          <w:rFonts w:ascii="Calibri" w:hAnsi="Calibri" w:cs="Calibri"/>
          <w:b/>
          <w:bCs/>
        </w:rPr>
      </w:pPr>
    </w:p>
    <w:p w14:paraId="4EE35714" w14:textId="77777777" w:rsidR="003B7A7D" w:rsidRDefault="003B7A7D" w:rsidP="00624B1D">
      <w:pPr>
        <w:jc w:val="both"/>
        <w:rPr>
          <w:rFonts w:ascii="Calibri" w:hAnsi="Calibri" w:cs="Calibri"/>
          <w:b/>
          <w:bCs/>
        </w:rPr>
      </w:pPr>
    </w:p>
    <w:p w14:paraId="3D63C337" w14:textId="1A1FBEB1" w:rsidR="00121AD0" w:rsidRPr="00121AD0" w:rsidRDefault="00121AD0" w:rsidP="00624B1D">
      <w:pPr>
        <w:jc w:val="both"/>
        <w:rPr>
          <w:rFonts w:ascii="Calibri" w:hAnsi="Calibri" w:cs="Calibri"/>
          <w:b/>
          <w:bCs/>
        </w:rPr>
      </w:pPr>
      <w:r w:rsidRPr="00121AD0">
        <w:rPr>
          <w:rFonts w:ascii="Calibri" w:hAnsi="Calibri" w:cs="Calibri"/>
          <w:b/>
          <w:bCs/>
        </w:rPr>
        <w:t xml:space="preserve">Indicateurs de succès </w:t>
      </w:r>
    </w:p>
    <w:p w14:paraId="7D3287B5" w14:textId="294D28BE" w:rsidR="00624B1D" w:rsidRDefault="003B7A7D" w:rsidP="00624B1D">
      <w:pPr>
        <w:jc w:val="both"/>
        <w:rPr>
          <w:rFonts w:ascii="Calibri" w:hAnsi="Calibri" w:cs="Calibri"/>
        </w:rPr>
      </w:pPr>
      <w:r>
        <w:rPr>
          <w:rFonts w:ascii="Calibri" w:hAnsi="Calibri" w:cs="Calibri"/>
        </w:rPr>
        <w:t>À la suite de</w:t>
      </w:r>
      <w:r w:rsidR="00624B1D" w:rsidRPr="009D0A2C">
        <w:rPr>
          <w:rFonts w:ascii="Calibri" w:hAnsi="Calibri" w:cs="Calibri"/>
        </w:rPr>
        <w:t xml:space="preserve"> la rencontre de la semaine</w:t>
      </w:r>
      <w:r w:rsidR="00C8780A">
        <w:rPr>
          <w:rFonts w:ascii="Calibri" w:hAnsi="Calibri" w:cs="Calibri"/>
        </w:rPr>
        <w:t xml:space="preserve"> 2</w:t>
      </w:r>
      <w:r w:rsidR="00624B1D" w:rsidRPr="009D0A2C">
        <w:rPr>
          <w:rFonts w:ascii="Calibri" w:hAnsi="Calibri" w:cs="Calibri"/>
        </w:rPr>
        <w:t>, statuer parmi les affirmations suivantes</w:t>
      </w:r>
      <w:r w:rsidR="00624B1D">
        <w:rPr>
          <w:rFonts w:ascii="Calibri" w:hAnsi="Calibri" w:cs="Calibri"/>
        </w:rPr>
        <w:t xml:space="preserve"> : </w:t>
      </w:r>
    </w:p>
    <w:p w14:paraId="4D745D3D" w14:textId="77777777" w:rsidR="00113757" w:rsidRDefault="00113757" w:rsidP="00624B1D">
      <w:pPr>
        <w:jc w:val="both"/>
        <w:rPr>
          <w:rFonts w:ascii="Calibri" w:hAnsi="Calibri" w:cs="Calibri"/>
        </w:rPr>
      </w:pPr>
    </w:p>
    <w:p w14:paraId="42A9AAF6" w14:textId="77777777" w:rsidR="00113757" w:rsidRDefault="00113757" w:rsidP="00113757">
      <w:pPr>
        <w:pStyle w:val="Paragraphedeliste"/>
        <w:numPr>
          <w:ilvl w:val="0"/>
          <w:numId w:val="28"/>
        </w:numPr>
        <w:jc w:val="both"/>
        <w:rPr>
          <w:rFonts w:ascii="Calibri" w:hAnsi="Calibri" w:cs="Calibri"/>
        </w:rPr>
      </w:pPr>
      <w:r>
        <w:rPr>
          <w:rFonts w:ascii="Calibri" w:hAnsi="Calibri" w:cs="Calibri"/>
        </w:rPr>
        <w:t xml:space="preserve">A) L’employé dépasse les attentes </w:t>
      </w:r>
    </w:p>
    <w:p w14:paraId="02107371" w14:textId="07D0AAB7" w:rsidR="00113757" w:rsidRPr="00114D7B" w:rsidRDefault="00113757" w:rsidP="00113757">
      <w:pPr>
        <w:pStyle w:val="Paragraphedeliste"/>
        <w:numPr>
          <w:ilvl w:val="0"/>
          <w:numId w:val="28"/>
        </w:numPr>
        <w:jc w:val="both"/>
        <w:rPr>
          <w:rFonts w:ascii="Calibri" w:hAnsi="Calibri" w:cs="Calibri"/>
        </w:rPr>
      </w:pPr>
      <w:r>
        <w:rPr>
          <w:rFonts w:ascii="Calibri" w:hAnsi="Calibri" w:cs="Calibri"/>
        </w:rPr>
        <w:t>B) L’employé progresse comme prévu</w:t>
      </w:r>
      <w:r w:rsidR="00527C74">
        <w:rPr>
          <w:rFonts w:ascii="Calibri" w:hAnsi="Calibri" w:cs="Calibri"/>
        </w:rPr>
        <w:t>,</w:t>
      </w:r>
      <w:r>
        <w:rPr>
          <w:rFonts w:ascii="Calibri" w:hAnsi="Calibri" w:cs="Calibri"/>
        </w:rPr>
        <w:t xml:space="preserve"> mais nécessite un suivi</w:t>
      </w:r>
    </w:p>
    <w:p w14:paraId="4C2961E2" w14:textId="77777777" w:rsidR="00113757" w:rsidRDefault="00113757" w:rsidP="00113757">
      <w:pPr>
        <w:pStyle w:val="Paragraphedeliste"/>
        <w:numPr>
          <w:ilvl w:val="0"/>
          <w:numId w:val="28"/>
        </w:numPr>
        <w:jc w:val="both"/>
        <w:rPr>
          <w:rFonts w:ascii="Calibri" w:hAnsi="Calibri" w:cs="Calibri"/>
        </w:rPr>
      </w:pPr>
      <w:r>
        <w:rPr>
          <w:rFonts w:ascii="Calibri" w:hAnsi="Calibri" w:cs="Calibri"/>
        </w:rPr>
        <w:t xml:space="preserve">C) L’employé montre des difficultés importantes et doit avoir un accompagnement supplémentaire </w:t>
      </w:r>
    </w:p>
    <w:p w14:paraId="1DDBF1E7" w14:textId="6B31D49E" w:rsidR="00B52598" w:rsidRPr="00CC75DD" w:rsidRDefault="00113757" w:rsidP="00C8780A">
      <w:pPr>
        <w:pStyle w:val="Paragraphedeliste"/>
        <w:numPr>
          <w:ilvl w:val="0"/>
          <w:numId w:val="28"/>
        </w:numPr>
        <w:jc w:val="both"/>
        <w:rPr>
          <w:rFonts w:ascii="Calibri" w:hAnsi="Calibri" w:cs="Calibri"/>
        </w:rPr>
      </w:pPr>
      <w:r>
        <w:rPr>
          <w:rFonts w:ascii="Calibri" w:hAnsi="Calibri" w:cs="Calibri"/>
        </w:rPr>
        <w:t>D) L’employé ne répond pas aux attentes</w:t>
      </w:r>
    </w:p>
    <w:p w14:paraId="2750A7EE" w14:textId="77777777" w:rsidR="00B52598" w:rsidRDefault="00B52598" w:rsidP="00C8780A">
      <w:pPr>
        <w:jc w:val="both"/>
        <w:rPr>
          <w:rFonts w:ascii="Calibri" w:hAnsi="Calibri" w:cs="Calibri"/>
          <w:b/>
          <w:bCs/>
        </w:rPr>
      </w:pPr>
    </w:p>
    <w:p w14:paraId="3CDE61B1" w14:textId="19DBFB9E" w:rsidR="00100CCD" w:rsidRPr="00100CCD" w:rsidRDefault="00100CCD" w:rsidP="00C8780A">
      <w:pPr>
        <w:jc w:val="both"/>
        <w:rPr>
          <w:rFonts w:ascii="Calibri" w:hAnsi="Calibri" w:cs="Calibri"/>
          <w:b/>
          <w:bCs/>
        </w:rPr>
      </w:pPr>
      <w:r w:rsidRPr="00100CCD">
        <w:rPr>
          <w:rFonts w:ascii="Calibri" w:hAnsi="Calibri" w:cs="Calibri"/>
          <w:b/>
          <w:bCs/>
        </w:rPr>
        <w:t xml:space="preserve">Suivis </w:t>
      </w:r>
    </w:p>
    <w:p w14:paraId="27879B3A" w14:textId="32B09F5C" w:rsidR="00C8780A" w:rsidRPr="00C8780A" w:rsidRDefault="00C8780A" w:rsidP="00C8780A">
      <w:pPr>
        <w:jc w:val="both"/>
        <w:rPr>
          <w:rFonts w:ascii="Calibri" w:hAnsi="Calibri" w:cs="Calibri"/>
        </w:rPr>
      </w:pPr>
      <w:r w:rsidRPr="00C8780A">
        <w:rPr>
          <w:rFonts w:ascii="Calibri" w:hAnsi="Calibri" w:cs="Calibri"/>
        </w:rPr>
        <w:t xml:space="preserve">Si vous avez coché l’une de </w:t>
      </w:r>
      <w:r w:rsidR="00437548">
        <w:rPr>
          <w:rFonts w:ascii="Calibri" w:hAnsi="Calibri" w:cs="Calibri"/>
        </w:rPr>
        <w:t>c</w:t>
      </w:r>
      <w:r w:rsidRPr="00C8780A">
        <w:rPr>
          <w:rFonts w:ascii="Calibri" w:hAnsi="Calibri" w:cs="Calibri"/>
        </w:rPr>
        <w:t xml:space="preserve">es affirmations (B-C-D), statuer sur les actions convenues : </w:t>
      </w:r>
    </w:p>
    <w:p w14:paraId="185ACEAC" w14:textId="77777777" w:rsidR="00C8780A" w:rsidRPr="00AD5099" w:rsidRDefault="00C8780A" w:rsidP="00C8780A">
      <w:pPr>
        <w:ind w:left="360"/>
        <w:jc w:val="both"/>
        <w:rPr>
          <w:rFonts w:ascii="Calibri" w:hAnsi="Calibri" w:cs="Calibri"/>
          <w:b/>
          <w:bCs/>
        </w:rPr>
      </w:pPr>
    </w:p>
    <w:tbl>
      <w:tblPr>
        <w:tblStyle w:val="Grilledutableau"/>
        <w:tblW w:w="0" w:type="auto"/>
        <w:tblLook w:val="04A0" w:firstRow="1" w:lastRow="0" w:firstColumn="1" w:lastColumn="0" w:noHBand="0" w:noVBand="1"/>
      </w:tblPr>
      <w:tblGrid>
        <w:gridCol w:w="3823"/>
        <w:gridCol w:w="2551"/>
        <w:gridCol w:w="2256"/>
      </w:tblGrid>
      <w:tr w:rsidR="00C8780A" w:rsidRPr="00AD5099" w14:paraId="3791A371" w14:textId="77777777" w:rsidTr="00CC75DD">
        <w:tc>
          <w:tcPr>
            <w:tcW w:w="3823" w:type="dxa"/>
            <w:shd w:val="clear" w:color="auto" w:fill="3A7C22"/>
          </w:tcPr>
          <w:p w14:paraId="6EB764B6" w14:textId="7DF7EB87" w:rsidR="00C8780A" w:rsidRPr="00CC75DD" w:rsidRDefault="00C8780A" w:rsidP="00CC75DD">
            <w:pPr>
              <w:jc w:val="center"/>
              <w:rPr>
                <w:rFonts w:ascii="Calibri" w:hAnsi="Calibri" w:cs="Calibri"/>
                <w:b/>
                <w:bCs/>
                <w:color w:val="FFFFFF" w:themeColor="background1"/>
              </w:rPr>
            </w:pPr>
            <w:r w:rsidRPr="00CC75DD">
              <w:rPr>
                <w:rFonts w:ascii="Calibri" w:hAnsi="Calibri" w:cs="Calibri"/>
                <w:b/>
                <w:bCs/>
                <w:color w:val="FFFFFF" w:themeColor="background1"/>
              </w:rPr>
              <w:t>Actions convenues</w:t>
            </w:r>
          </w:p>
        </w:tc>
        <w:tc>
          <w:tcPr>
            <w:tcW w:w="2551" w:type="dxa"/>
            <w:shd w:val="clear" w:color="auto" w:fill="3A7C22"/>
          </w:tcPr>
          <w:p w14:paraId="0C9F9E38" w14:textId="11EF8A3B" w:rsidR="00C8780A" w:rsidRPr="00CC75DD" w:rsidRDefault="003345AD" w:rsidP="00CC75DD">
            <w:pPr>
              <w:jc w:val="center"/>
              <w:rPr>
                <w:rFonts w:ascii="Calibri" w:hAnsi="Calibri" w:cs="Calibri"/>
                <w:b/>
                <w:bCs/>
                <w:color w:val="FFFFFF" w:themeColor="background1"/>
              </w:rPr>
            </w:pPr>
            <w:r w:rsidRPr="00CC75DD">
              <w:rPr>
                <w:rFonts w:ascii="Calibri" w:hAnsi="Calibri" w:cs="Calibri"/>
                <w:b/>
                <w:bCs/>
                <w:color w:val="FFFFFF" w:themeColor="background1"/>
              </w:rPr>
              <w:t>Responsable</w:t>
            </w:r>
          </w:p>
        </w:tc>
        <w:tc>
          <w:tcPr>
            <w:tcW w:w="2256" w:type="dxa"/>
            <w:shd w:val="clear" w:color="auto" w:fill="3A7C22"/>
          </w:tcPr>
          <w:p w14:paraId="628586CF" w14:textId="2B139933" w:rsidR="00C8780A" w:rsidRPr="00CC75DD" w:rsidRDefault="003345AD" w:rsidP="00CC75DD">
            <w:pPr>
              <w:jc w:val="center"/>
              <w:rPr>
                <w:rFonts w:ascii="Calibri" w:hAnsi="Calibri" w:cs="Calibri"/>
                <w:b/>
                <w:bCs/>
                <w:color w:val="FFFFFF" w:themeColor="background1"/>
              </w:rPr>
            </w:pPr>
            <w:r w:rsidRPr="00CC75DD">
              <w:rPr>
                <w:rFonts w:ascii="Calibri" w:hAnsi="Calibri" w:cs="Calibri"/>
                <w:b/>
                <w:bCs/>
                <w:color w:val="FFFFFF" w:themeColor="background1"/>
              </w:rPr>
              <w:t>Échéance</w:t>
            </w:r>
          </w:p>
        </w:tc>
      </w:tr>
      <w:tr w:rsidR="00C8780A" w14:paraId="5B105C67" w14:textId="77777777" w:rsidTr="00AD5099">
        <w:tc>
          <w:tcPr>
            <w:tcW w:w="3823" w:type="dxa"/>
          </w:tcPr>
          <w:p w14:paraId="694340BD" w14:textId="77777777" w:rsidR="00C8780A" w:rsidRDefault="00C8780A" w:rsidP="00042835">
            <w:pPr>
              <w:jc w:val="both"/>
              <w:rPr>
                <w:rFonts w:ascii="Calibri" w:hAnsi="Calibri" w:cs="Calibri"/>
              </w:rPr>
            </w:pPr>
          </w:p>
          <w:p w14:paraId="24F05909" w14:textId="53232BA6" w:rsidR="00CC75DD" w:rsidRDefault="00CC75DD" w:rsidP="00042835">
            <w:pPr>
              <w:jc w:val="both"/>
              <w:rPr>
                <w:rFonts w:ascii="Calibri" w:hAnsi="Calibri" w:cs="Calibri"/>
              </w:rPr>
            </w:pPr>
          </w:p>
        </w:tc>
        <w:tc>
          <w:tcPr>
            <w:tcW w:w="2551" w:type="dxa"/>
          </w:tcPr>
          <w:p w14:paraId="62030531" w14:textId="77777777" w:rsidR="00C8780A" w:rsidRDefault="00C8780A" w:rsidP="003345AD">
            <w:pPr>
              <w:jc w:val="both"/>
              <w:rPr>
                <w:rFonts w:ascii="Calibri" w:hAnsi="Calibri" w:cs="Calibri"/>
              </w:rPr>
            </w:pPr>
          </w:p>
        </w:tc>
        <w:tc>
          <w:tcPr>
            <w:tcW w:w="2256" w:type="dxa"/>
          </w:tcPr>
          <w:p w14:paraId="28EB044A" w14:textId="017BD2C4" w:rsidR="00C8780A" w:rsidRDefault="00C8780A" w:rsidP="00042835">
            <w:pPr>
              <w:jc w:val="both"/>
              <w:rPr>
                <w:rFonts w:ascii="Calibri" w:hAnsi="Calibri" w:cs="Calibri"/>
              </w:rPr>
            </w:pPr>
          </w:p>
        </w:tc>
      </w:tr>
      <w:tr w:rsidR="00C8780A" w14:paraId="3FE80DA9" w14:textId="77777777" w:rsidTr="00AD5099">
        <w:tc>
          <w:tcPr>
            <w:tcW w:w="3823" w:type="dxa"/>
          </w:tcPr>
          <w:p w14:paraId="1DB5CD3D" w14:textId="77777777" w:rsidR="00C8780A" w:rsidRDefault="00C8780A" w:rsidP="00042835">
            <w:pPr>
              <w:jc w:val="both"/>
              <w:rPr>
                <w:rFonts w:ascii="Calibri" w:hAnsi="Calibri" w:cs="Calibri"/>
              </w:rPr>
            </w:pPr>
          </w:p>
          <w:p w14:paraId="628F4D43" w14:textId="77777777" w:rsidR="00C8780A" w:rsidRDefault="00C8780A" w:rsidP="00042835">
            <w:pPr>
              <w:jc w:val="both"/>
              <w:rPr>
                <w:rFonts w:ascii="Calibri" w:hAnsi="Calibri" w:cs="Calibri"/>
              </w:rPr>
            </w:pPr>
          </w:p>
        </w:tc>
        <w:tc>
          <w:tcPr>
            <w:tcW w:w="2551" w:type="dxa"/>
          </w:tcPr>
          <w:p w14:paraId="2E93F4B5" w14:textId="77777777" w:rsidR="00C8780A" w:rsidRDefault="00C8780A" w:rsidP="00042835">
            <w:pPr>
              <w:jc w:val="both"/>
              <w:rPr>
                <w:rFonts w:ascii="Calibri" w:hAnsi="Calibri" w:cs="Calibri"/>
              </w:rPr>
            </w:pPr>
          </w:p>
        </w:tc>
        <w:tc>
          <w:tcPr>
            <w:tcW w:w="2256" w:type="dxa"/>
          </w:tcPr>
          <w:p w14:paraId="7D1F96C5" w14:textId="77777777" w:rsidR="00C8780A" w:rsidRDefault="00C8780A" w:rsidP="00042835">
            <w:pPr>
              <w:jc w:val="both"/>
              <w:rPr>
                <w:rFonts w:ascii="Calibri" w:hAnsi="Calibri" w:cs="Calibri"/>
              </w:rPr>
            </w:pPr>
          </w:p>
        </w:tc>
      </w:tr>
      <w:tr w:rsidR="00C8780A" w14:paraId="5A2D7567" w14:textId="77777777" w:rsidTr="00AD5099">
        <w:tc>
          <w:tcPr>
            <w:tcW w:w="3823" w:type="dxa"/>
          </w:tcPr>
          <w:p w14:paraId="38B19415" w14:textId="77777777" w:rsidR="00C8780A" w:rsidRDefault="00C8780A" w:rsidP="00042835">
            <w:pPr>
              <w:jc w:val="both"/>
              <w:rPr>
                <w:rFonts w:ascii="Calibri" w:hAnsi="Calibri" w:cs="Calibri"/>
              </w:rPr>
            </w:pPr>
          </w:p>
          <w:p w14:paraId="53146CFD" w14:textId="77777777" w:rsidR="0031731B" w:rsidRDefault="0031731B" w:rsidP="00042835">
            <w:pPr>
              <w:jc w:val="both"/>
              <w:rPr>
                <w:rFonts w:ascii="Calibri" w:hAnsi="Calibri" w:cs="Calibri"/>
              </w:rPr>
            </w:pPr>
          </w:p>
        </w:tc>
        <w:tc>
          <w:tcPr>
            <w:tcW w:w="2551" w:type="dxa"/>
          </w:tcPr>
          <w:p w14:paraId="51A5FB1A" w14:textId="77777777" w:rsidR="00C8780A" w:rsidRDefault="00C8780A" w:rsidP="00042835">
            <w:pPr>
              <w:jc w:val="both"/>
              <w:rPr>
                <w:rFonts w:ascii="Calibri" w:hAnsi="Calibri" w:cs="Calibri"/>
              </w:rPr>
            </w:pPr>
          </w:p>
        </w:tc>
        <w:tc>
          <w:tcPr>
            <w:tcW w:w="2256" w:type="dxa"/>
          </w:tcPr>
          <w:p w14:paraId="679F0270" w14:textId="77777777" w:rsidR="00C8780A" w:rsidRDefault="00C8780A" w:rsidP="00042835">
            <w:pPr>
              <w:jc w:val="both"/>
              <w:rPr>
                <w:rFonts w:ascii="Calibri" w:hAnsi="Calibri" w:cs="Calibri"/>
              </w:rPr>
            </w:pPr>
          </w:p>
        </w:tc>
      </w:tr>
    </w:tbl>
    <w:p w14:paraId="53015308" w14:textId="77777777" w:rsidR="003215A6" w:rsidRDefault="003215A6" w:rsidP="00C8780A">
      <w:pPr>
        <w:jc w:val="both"/>
        <w:rPr>
          <w:rFonts w:ascii="Calibri" w:hAnsi="Calibri" w:cs="Calibri"/>
          <w:b/>
          <w:bCs/>
          <w:sz w:val="28"/>
          <w:szCs w:val="28"/>
        </w:rPr>
      </w:pPr>
    </w:p>
    <w:p w14:paraId="1A6260C8" w14:textId="77777777" w:rsidR="003215A6" w:rsidRDefault="003215A6" w:rsidP="00C8780A">
      <w:pPr>
        <w:jc w:val="both"/>
        <w:rPr>
          <w:rFonts w:ascii="Calibri" w:hAnsi="Calibri" w:cs="Calibri"/>
          <w:b/>
          <w:bCs/>
          <w:sz w:val="28"/>
          <w:szCs w:val="28"/>
        </w:rPr>
      </w:pPr>
    </w:p>
    <w:p w14:paraId="32FF29CC" w14:textId="60626001" w:rsidR="00C8780A" w:rsidRPr="007B25A9" w:rsidRDefault="00C8780A" w:rsidP="00C8780A">
      <w:pPr>
        <w:jc w:val="both"/>
        <w:rPr>
          <w:rFonts w:ascii="Calibri" w:hAnsi="Calibri" w:cs="Calibri"/>
          <w:b/>
          <w:bCs/>
          <w:color w:val="9BBB59"/>
          <w:sz w:val="28"/>
          <w:szCs w:val="28"/>
        </w:rPr>
      </w:pPr>
      <w:r w:rsidRPr="007B25A9">
        <w:rPr>
          <w:rFonts w:ascii="Calibri" w:hAnsi="Calibri" w:cs="Calibri"/>
          <w:b/>
          <w:bCs/>
          <w:color w:val="9BBB59"/>
          <w:sz w:val="28"/>
          <w:szCs w:val="28"/>
        </w:rPr>
        <w:t xml:space="preserve">Semaine 4 – </w:t>
      </w:r>
      <w:r w:rsidR="002A091D" w:rsidRPr="007B25A9">
        <w:rPr>
          <w:rFonts w:ascii="Calibri" w:hAnsi="Calibri" w:cs="Calibri"/>
          <w:b/>
          <w:bCs/>
          <w:color w:val="9BBB59"/>
          <w:sz w:val="28"/>
          <w:szCs w:val="28"/>
        </w:rPr>
        <w:t>Intégration</w:t>
      </w:r>
      <w:r w:rsidRPr="007B25A9">
        <w:rPr>
          <w:rFonts w:ascii="Calibri" w:hAnsi="Calibri" w:cs="Calibri"/>
          <w:b/>
          <w:bCs/>
          <w:color w:val="9BBB59"/>
          <w:sz w:val="28"/>
          <w:szCs w:val="28"/>
        </w:rPr>
        <w:t xml:space="preserve"> et </w:t>
      </w:r>
      <w:r w:rsidR="002A091D" w:rsidRPr="007B25A9">
        <w:rPr>
          <w:rFonts w:ascii="Calibri" w:hAnsi="Calibri" w:cs="Calibri"/>
          <w:b/>
          <w:bCs/>
          <w:color w:val="9BBB59"/>
          <w:sz w:val="28"/>
          <w:szCs w:val="28"/>
        </w:rPr>
        <w:t xml:space="preserve">évaluation </w:t>
      </w:r>
      <w:r w:rsidRPr="007B25A9">
        <w:rPr>
          <w:rFonts w:ascii="Calibri" w:hAnsi="Calibri" w:cs="Calibri"/>
          <w:b/>
          <w:bCs/>
          <w:color w:val="9BBB59"/>
          <w:sz w:val="28"/>
          <w:szCs w:val="28"/>
        </w:rPr>
        <w:t>du rôle</w:t>
      </w:r>
    </w:p>
    <w:p w14:paraId="01F33BE6" w14:textId="77777777" w:rsidR="00C8780A" w:rsidRPr="001366EE" w:rsidRDefault="00C8780A" w:rsidP="00C8780A">
      <w:pPr>
        <w:jc w:val="both"/>
        <w:rPr>
          <w:rFonts w:ascii="Calibri" w:hAnsi="Calibri" w:cs="Calibri"/>
          <w:b/>
          <w:bCs/>
        </w:rPr>
      </w:pPr>
    </w:p>
    <w:p w14:paraId="6B4D904A" w14:textId="77777777" w:rsidR="00C8780A" w:rsidRDefault="00C8780A" w:rsidP="00C8780A">
      <w:pPr>
        <w:jc w:val="both"/>
        <w:rPr>
          <w:rFonts w:ascii="Calibri" w:hAnsi="Calibri" w:cs="Calibri"/>
          <w:b/>
          <w:bCs/>
        </w:rPr>
      </w:pPr>
      <w:r w:rsidRPr="001366EE">
        <w:rPr>
          <w:rFonts w:ascii="Calibri" w:hAnsi="Calibri" w:cs="Calibri"/>
          <w:b/>
          <w:bCs/>
        </w:rPr>
        <w:t>Objectif</w:t>
      </w:r>
      <w:r>
        <w:rPr>
          <w:rFonts w:ascii="Calibri" w:hAnsi="Calibri" w:cs="Calibri"/>
          <w:b/>
          <w:bCs/>
        </w:rPr>
        <w:t>s</w:t>
      </w:r>
      <w:r w:rsidRPr="001366EE">
        <w:rPr>
          <w:rFonts w:ascii="Calibri" w:hAnsi="Calibri" w:cs="Calibri"/>
          <w:b/>
          <w:bCs/>
        </w:rPr>
        <w:t xml:space="preserve"> : </w:t>
      </w:r>
    </w:p>
    <w:p w14:paraId="3D7B08F6" w14:textId="32334324" w:rsidR="00A12AD3" w:rsidRPr="0036274A" w:rsidRDefault="00A12AD3" w:rsidP="00C8780A">
      <w:pPr>
        <w:pStyle w:val="Paragraphedeliste"/>
        <w:numPr>
          <w:ilvl w:val="0"/>
          <w:numId w:val="30"/>
        </w:numPr>
        <w:jc w:val="both"/>
        <w:rPr>
          <w:rFonts w:ascii="Calibri" w:hAnsi="Calibri" w:cs="Calibri"/>
        </w:rPr>
      </w:pPr>
      <w:r w:rsidRPr="0036274A">
        <w:rPr>
          <w:rFonts w:ascii="Calibri" w:hAnsi="Calibri" w:cs="Calibri"/>
        </w:rPr>
        <w:t>Évaluer le niveau d’autonomie opérationnelle atteint</w:t>
      </w:r>
    </w:p>
    <w:p w14:paraId="4FD55130" w14:textId="63D1CBDB" w:rsidR="0036274A" w:rsidRPr="0036274A" w:rsidRDefault="0036274A" w:rsidP="00C8780A">
      <w:pPr>
        <w:pStyle w:val="Paragraphedeliste"/>
        <w:numPr>
          <w:ilvl w:val="0"/>
          <w:numId w:val="30"/>
        </w:numPr>
        <w:jc w:val="both"/>
        <w:rPr>
          <w:rFonts w:ascii="Calibri" w:hAnsi="Calibri" w:cs="Calibri"/>
        </w:rPr>
      </w:pPr>
      <w:r w:rsidRPr="0036274A">
        <w:rPr>
          <w:rFonts w:ascii="Calibri" w:hAnsi="Calibri" w:cs="Calibri"/>
        </w:rPr>
        <w:t>Confirmer l’intégration sociale au sein de l’équipe</w:t>
      </w:r>
    </w:p>
    <w:p w14:paraId="679E0E12" w14:textId="1CD4F2B3" w:rsidR="0036274A" w:rsidRPr="0036274A" w:rsidRDefault="0036274A" w:rsidP="00C8780A">
      <w:pPr>
        <w:pStyle w:val="Paragraphedeliste"/>
        <w:numPr>
          <w:ilvl w:val="0"/>
          <w:numId w:val="30"/>
        </w:numPr>
        <w:jc w:val="both"/>
        <w:rPr>
          <w:rFonts w:ascii="Calibri" w:hAnsi="Calibri" w:cs="Calibri"/>
        </w:rPr>
      </w:pPr>
      <w:r w:rsidRPr="0036274A">
        <w:rPr>
          <w:rFonts w:ascii="Calibri" w:hAnsi="Calibri" w:cs="Calibri"/>
        </w:rPr>
        <w:t>Identifier les sources de motivation et de démotivation</w:t>
      </w:r>
    </w:p>
    <w:p w14:paraId="62D73F53" w14:textId="6BEBC1F3" w:rsidR="0036274A" w:rsidRPr="0036274A" w:rsidRDefault="0036274A" w:rsidP="00C8780A">
      <w:pPr>
        <w:pStyle w:val="Paragraphedeliste"/>
        <w:numPr>
          <w:ilvl w:val="0"/>
          <w:numId w:val="30"/>
        </w:numPr>
        <w:jc w:val="both"/>
        <w:rPr>
          <w:rFonts w:ascii="Calibri" w:hAnsi="Calibri" w:cs="Calibri"/>
        </w:rPr>
      </w:pPr>
      <w:r w:rsidRPr="0036274A">
        <w:rPr>
          <w:rFonts w:ascii="Calibri" w:hAnsi="Calibri" w:cs="Calibri"/>
        </w:rPr>
        <w:t>Valider la prise d’initiatives et la proactivité</w:t>
      </w:r>
    </w:p>
    <w:p w14:paraId="69353AFE" w14:textId="24041FE9" w:rsidR="0036274A" w:rsidRPr="0036274A" w:rsidRDefault="0036274A" w:rsidP="00C8780A">
      <w:pPr>
        <w:pStyle w:val="Paragraphedeliste"/>
        <w:numPr>
          <w:ilvl w:val="0"/>
          <w:numId w:val="30"/>
        </w:numPr>
        <w:jc w:val="both"/>
        <w:rPr>
          <w:rFonts w:ascii="Calibri" w:hAnsi="Calibri" w:cs="Calibri"/>
        </w:rPr>
      </w:pPr>
      <w:r w:rsidRPr="0036274A">
        <w:rPr>
          <w:rFonts w:ascii="Calibri" w:hAnsi="Calibri" w:cs="Calibri"/>
        </w:rPr>
        <w:t>Détecter les besoins d’accompagnement ou de formation ciblée</w:t>
      </w:r>
    </w:p>
    <w:p w14:paraId="1EA9B2C5" w14:textId="77777777" w:rsidR="00C8780A" w:rsidRPr="00340FD9" w:rsidRDefault="00C8780A" w:rsidP="00C8780A">
      <w:pPr>
        <w:pStyle w:val="Paragraphedeliste"/>
        <w:jc w:val="both"/>
        <w:rPr>
          <w:rFonts w:ascii="Calibri" w:hAnsi="Calibri" w:cs="Calibri"/>
          <w:b/>
          <w:bCs/>
        </w:rPr>
      </w:pPr>
    </w:p>
    <w:tbl>
      <w:tblPr>
        <w:tblW w:w="8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4804"/>
      </w:tblGrid>
      <w:tr w:rsidR="00C8780A" w:rsidRPr="00003218" w14:paraId="3CDA06E8" w14:textId="77777777" w:rsidTr="00CC75DD">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3A7C22"/>
            <w:hideMark/>
          </w:tcPr>
          <w:p w14:paraId="6F3BF060" w14:textId="77777777" w:rsidR="00C8780A" w:rsidRPr="00CC75DD" w:rsidRDefault="00C8780A" w:rsidP="00CC75DD">
            <w:pPr>
              <w:jc w:val="center"/>
              <w:rPr>
                <w:rFonts w:ascii="Calibri" w:hAnsi="Calibri" w:cs="Calibri"/>
                <w:b/>
                <w:bCs/>
                <w:color w:val="FFFFFF" w:themeColor="background1"/>
              </w:rPr>
            </w:pPr>
            <w:r w:rsidRPr="00CC75DD">
              <w:rPr>
                <w:rFonts w:ascii="Calibri" w:hAnsi="Calibri" w:cs="Calibri"/>
                <w:b/>
                <w:bCs/>
                <w:color w:val="FFFFFF" w:themeColor="background1"/>
              </w:rPr>
              <w:t>Affirmations</w:t>
            </w:r>
          </w:p>
        </w:tc>
        <w:tc>
          <w:tcPr>
            <w:tcW w:w="4804" w:type="dxa"/>
            <w:tcBorders>
              <w:top w:val="single" w:sz="6" w:space="0" w:color="auto"/>
              <w:left w:val="single" w:sz="6" w:space="0" w:color="auto"/>
              <w:bottom w:val="single" w:sz="6" w:space="0" w:color="auto"/>
              <w:right w:val="single" w:sz="6" w:space="0" w:color="auto"/>
            </w:tcBorders>
            <w:shd w:val="clear" w:color="auto" w:fill="3A7C22"/>
            <w:hideMark/>
          </w:tcPr>
          <w:p w14:paraId="698197A5" w14:textId="54177DE2" w:rsidR="00C8780A" w:rsidRPr="00CC75DD" w:rsidRDefault="00C8780A" w:rsidP="00CC75DD">
            <w:pPr>
              <w:jc w:val="center"/>
              <w:rPr>
                <w:rFonts w:ascii="Calibri" w:hAnsi="Calibri" w:cs="Calibri"/>
                <w:b/>
                <w:bCs/>
                <w:color w:val="FFFFFF" w:themeColor="background1"/>
              </w:rPr>
            </w:pPr>
            <w:r w:rsidRPr="00CC75DD">
              <w:rPr>
                <w:rFonts w:ascii="Calibri" w:hAnsi="Calibri" w:cs="Calibri"/>
                <w:b/>
                <w:bCs/>
                <w:color w:val="FFFFFF" w:themeColor="background1"/>
              </w:rPr>
              <w:t>Choix de réponses, commentaires</w:t>
            </w:r>
          </w:p>
          <w:p w14:paraId="2BA3900D" w14:textId="77777777" w:rsidR="00C8780A" w:rsidRPr="00CC75DD" w:rsidRDefault="00C8780A" w:rsidP="00CC75DD">
            <w:pPr>
              <w:jc w:val="center"/>
              <w:rPr>
                <w:rFonts w:ascii="Calibri" w:hAnsi="Calibri" w:cs="Calibri"/>
                <w:b/>
                <w:bCs/>
                <w:color w:val="FFFFFF" w:themeColor="background1"/>
              </w:rPr>
            </w:pPr>
          </w:p>
        </w:tc>
      </w:tr>
      <w:tr w:rsidR="00C8780A" w:rsidRPr="00003218" w14:paraId="047DFB19"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347D75D" w14:textId="77777777" w:rsidR="00C8780A" w:rsidRPr="00624B1D" w:rsidRDefault="00C8780A" w:rsidP="005A3C75">
            <w:pPr>
              <w:ind w:left="129" w:right="133"/>
              <w:jc w:val="both"/>
              <w:rPr>
                <w:rFonts w:ascii="Calibri" w:hAnsi="Calibri" w:cs="Calibri"/>
                <w:b/>
                <w:bCs/>
              </w:rPr>
            </w:pPr>
          </w:p>
          <w:p w14:paraId="461DBF89" w14:textId="6108A8BF" w:rsidR="003345AD" w:rsidRPr="00624B1D" w:rsidRDefault="00C8780A" w:rsidP="005A3C75">
            <w:pPr>
              <w:ind w:left="129" w:right="133"/>
              <w:rPr>
                <w:rFonts w:ascii="Calibri" w:hAnsi="Calibri" w:cs="Calibri"/>
              </w:rPr>
            </w:pPr>
            <w:r w:rsidRPr="00624B1D">
              <w:rPr>
                <w:rFonts w:ascii="Calibri" w:hAnsi="Calibri" w:cs="Calibri"/>
              </w:rPr>
              <w:t xml:space="preserve">L’employé </w:t>
            </w:r>
            <w:r w:rsidR="003345AD">
              <w:rPr>
                <w:rFonts w:ascii="Calibri" w:hAnsi="Calibri" w:cs="Calibri"/>
              </w:rPr>
              <w:t xml:space="preserve">exécute la majorité </w:t>
            </w:r>
            <w:r w:rsidR="00F40FFB" w:rsidRPr="00F40FFB">
              <w:rPr>
                <w:rFonts w:ascii="Calibri" w:hAnsi="Calibri" w:cs="Calibri"/>
              </w:rPr>
              <w:t>de ses tâches sans supervision.</w:t>
            </w:r>
          </w:p>
          <w:p w14:paraId="7E49BFCF" w14:textId="2B8CB876" w:rsidR="00C8780A" w:rsidRPr="00624B1D" w:rsidRDefault="00C8780A" w:rsidP="005A3C75">
            <w:pPr>
              <w:ind w:left="129" w:right="133"/>
              <w:jc w:val="both"/>
              <w:rPr>
                <w:rFonts w:ascii="Calibri" w:hAnsi="Calibri" w:cs="Calibri"/>
              </w:rPr>
            </w:pPr>
          </w:p>
        </w:tc>
        <w:tc>
          <w:tcPr>
            <w:tcW w:w="4804" w:type="dxa"/>
            <w:tcBorders>
              <w:top w:val="single" w:sz="6" w:space="0" w:color="auto"/>
              <w:left w:val="single" w:sz="6" w:space="0" w:color="auto"/>
              <w:bottom w:val="single" w:sz="6" w:space="0" w:color="auto"/>
              <w:right w:val="single" w:sz="6" w:space="0" w:color="auto"/>
            </w:tcBorders>
            <w:hideMark/>
          </w:tcPr>
          <w:p w14:paraId="6E506E9E" w14:textId="77777777" w:rsidR="00C8780A" w:rsidRPr="00624B1D" w:rsidRDefault="00C8780A" w:rsidP="00042835">
            <w:pPr>
              <w:pStyle w:val="Paragraphedeliste"/>
              <w:jc w:val="both"/>
              <w:rPr>
                <w:rFonts w:ascii="Calibri" w:hAnsi="Calibri" w:cs="Calibri"/>
              </w:rPr>
            </w:pPr>
          </w:p>
          <w:p w14:paraId="1EB09E82" w14:textId="77777777" w:rsidR="00C8780A" w:rsidRPr="00624B1D" w:rsidRDefault="00C8780A" w:rsidP="00042835">
            <w:pPr>
              <w:pStyle w:val="Paragraphedeliste"/>
              <w:numPr>
                <w:ilvl w:val="0"/>
                <w:numId w:val="26"/>
              </w:numPr>
              <w:jc w:val="both"/>
              <w:rPr>
                <w:rFonts w:ascii="Calibri" w:hAnsi="Calibri" w:cs="Calibri"/>
              </w:rPr>
            </w:pPr>
            <w:r w:rsidRPr="00624B1D">
              <w:rPr>
                <w:rFonts w:ascii="Calibri" w:hAnsi="Calibri" w:cs="Calibri"/>
              </w:rPr>
              <w:t xml:space="preserve">Pas du tout </w:t>
            </w:r>
          </w:p>
          <w:p w14:paraId="78BDA57C" w14:textId="77777777" w:rsidR="00C8780A" w:rsidRPr="00624B1D" w:rsidRDefault="00C8780A" w:rsidP="00042835">
            <w:pPr>
              <w:pStyle w:val="Paragraphedeliste"/>
              <w:numPr>
                <w:ilvl w:val="0"/>
                <w:numId w:val="26"/>
              </w:numPr>
              <w:jc w:val="both"/>
              <w:rPr>
                <w:rFonts w:ascii="Calibri" w:hAnsi="Calibri" w:cs="Calibri"/>
              </w:rPr>
            </w:pPr>
            <w:r w:rsidRPr="00624B1D">
              <w:rPr>
                <w:rFonts w:ascii="Calibri" w:hAnsi="Calibri" w:cs="Calibri"/>
              </w:rPr>
              <w:t xml:space="preserve">Partiellement </w:t>
            </w:r>
          </w:p>
          <w:p w14:paraId="1E827219" w14:textId="77777777" w:rsidR="00C8780A" w:rsidRPr="00624B1D" w:rsidRDefault="00C8780A" w:rsidP="00042835">
            <w:pPr>
              <w:pStyle w:val="Paragraphedeliste"/>
              <w:numPr>
                <w:ilvl w:val="0"/>
                <w:numId w:val="26"/>
              </w:numPr>
              <w:jc w:val="both"/>
              <w:rPr>
                <w:rFonts w:ascii="Calibri" w:hAnsi="Calibri" w:cs="Calibri"/>
              </w:rPr>
            </w:pPr>
            <w:r w:rsidRPr="00624B1D">
              <w:rPr>
                <w:rFonts w:ascii="Calibri" w:hAnsi="Calibri" w:cs="Calibri"/>
              </w:rPr>
              <w:t xml:space="preserve">Totalement </w:t>
            </w:r>
          </w:p>
          <w:p w14:paraId="0D5FD9DD" w14:textId="4524964D" w:rsidR="00C8780A" w:rsidRDefault="00C8780A" w:rsidP="00042835">
            <w:pPr>
              <w:ind w:left="360"/>
              <w:jc w:val="both"/>
              <w:rPr>
                <w:rFonts w:ascii="Calibri" w:hAnsi="Calibri" w:cs="Calibri"/>
              </w:rPr>
            </w:pPr>
            <w:r w:rsidRPr="00624B1D">
              <w:rPr>
                <w:rFonts w:ascii="Calibri" w:hAnsi="Calibri" w:cs="Calibri"/>
              </w:rPr>
              <w:lastRenderedPageBreak/>
              <w:t>Commentaires</w:t>
            </w:r>
            <w:r w:rsidR="00A236FB">
              <w:rPr>
                <w:rFonts w:ascii="Calibri" w:hAnsi="Calibri" w:cs="Calibri"/>
              </w:rPr>
              <w:t>/observations</w:t>
            </w:r>
            <w:r w:rsidRPr="00624B1D">
              <w:rPr>
                <w:rFonts w:ascii="Calibri" w:hAnsi="Calibri" w:cs="Calibri"/>
              </w:rPr>
              <w:t xml:space="preserve"> : </w:t>
            </w:r>
          </w:p>
          <w:p w14:paraId="47B2B15A" w14:textId="61B069A7" w:rsidR="0031731B" w:rsidRDefault="0031731B" w:rsidP="00042835">
            <w:pPr>
              <w:ind w:left="360"/>
              <w:jc w:val="both"/>
              <w:rPr>
                <w:rFonts w:ascii="Calibri" w:hAnsi="Calibri" w:cs="Calibri"/>
              </w:rPr>
            </w:pPr>
            <w:r>
              <w:rPr>
                <w:rFonts w:ascii="Calibri" w:hAnsi="Calibri" w:cs="Calibri"/>
              </w:rPr>
              <w:t>_______________________________</w:t>
            </w:r>
          </w:p>
          <w:p w14:paraId="3135B047" w14:textId="77777777" w:rsidR="00C8780A" w:rsidRDefault="00C8780A" w:rsidP="00042835">
            <w:pPr>
              <w:ind w:left="360"/>
              <w:jc w:val="both"/>
              <w:rPr>
                <w:rFonts w:ascii="Calibri" w:hAnsi="Calibri" w:cs="Calibri"/>
                <w:b/>
                <w:bCs/>
              </w:rPr>
            </w:pPr>
          </w:p>
          <w:p w14:paraId="04356681" w14:textId="77777777" w:rsidR="001718EC" w:rsidRPr="00624B1D" w:rsidRDefault="001718EC" w:rsidP="00042835">
            <w:pPr>
              <w:ind w:left="360"/>
              <w:jc w:val="both"/>
              <w:rPr>
                <w:rFonts w:ascii="Calibri" w:hAnsi="Calibri" w:cs="Calibri"/>
                <w:b/>
                <w:bCs/>
              </w:rPr>
            </w:pPr>
          </w:p>
          <w:p w14:paraId="73B86816" w14:textId="77777777" w:rsidR="00C8780A" w:rsidRPr="00624B1D" w:rsidRDefault="00C8780A" w:rsidP="00042835">
            <w:pPr>
              <w:jc w:val="both"/>
              <w:rPr>
                <w:rFonts w:ascii="Calibri" w:hAnsi="Calibri" w:cs="Calibri"/>
                <w:b/>
                <w:bCs/>
              </w:rPr>
            </w:pPr>
          </w:p>
        </w:tc>
      </w:tr>
      <w:tr w:rsidR="00C8780A" w:rsidRPr="00003218" w14:paraId="6722EA22"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169F28" w14:textId="77777777" w:rsidR="00C8780A" w:rsidRPr="00624B1D" w:rsidRDefault="00C8780A" w:rsidP="005A3C75">
            <w:pPr>
              <w:ind w:left="129" w:right="133"/>
              <w:rPr>
                <w:rFonts w:ascii="Calibri" w:hAnsi="Calibri" w:cs="Calibri"/>
              </w:rPr>
            </w:pPr>
          </w:p>
          <w:p w14:paraId="2EE4C0C3" w14:textId="7A74300B" w:rsidR="00C8780A" w:rsidRPr="00624B1D" w:rsidRDefault="00F40FFB" w:rsidP="005A3C75">
            <w:pPr>
              <w:ind w:left="129" w:right="133"/>
              <w:rPr>
                <w:rFonts w:ascii="Calibri" w:hAnsi="Calibri" w:cs="Calibri"/>
                <w:b/>
                <w:bCs/>
              </w:rPr>
            </w:pPr>
            <w:r w:rsidRPr="00F40FFB">
              <w:rPr>
                <w:rFonts w:ascii="Calibri" w:hAnsi="Calibri" w:cs="Calibri"/>
              </w:rPr>
              <w:t>L’employé entretient de bonnes relations avec ses collègues.</w:t>
            </w:r>
          </w:p>
          <w:p w14:paraId="18C3BCCD" w14:textId="77777777" w:rsidR="00C8780A" w:rsidRPr="00624B1D" w:rsidRDefault="00C8780A" w:rsidP="005A3C75">
            <w:pPr>
              <w:ind w:left="129" w:right="133"/>
              <w:rPr>
                <w:rFonts w:ascii="Calibri" w:hAnsi="Calibri" w:cs="Calibri"/>
                <w:b/>
                <w:bCs/>
              </w:rPr>
            </w:pPr>
          </w:p>
        </w:tc>
        <w:tc>
          <w:tcPr>
            <w:tcW w:w="4804" w:type="dxa"/>
            <w:tcBorders>
              <w:top w:val="single" w:sz="6" w:space="0" w:color="auto"/>
              <w:left w:val="single" w:sz="6" w:space="0" w:color="auto"/>
              <w:bottom w:val="single" w:sz="6" w:space="0" w:color="auto"/>
              <w:right w:val="single" w:sz="6" w:space="0" w:color="auto"/>
            </w:tcBorders>
            <w:hideMark/>
          </w:tcPr>
          <w:p w14:paraId="282ED4A6" w14:textId="77777777" w:rsidR="00C8780A" w:rsidRPr="00624B1D" w:rsidRDefault="00C8780A" w:rsidP="00042835">
            <w:pPr>
              <w:jc w:val="both"/>
              <w:rPr>
                <w:rFonts w:ascii="Calibri" w:hAnsi="Calibri" w:cs="Calibri"/>
                <w:b/>
                <w:bCs/>
              </w:rPr>
            </w:pPr>
            <w:r w:rsidRPr="00624B1D">
              <w:rPr>
                <w:rFonts w:ascii="Calibri" w:hAnsi="Calibri" w:cs="Calibri"/>
                <w:b/>
                <w:bCs/>
              </w:rPr>
              <w:t> </w:t>
            </w:r>
          </w:p>
          <w:p w14:paraId="27A0A56B" w14:textId="77777777" w:rsidR="00C8780A" w:rsidRPr="00624B1D" w:rsidRDefault="00C8780A" w:rsidP="00042835">
            <w:pPr>
              <w:pStyle w:val="Paragraphedeliste"/>
              <w:numPr>
                <w:ilvl w:val="0"/>
                <w:numId w:val="26"/>
              </w:numPr>
              <w:jc w:val="both"/>
              <w:rPr>
                <w:rFonts w:ascii="Calibri" w:hAnsi="Calibri" w:cs="Calibri"/>
              </w:rPr>
            </w:pPr>
            <w:r w:rsidRPr="00624B1D">
              <w:rPr>
                <w:rFonts w:ascii="Calibri" w:hAnsi="Calibri" w:cs="Calibri"/>
              </w:rPr>
              <w:t xml:space="preserve">Pas du tout </w:t>
            </w:r>
          </w:p>
          <w:p w14:paraId="58F6CDCA" w14:textId="77777777" w:rsidR="00C8780A" w:rsidRPr="00624B1D" w:rsidRDefault="00C8780A" w:rsidP="00042835">
            <w:pPr>
              <w:pStyle w:val="Paragraphedeliste"/>
              <w:numPr>
                <w:ilvl w:val="0"/>
                <w:numId w:val="26"/>
              </w:numPr>
              <w:jc w:val="both"/>
              <w:rPr>
                <w:rFonts w:ascii="Calibri" w:hAnsi="Calibri" w:cs="Calibri"/>
              </w:rPr>
            </w:pPr>
            <w:r w:rsidRPr="00624B1D">
              <w:rPr>
                <w:rFonts w:ascii="Calibri" w:hAnsi="Calibri" w:cs="Calibri"/>
              </w:rPr>
              <w:t xml:space="preserve">Partiellement </w:t>
            </w:r>
          </w:p>
          <w:p w14:paraId="0F41A902" w14:textId="77777777" w:rsidR="00C8780A" w:rsidRPr="00624B1D" w:rsidRDefault="00C8780A" w:rsidP="00042835">
            <w:pPr>
              <w:pStyle w:val="Paragraphedeliste"/>
              <w:numPr>
                <w:ilvl w:val="0"/>
                <w:numId w:val="26"/>
              </w:numPr>
              <w:jc w:val="both"/>
              <w:rPr>
                <w:rFonts w:ascii="Calibri" w:hAnsi="Calibri" w:cs="Calibri"/>
              </w:rPr>
            </w:pPr>
            <w:r w:rsidRPr="00624B1D">
              <w:rPr>
                <w:rFonts w:ascii="Calibri" w:hAnsi="Calibri" w:cs="Calibri"/>
              </w:rPr>
              <w:t xml:space="preserve">Totalement </w:t>
            </w:r>
          </w:p>
          <w:p w14:paraId="64FD7768" w14:textId="0E9CF896" w:rsidR="00C8780A" w:rsidRDefault="00C8780A" w:rsidP="00042835">
            <w:pPr>
              <w:ind w:left="360"/>
              <w:jc w:val="both"/>
              <w:rPr>
                <w:rFonts w:ascii="Calibri" w:hAnsi="Calibri" w:cs="Calibri"/>
              </w:rPr>
            </w:pPr>
            <w:r w:rsidRPr="00624B1D">
              <w:rPr>
                <w:rFonts w:ascii="Calibri" w:hAnsi="Calibri" w:cs="Calibri"/>
              </w:rPr>
              <w:t>Commentaires</w:t>
            </w:r>
            <w:r w:rsidR="00A236FB">
              <w:rPr>
                <w:rFonts w:ascii="Calibri" w:hAnsi="Calibri" w:cs="Calibri"/>
              </w:rPr>
              <w:t>/observations</w:t>
            </w:r>
            <w:r w:rsidRPr="00624B1D">
              <w:rPr>
                <w:rFonts w:ascii="Calibri" w:hAnsi="Calibri" w:cs="Calibri"/>
              </w:rPr>
              <w:t> : _____________________________</w:t>
            </w:r>
          </w:p>
          <w:p w14:paraId="63742C7E" w14:textId="77777777" w:rsidR="0031731B" w:rsidRPr="00624B1D" w:rsidRDefault="0031731B" w:rsidP="00042835">
            <w:pPr>
              <w:ind w:left="360"/>
              <w:jc w:val="both"/>
              <w:rPr>
                <w:rFonts w:ascii="Calibri" w:hAnsi="Calibri" w:cs="Calibri"/>
              </w:rPr>
            </w:pPr>
          </w:p>
          <w:p w14:paraId="6ADACE22" w14:textId="77777777" w:rsidR="00C8780A" w:rsidRPr="00624B1D" w:rsidRDefault="00C8780A" w:rsidP="00042835">
            <w:pPr>
              <w:jc w:val="both"/>
              <w:rPr>
                <w:rFonts w:ascii="Calibri" w:hAnsi="Calibri" w:cs="Calibri"/>
                <w:b/>
                <w:bCs/>
              </w:rPr>
            </w:pPr>
          </w:p>
        </w:tc>
      </w:tr>
      <w:tr w:rsidR="00C8780A" w:rsidRPr="00003218" w14:paraId="4EE09407"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7CF6E3" w14:textId="77777777" w:rsidR="00C8780A" w:rsidRPr="00624B1D" w:rsidRDefault="00C8780A" w:rsidP="005A3C75">
            <w:pPr>
              <w:ind w:left="129" w:right="133"/>
              <w:rPr>
                <w:rFonts w:ascii="Calibri" w:hAnsi="Calibri" w:cs="Calibri"/>
              </w:rPr>
            </w:pPr>
          </w:p>
          <w:p w14:paraId="721848D0" w14:textId="5A2E8099" w:rsidR="00C8780A" w:rsidRPr="00624B1D" w:rsidRDefault="00F40FFB" w:rsidP="005A3C75">
            <w:pPr>
              <w:ind w:left="129" w:right="133"/>
              <w:rPr>
                <w:rFonts w:ascii="Calibri" w:hAnsi="Calibri" w:cs="Calibri"/>
              </w:rPr>
            </w:pPr>
            <w:r w:rsidRPr="00F40FFB">
              <w:rPr>
                <w:rFonts w:ascii="Calibri" w:hAnsi="Calibri" w:cs="Calibri"/>
              </w:rPr>
              <w:t>L’employé démontre motivation et confiance.</w:t>
            </w:r>
          </w:p>
        </w:tc>
        <w:tc>
          <w:tcPr>
            <w:tcW w:w="4804" w:type="dxa"/>
            <w:tcBorders>
              <w:top w:val="single" w:sz="6" w:space="0" w:color="auto"/>
              <w:left w:val="single" w:sz="6" w:space="0" w:color="auto"/>
              <w:bottom w:val="single" w:sz="6" w:space="0" w:color="auto"/>
              <w:right w:val="single" w:sz="6" w:space="0" w:color="auto"/>
            </w:tcBorders>
          </w:tcPr>
          <w:p w14:paraId="28AE586A" w14:textId="77777777" w:rsidR="00C8780A" w:rsidRPr="00624B1D" w:rsidRDefault="00C8780A" w:rsidP="00042835">
            <w:pPr>
              <w:pStyle w:val="Paragraphedeliste"/>
              <w:jc w:val="both"/>
              <w:rPr>
                <w:rFonts w:ascii="Calibri" w:hAnsi="Calibri" w:cs="Calibri"/>
              </w:rPr>
            </w:pPr>
          </w:p>
          <w:p w14:paraId="43828FEF" w14:textId="77777777" w:rsidR="00C8780A" w:rsidRPr="00624B1D" w:rsidRDefault="00C8780A" w:rsidP="00042835">
            <w:pPr>
              <w:pStyle w:val="Paragraphedeliste"/>
              <w:numPr>
                <w:ilvl w:val="0"/>
                <w:numId w:val="26"/>
              </w:numPr>
              <w:jc w:val="both"/>
              <w:rPr>
                <w:rFonts w:ascii="Calibri" w:hAnsi="Calibri" w:cs="Calibri"/>
              </w:rPr>
            </w:pPr>
            <w:r w:rsidRPr="00624B1D">
              <w:rPr>
                <w:rFonts w:ascii="Calibri" w:hAnsi="Calibri" w:cs="Calibri"/>
              </w:rPr>
              <w:t xml:space="preserve">Pas du tout </w:t>
            </w:r>
          </w:p>
          <w:p w14:paraId="02D88ADC" w14:textId="77777777" w:rsidR="00C8780A" w:rsidRPr="00624B1D" w:rsidRDefault="00C8780A" w:rsidP="00042835">
            <w:pPr>
              <w:pStyle w:val="Paragraphedeliste"/>
              <w:numPr>
                <w:ilvl w:val="0"/>
                <w:numId w:val="26"/>
              </w:numPr>
              <w:jc w:val="both"/>
              <w:rPr>
                <w:rFonts w:ascii="Calibri" w:hAnsi="Calibri" w:cs="Calibri"/>
              </w:rPr>
            </w:pPr>
            <w:r w:rsidRPr="00624B1D">
              <w:rPr>
                <w:rFonts w:ascii="Calibri" w:hAnsi="Calibri" w:cs="Calibri"/>
              </w:rPr>
              <w:t xml:space="preserve">Partiellement </w:t>
            </w:r>
          </w:p>
          <w:p w14:paraId="4853D4E4" w14:textId="77777777" w:rsidR="00C8780A" w:rsidRPr="00624B1D" w:rsidRDefault="00C8780A" w:rsidP="00042835">
            <w:pPr>
              <w:pStyle w:val="Paragraphedeliste"/>
              <w:numPr>
                <w:ilvl w:val="0"/>
                <w:numId w:val="26"/>
              </w:numPr>
              <w:jc w:val="both"/>
              <w:rPr>
                <w:rFonts w:ascii="Calibri" w:hAnsi="Calibri" w:cs="Calibri"/>
              </w:rPr>
            </w:pPr>
            <w:r w:rsidRPr="00624B1D">
              <w:rPr>
                <w:rFonts w:ascii="Calibri" w:hAnsi="Calibri" w:cs="Calibri"/>
              </w:rPr>
              <w:t xml:space="preserve">Totalement </w:t>
            </w:r>
          </w:p>
          <w:p w14:paraId="5F9A9498" w14:textId="49B21E3D" w:rsidR="00C8780A" w:rsidRDefault="00C8780A" w:rsidP="00042835">
            <w:pPr>
              <w:ind w:left="360"/>
              <w:jc w:val="both"/>
              <w:rPr>
                <w:rFonts w:ascii="Calibri" w:hAnsi="Calibri" w:cs="Calibri"/>
              </w:rPr>
            </w:pPr>
            <w:r w:rsidRPr="00624B1D">
              <w:rPr>
                <w:rFonts w:ascii="Calibri" w:hAnsi="Calibri" w:cs="Calibri"/>
              </w:rPr>
              <w:t>Commentaires</w:t>
            </w:r>
            <w:r w:rsidR="00A236FB">
              <w:rPr>
                <w:rFonts w:ascii="Calibri" w:hAnsi="Calibri" w:cs="Calibri"/>
              </w:rPr>
              <w:t>/observations</w:t>
            </w:r>
            <w:r w:rsidRPr="00624B1D">
              <w:rPr>
                <w:rFonts w:ascii="Calibri" w:hAnsi="Calibri" w:cs="Calibri"/>
              </w:rPr>
              <w:t> : _____________________________</w:t>
            </w:r>
          </w:p>
          <w:p w14:paraId="531B06CC" w14:textId="77777777" w:rsidR="0031731B" w:rsidRPr="00624B1D" w:rsidRDefault="0031731B" w:rsidP="00042835">
            <w:pPr>
              <w:ind w:left="360"/>
              <w:jc w:val="both"/>
              <w:rPr>
                <w:rFonts w:ascii="Calibri" w:hAnsi="Calibri" w:cs="Calibri"/>
              </w:rPr>
            </w:pPr>
          </w:p>
        </w:tc>
      </w:tr>
      <w:tr w:rsidR="00C8780A" w:rsidRPr="00003218" w14:paraId="2B0EBA3D"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9BBB2B" w14:textId="77777777" w:rsidR="00C8780A" w:rsidRPr="00624B1D" w:rsidRDefault="00C8780A" w:rsidP="005A3C75">
            <w:pPr>
              <w:ind w:left="129" w:right="133"/>
              <w:rPr>
                <w:rFonts w:ascii="Calibri" w:hAnsi="Calibri" w:cs="Calibri"/>
              </w:rPr>
            </w:pPr>
          </w:p>
          <w:p w14:paraId="2968264E" w14:textId="3F6580E5" w:rsidR="00C8780A" w:rsidRPr="00624B1D" w:rsidRDefault="00F40FFB" w:rsidP="005A3C75">
            <w:pPr>
              <w:ind w:left="129" w:right="133"/>
              <w:rPr>
                <w:rFonts w:ascii="Calibri" w:hAnsi="Calibri" w:cs="Calibri"/>
              </w:rPr>
            </w:pPr>
            <w:r w:rsidRPr="00F40FFB">
              <w:rPr>
                <w:rFonts w:ascii="Calibri" w:hAnsi="Calibri" w:cs="Calibri"/>
              </w:rPr>
              <w:t>L’employé gère bien la charge de travail.</w:t>
            </w:r>
          </w:p>
        </w:tc>
        <w:tc>
          <w:tcPr>
            <w:tcW w:w="4804" w:type="dxa"/>
            <w:tcBorders>
              <w:top w:val="single" w:sz="6" w:space="0" w:color="auto"/>
              <w:left w:val="single" w:sz="6" w:space="0" w:color="auto"/>
              <w:bottom w:val="single" w:sz="6" w:space="0" w:color="auto"/>
              <w:right w:val="single" w:sz="6" w:space="0" w:color="auto"/>
            </w:tcBorders>
          </w:tcPr>
          <w:p w14:paraId="1B925555" w14:textId="77777777" w:rsidR="00C8780A" w:rsidRPr="00624B1D" w:rsidRDefault="00C8780A" w:rsidP="00042835">
            <w:pPr>
              <w:pStyle w:val="Paragraphedeliste"/>
              <w:jc w:val="both"/>
              <w:rPr>
                <w:rFonts w:ascii="Calibri" w:hAnsi="Calibri" w:cs="Calibri"/>
              </w:rPr>
            </w:pPr>
          </w:p>
          <w:p w14:paraId="57E04CEF" w14:textId="77777777" w:rsidR="00C8780A" w:rsidRPr="00624B1D" w:rsidRDefault="00C8780A" w:rsidP="00042835">
            <w:pPr>
              <w:pStyle w:val="Paragraphedeliste"/>
              <w:numPr>
                <w:ilvl w:val="0"/>
                <w:numId w:val="26"/>
              </w:numPr>
              <w:jc w:val="both"/>
              <w:rPr>
                <w:rFonts w:ascii="Calibri" w:hAnsi="Calibri" w:cs="Calibri"/>
              </w:rPr>
            </w:pPr>
            <w:r w:rsidRPr="00624B1D">
              <w:rPr>
                <w:rFonts w:ascii="Calibri" w:hAnsi="Calibri" w:cs="Calibri"/>
              </w:rPr>
              <w:t xml:space="preserve">Pas du tout </w:t>
            </w:r>
          </w:p>
          <w:p w14:paraId="52F4495C" w14:textId="77777777" w:rsidR="00C8780A" w:rsidRPr="00624B1D" w:rsidRDefault="00C8780A" w:rsidP="00042835">
            <w:pPr>
              <w:pStyle w:val="Paragraphedeliste"/>
              <w:numPr>
                <w:ilvl w:val="0"/>
                <w:numId w:val="26"/>
              </w:numPr>
              <w:jc w:val="both"/>
              <w:rPr>
                <w:rFonts w:ascii="Calibri" w:hAnsi="Calibri" w:cs="Calibri"/>
              </w:rPr>
            </w:pPr>
            <w:r w:rsidRPr="00624B1D">
              <w:rPr>
                <w:rFonts w:ascii="Calibri" w:hAnsi="Calibri" w:cs="Calibri"/>
              </w:rPr>
              <w:t xml:space="preserve">Partiellement </w:t>
            </w:r>
          </w:p>
          <w:p w14:paraId="00AF34C7" w14:textId="77777777" w:rsidR="00C8780A" w:rsidRPr="00624B1D" w:rsidRDefault="00C8780A" w:rsidP="00042835">
            <w:pPr>
              <w:pStyle w:val="Paragraphedeliste"/>
              <w:numPr>
                <w:ilvl w:val="0"/>
                <w:numId w:val="26"/>
              </w:numPr>
              <w:jc w:val="both"/>
              <w:rPr>
                <w:rFonts w:ascii="Calibri" w:hAnsi="Calibri" w:cs="Calibri"/>
              </w:rPr>
            </w:pPr>
            <w:r w:rsidRPr="00624B1D">
              <w:rPr>
                <w:rFonts w:ascii="Calibri" w:hAnsi="Calibri" w:cs="Calibri"/>
              </w:rPr>
              <w:t xml:space="preserve">Totalement </w:t>
            </w:r>
          </w:p>
          <w:p w14:paraId="5C886E6A" w14:textId="14BD010A" w:rsidR="00C8780A" w:rsidRDefault="00C8780A" w:rsidP="00042835">
            <w:pPr>
              <w:ind w:left="360"/>
              <w:jc w:val="both"/>
              <w:rPr>
                <w:rFonts w:ascii="Calibri" w:hAnsi="Calibri" w:cs="Calibri"/>
              </w:rPr>
            </w:pPr>
            <w:r w:rsidRPr="00624B1D">
              <w:rPr>
                <w:rFonts w:ascii="Calibri" w:hAnsi="Calibri" w:cs="Calibri"/>
              </w:rPr>
              <w:t>Commentaires</w:t>
            </w:r>
            <w:r w:rsidR="00A236FB">
              <w:rPr>
                <w:rFonts w:ascii="Calibri" w:hAnsi="Calibri" w:cs="Calibri"/>
              </w:rPr>
              <w:t>/observations</w:t>
            </w:r>
            <w:r w:rsidRPr="00624B1D">
              <w:rPr>
                <w:rFonts w:ascii="Calibri" w:hAnsi="Calibri" w:cs="Calibri"/>
              </w:rPr>
              <w:t> : _____________________________</w:t>
            </w:r>
          </w:p>
          <w:p w14:paraId="7900B438" w14:textId="77777777" w:rsidR="00C8780A" w:rsidRPr="00624B1D" w:rsidRDefault="00C8780A" w:rsidP="001718EC">
            <w:pPr>
              <w:jc w:val="both"/>
              <w:rPr>
                <w:rFonts w:ascii="Calibri" w:hAnsi="Calibri" w:cs="Calibri"/>
                <w:b/>
                <w:bCs/>
              </w:rPr>
            </w:pPr>
          </w:p>
        </w:tc>
      </w:tr>
      <w:tr w:rsidR="00C8780A" w:rsidRPr="00003218" w14:paraId="44F6D917"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0B6D3B" w14:textId="77777777" w:rsidR="00C8780A" w:rsidRDefault="00C8780A" w:rsidP="005A3C75">
            <w:pPr>
              <w:ind w:left="129" w:right="133"/>
              <w:jc w:val="both"/>
              <w:rPr>
                <w:rFonts w:ascii="Calibri" w:hAnsi="Calibri" w:cs="Calibri"/>
              </w:rPr>
            </w:pPr>
          </w:p>
          <w:p w14:paraId="246A5DAE" w14:textId="3D0306D8" w:rsidR="00C8780A" w:rsidRDefault="008836EE" w:rsidP="00DD134F">
            <w:pPr>
              <w:ind w:left="129" w:right="133"/>
              <w:rPr>
                <w:rFonts w:ascii="Calibri" w:hAnsi="Calibri" w:cs="Calibri"/>
              </w:rPr>
            </w:pPr>
            <w:r w:rsidRPr="008836EE">
              <w:rPr>
                <w:rFonts w:ascii="Calibri" w:hAnsi="Calibri" w:cs="Calibri"/>
              </w:rPr>
              <w:t>L’employé adopte les comportements attendus (service, rigueur, attitude).</w:t>
            </w:r>
            <w:r w:rsidR="00C8780A">
              <w:rPr>
                <w:rFonts w:ascii="Calibri" w:hAnsi="Calibri" w:cs="Calibri"/>
              </w:rPr>
              <w:t xml:space="preserve"> </w:t>
            </w:r>
          </w:p>
          <w:p w14:paraId="1F98AFC2" w14:textId="77777777" w:rsidR="00C8780A" w:rsidRDefault="00C8780A" w:rsidP="005A3C75">
            <w:pPr>
              <w:ind w:left="129" w:right="133"/>
              <w:jc w:val="both"/>
              <w:rPr>
                <w:rFonts w:ascii="Calibri" w:hAnsi="Calibri" w:cs="Calibri"/>
              </w:rPr>
            </w:pPr>
          </w:p>
          <w:p w14:paraId="3F9B6D42" w14:textId="77777777" w:rsidR="00C8780A" w:rsidRDefault="00C8780A" w:rsidP="005A3C75">
            <w:pPr>
              <w:ind w:left="129" w:right="133"/>
              <w:jc w:val="both"/>
              <w:rPr>
                <w:rFonts w:ascii="Calibri" w:hAnsi="Calibri" w:cs="Calibri"/>
              </w:rPr>
            </w:pPr>
          </w:p>
        </w:tc>
        <w:tc>
          <w:tcPr>
            <w:tcW w:w="4804" w:type="dxa"/>
            <w:tcBorders>
              <w:top w:val="single" w:sz="6" w:space="0" w:color="auto"/>
              <w:left w:val="single" w:sz="6" w:space="0" w:color="auto"/>
              <w:bottom w:val="single" w:sz="6" w:space="0" w:color="auto"/>
              <w:right w:val="single" w:sz="6" w:space="0" w:color="auto"/>
            </w:tcBorders>
          </w:tcPr>
          <w:p w14:paraId="48BB5744" w14:textId="77777777" w:rsidR="00C8780A" w:rsidRDefault="00C8780A" w:rsidP="00042835">
            <w:pPr>
              <w:pStyle w:val="Paragraphedeliste"/>
              <w:jc w:val="both"/>
              <w:rPr>
                <w:rFonts w:ascii="Calibri" w:hAnsi="Calibri" w:cs="Calibri"/>
              </w:rPr>
            </w:pPr>
          </w:p>
          <w:p w14:paraId="560FA0D2" w14:textId="77777777" w:rsidR="00C8780A" w:rsidRDefault="00C8780A" w:rsidP="00042835">
            <w:pPr>
              <w:pStyle w:val="Paragraphedeliste"/>
              <w:numPr>
                <w:ilvl w:val="0"/>
                <w:numId w:val="26"/>
              </w:numPr>
              <w:jc w:val="both"/>
              <w:rPr>
                <w:rFonts w:ascii="Calibri" w:hAnsi="Calibri" w:cs="Calibri"/>
              </w:rPr>
            </w:pPr>
            <w:r>
              <w:rPr>
                <w:rFonts w:ascii="Calibri" w:hAnsi="Calibri" w:cs="Calibri"/>
              </w:rPr>
              <w:t xml:space="preserve">Pas du tout </w:t>
            </w:r>
          </w:p>
          <w:p w14:paraId="30997F51" w14:textId="77777777" w:rsidR="00C8780A" w:rsidRDefault="00C8780A" w:rsidP="00042835">
            <w:pPr>
              <w:pStyle w:val="Paragraphedeliste"/>
              <w:numPr>
                <w:ilvl w:val="0"/>
                <w:numId w:val="26"/>
              </w:numPr>
              <w:jc w:val="both"/>
              <w:rPr>
                <w:rFonts w:ascii="Calibri" w:hAnsi="Calibri" w:cs="Calibri"/>
              </w:rPr>
            </w:pPr>
            <w:r>
              <w:rPr>
                <w:rFonts w:ascii="Calibri" w:hAnsi="Calibri" w:cs="Calibri"/>
              </w:rPr>
              <w:t xml:space="preserve">Partiellement </w:t>
            </w:r>
          </w:p>
          <w:p w14:paraId="0BB616E7" w14:textId="77777777" w:rsidR="00C8780A" w:rsidRDefault="00C8780A" w:rsidP="00042835">
            <w:pPr>
              <w:pStyle w:val="Paragraphedeliste"/>
              <w:numPr>
                <w:ilvl w:val="0"/>
                <w:numId w:val="26"/>
              </w:numPr>
              <w:jc w:val="both"/>
              <w:rPr>
                <w:rFonts w:ascii="Calibri" w:hAnsi="Calibri" w:cs="Calibri"/>
              </w:rPr>
            </w:pPr>
            <w:r>
              <w:rPr>
                <w:rFonts w:ascii="Calibri" w:hAnsi="Calibri" w:cs="Calibri"/>
              </w:rPr>
              <w:t xml:space="preserve">Totalement </w:t>
            </w:r>
          </w:p>
          <w:p w14:paraId="6399528A" w14:textId="77777777" w:rsidR="00C8780A" w:rsidRDefault="00C8780A" w:rsidP="00042835">
            <w:pPr>
              <w:pStyle w:val="Paragraphedeliste"/>
              <w:jc w:val="both"/>
              <w:rPr>
                <w:rFonts w:ascii="Calibri" w:hAnsi="Calibri" w:cs="Calibri"/>
              </w:rPr>
            </w:pPr>
          </w:p>
          <w:p w14:paraId="0C0061EF" w14:textId="1C9D0CA6" w:rsidR="00C8780A" w:rsidRDefault="00C8780A" w:rsidP="00042835">
            <w:pPr>
              <w:ind w:left="360"/>
              <w:jc w:val="both"/>
              <w:rPr>
                <w:rFonts w:ascii="Calibri" w:hAnsi="Calibri" w:cs="Calibri"/>
              </w:rPr>
            </w:pPr>
            <w:r>
              <w:rPr>
                <w:rFonts w:ascii="Calibri" w:hAnsi="Calibri" w:cs="Calibri"/>
              </w:rPr>
              <w:t>Commentaires</w:t>
            </w:r>
            <w:r w:rsidR="001718EC">
              <w:rPr>
                <w:rFonts w:ascii="Calibri" w:hAnsi="Calibri" w:cs="Calibri"/>
              </w:rPr>
              <w:t>/observations</w:t>
            </w:r>
            <w:r w:rsidRPr="00003218">
              <w:rPr>
                <w:rFonts w:ascii="Calibri" w:hAnsi="Calibri" w:cs="Calibri"/>
              </w:rPr>
              <w:t xml:space="preserve"> : </w:t>
            </w:r>
          </w:p>
          <w:p w14:paraId="5BA1CFD2" w14:textId="015C46E9" w:rsidR="0031731B" w:rsidRDefault="0031731B" w:rsidP="00042835">
            <w:pPr>
              <w:ind w:left="360"/>
              <w:jc w:val="both"/>
              <w:rPr>
                <w:rFonts w:ascii="Calibri" w:hAnsi="Calibri" w:cs="Calibri"/>
              </w:rPr>
            </w:pPr>
            <w:r w:rsidRPr="00624B1D">
              <w:rPr>
                <w:rFonts w:ascii="Calibri" w:hAnsi="Calibri" w:cs="Calibri"/>
              </w:rPr>
              <w:t>_____________________________</w:t>
            </w:r>
          </w:p>
          <w:p w14:paraId="68496346" w14:textId="77777777" w:rsidR="001718EC" w:rsidRDefault="001718EC" w:rsidP="00042835">
            <w:pPr>
              <w:ind w:left="360"/>
              <w:jc w:val="both"/>
              <w:rPr>
                <w:rFonts w:ascii="Calibri" w:hAnsi="Calibri" w:cs="Calibri"/>
              </w:rPr>
            </w:pPr>
          </w:p>
          <w:p w14:paraId="05B9D396" w14:textId="72340614" w:rsidR="00C8780A" w:rsidRPr="00003218" w:rsidRDefault="00C8780A" w:rsidP="0036274A">
            <w:pPr>
              <w:jc w:val="both"/>
              <w:rPr>
                <w:rFonts w:ascii="Calibri" w:hAnsi="Calibri" w:cs="Calibri"/>
                <w:b/>
                <w:bCs/>
              </w:rPr>
            </w:pPr>
          </w:p>
        </w:tc>
      </w:tr>
      <w:tr w:rsidR="00C8780A" w:rsidRPr="00003218" w14:paraId="632E5F98" w14:textId="77777777" w:rsidTr="00CC75DD">
        <w:trPr>
          <w:trHeight w:val="300"/>
        </w:trPr>
        <w:tc>
          <w:tcPr>
            <w:tcW w:w="8624" w:type="dxa"/>
            <w:gridSpan w:val="2"/>
            <w:tcBorders>
              <w:top w:val="single" w:sz="6" w:space="0" w:color="auto"/>
              <w:left w:val="single" w:sz="6" w:space="0" w:color="auto"/>
              <w:bottom w:val="single" w:sz="6" w:space="0" w:color="auto"/>
              <w:right w:val="single" w:sz="6" w:space="0" w:color="auto"/>
            </w:tcBorders>
            <w:shd w:val="clear" w:color="auto" w:fill="3A7C22"/>
          </w:tcPr>
          <w:p w14:paraId="25059B95" w14:textId="46063FC1" w:rsidR="00C8780A" w:rsidRPr="00CC75DD" w:rsidRDefault="00C8780A" w:rsidP="00B82D8B">
            <w:pPr>
              <w:jc w:val="center"/>
              <w:rPr>
                <w:rFonts w:ascii="Calibri" w:hAnsi="Calibri" w:cs="Calibri"/>
                <w:b/>
                <w:bCs/>
                <w:color w:val="FFFFFF" w:themeColor="background1"/>
              </w:rPr>
            </w:pPr>
            <w:r w:rsidRPr="00CC75DD">
              <w:rPr>
                <w:rFonts w:ascii="Calibri" w:hAnsi="Calibri" w:cs="Calibri"/>
                <w:b/>
                <w:bCs/>
                <w:color w:val="FFFFFF" w:themeColor="background1"/>
              </w:rPr>
              <w:t xml:space="preserve">Semaine </w:t>
            </w:r>
            <w:r w:rsidR="00AD5099" w:rsidRPr="00CC75DD">
              <w:rPr>
                <w:rFonts w:ascii="Calibri" w:hAnsi="Calibri" w:cs="Calibri"/>
                <w:b/>
                <w:bCs/>
                <w:color w:val="FFFFFF" w:themeColor="background1"/>
              </w:rPr>
              <w:t>4</w:t>
            </w:r>
            <w:r w:rsidRPr="00CC75DD">
              <w:rPr>
                <w:rFonts w:ascii="Calibri" w:hAnsi="Calibri" w:cs="Calibri"/>
                <w:b/>
                <w:bCs/>
                <w:color w:val="FFFFFF" w:themeColor="background1"/>
              </w:rPr>
              <w:t> : questions de réflexion/discussion</w:t>
            </w:r>
          </w:p>
        </w:tc>
      </w:tr>
      <w:tr w:rsidR="00C8780A" w:rsidRPr="00003218" w14:paraId="02465486"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40CD9E74" w14:textId="50E42C1F" w:rsidR="00C8780A" w:rsidRPr="003345AD" w:rsidRDefault="00C8780A" w:rsidP="00DD134F">
            <w:pPr>
              <w:pStyle w:val="NormalWeb"/>
              <w:ind w:left="129"/>
              <w:rPr>
                <w:rFonts w:asciiTheme="minorHAnsi" w:hAnsiTheme="minorHAnsi" w:cstheme="minorHAnsi"/>
                <w:color w:val="000000"/>
              </w:rPr>
            </w:pPr>
            <w:r w:rsidRPr="00A62574">
              <w:rPr>
                <w:rFonts w:asciiTheme="minorHAnsi" w:hAnsiTheme="minorHAnsi" w:cstheme="minorHAnsi"/>
                <w:color w:val="000000"/>
              </w:rPr>
              <w:t>Commen</w:t>
            </w:r>
            <w:r w:rsidR="00AD5099">
              <w:rPr>
                <w:rFonts w:asciiTheme="minorHAnsi" w:hAnsiTheme="minorHAnsi" w:cstheme="minorHAnsi"/>
                <w:color w:val="000000"/>
              </w:rPr>
              <w:t xml:space="preserve">t </w:t>
            </w:r>
            <w:r w:rsidR="00BC7AFF" w:rsidRPr="00BC7AFF">
              <w:rPr>
                <w:rFonts w:asciiTheme="minorHAnsi" w:hAnsiTheme="minorHAnsi" w:cstheme="minorHAnsi"/>
                <w:color w:val="000000"/>
              </w:rPr>
              <w:t>décrirais-tu ton intégration dans l’équipe ?</w:t>
            </w:r>
          </w:p>
          <w:p w14:paraId="2B449CF6" w14:textId="77777777" w:rsidR="00C8780A" w:rsidRDefault="00C8780A" w:rsidP="00DD134F">
            <w:pPr>
              <w:pStyle w:val="Paragraphedeliste"/>
              <w:ind w:left="129"/>
              <w:jc w:val="both"/>
              <w:rPr>
                <w:rFonts w:ascii="Calibri" w:hAnsi="Calibri" w:cs="Calibri"/>
              </w:rPr>
            </w:pPr>
          </w:p>
        </w:tc>
      </w:tr>
      <w:tr w:rsidR="00C8780A" w:rsidRPr="00003218" w14:paraId="372333F1"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35F87FEC" w14:textId="1A54B38F" w:rsidR="00C8780A" w:rsidRPr="00A62574" w:rsidRDefault="00BC7AFF" w:rsidP="00DD134F">
            <w:pPr>
              <w:pStyle w:val="NormalWeb"/>
              <w:ind w:left="129"/>
              <w:rPr>
                <w:rFonts w:asciiTheme="minorHAnsi" w:hAnsiTheme="minorHAnsi" w:cstheme="minorHAnsi"/>
                <w:color w:val="000000"/>
              </w:rPr>
            </w:pPr>
            <w:r w:rsidRPr="00BC7AFF">
              <w:rPr>
                <w:rFonts w:asciiTheme="minorHAnsi" w:hAnsiTheme="minorHAnsi" w:cstheme="minorHAnsi"/>
                <w:color w:val="000000"/>
              </w:rPr>
              <w:t>Te sens-tu de plus en plus autonome dans ton rôle ?</w:t>
            </w:r>
            <w:r>
              <w:rPr>
                <w:rFonts w:asciiTheme="minorHAnsi" w:hAnsiTheme="minorHAnsi" w:cstheme="minorHAnsi"/>
                <w:color w:val="000000"/>
              </w:rPr>
              <w:t xml:space="preserve"> </w:t>
            </w:r>
          </w:p>
          <w:p w14:paraId="195042E6" w14:textId="77777777" w:rsidR="00C8780A" w:rsidRDefault="00C8780A" w:rsidP="00DD134F">
            <w:pPr>
              <w:pStyle w:val="Paragraphedeliste"/>
              <w:ind w:left="129"/>
              <w:jc w:val="both"/>
              <w:rPr>
                <w:rFonts w:ascii="Calibri" w:hAnsi="Calibri" w:cs="Calibri"/>
              </w:rPr>
            </w:pPr>
          </w:p>
        </w:tc>
      </w:tr>
      <w:tr w:rsidR="00C8780A" w:rsidRPr="00003218" w14:paraId="53F32CA9"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1477D866" w14:textId="65D221BF" w:rsidR="00C8780A" w:rsidRDefault="00BC7AFF" w:rsidP="00DD134F">
            <w:pPr>
              <w:pStyle w:val="NormalWeb"/>
              <w:ind w:left="129"/>
              <w:rPr>
                <w:rFonts w:asciiTheme="minorHAnsi" w:hAnsiTheme="minorHAnsi" w:cstheme="minorHAnsi"/>
                <w:color w:val="000000"/>
              </w:rPr>
            </w:pPr>
            <w:r>
              <w:rPr>
                <w:rFonts w:asciiTheme="minorHAnsi" w:hAnsiTheme="minorHAnsi" w:cstheme="minorHAnsi"/>
                <w:color w:val="000000"/>
              </w:rPr>
              <w:lastRenderedPageBreak/>
              <w:t>Q</w:t>
            </w:r>
            <w:r w:rsidRPr="00BC7AFF">
              <w:rPr>
                <w:rFonts w:asciiTheme="minorHAnsi" w:hAnsiTheme="minorHAnsi" w:cstheme="minorHAnsi"/>
                <w:color w:val="000000"/>
              </w:rPr>
              <w:t xml:space="preserve">u’est-ce qui t’aide à bien </w:t>
            </w:r>
            <w:proofErr w:type="gramStart"/>
            <w:r w:rsidRPr="00BC7AFF">
              <w:rPr>
                <w:rFonts w:asciiTheme="minorHAnsi" w:hAnsiTheme="minorHAnsi" w:cstheme="minorHAnsi"/>
                <w:color w:val="000000"/>
              </w:rPr>
              <w:t>faire</w:t>
            </w:r>
            <w:proofErr w:type="gramEnd"/>
            <w:r w:rsidRPr="00BC7AFF">
              <w:rPr>
                <w:rFonts w:asciiTheme="minorHAnsi" w:hAnsiTheme="minorHAnsi" w:cstheme="minorHAnsi"/>
                <w:color w:val="000000"/>
              </w:rPr>
              <w:t xml:space="preserve"> ton travail ?</w:t>
            </w:r>
          </w:p>
          <w:p w14:paraId="1C778C62" w14:textId="77777777" w:rsidR="00C8780A" w:rsidRDefault="00C8780A" w:rsidP="00DD134F">
            <w:pPr>
              <w:pStyle w:val="NormalWeb"/>
              <w:ind w:left="129"/>
              <w:rPr>
                <w:rFonts w:asciiTheme="minorHAnsi" w:hAnsiTheme="minorHAnsi" w:cstheme="minorHAnsi"/>
                <w:color w:val="000000"/>
              </w:rPr>
            </w:pPr>
          </w:p>
          <w:p w14:paraId="54B58D1B" w14:textId="77777777" w:rsidR="001718EC" w:rsidRPr="00A62574" w:rsidRDefault="001718EC" w:rsidP="00DD134F">
            <w:pPr>
              <w:pStyle w:val="NormalWeb"/>
              <w:ind w:left="129"/>
              <w:rPr>
                <w:rFonts w:asciiTheme="minorHAnsi" w:hAnsiTheme="minorHAnsi" w:cstheme="minorHAnsi"/>
                <w:color w:val="000000"/>
              </w:rPr>
            </w:pPr>
          </w:p>
        </w:tc>
      </w:tr>
      <w:tr w:rsidR="00C8780A" w:rsidRPr="00003218" w14:paraId="7D781C2F"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66A184C3" w14:textId="55DE2D86" w:rsidR="00C8780A" w:rsidRPr="003345AD" w:rsidRDefault="003345AD" w:rsidP="00DD134F">
            <w:pPr>
              <w:pStyle w:val="NormalWeb"/>
              <w:ind w:left="129"/>
              <w:rPr>
                <w:rFonts w:asciiTheme="minorHAnsi" w:hAnsiTheme="minorHAnsi" w:cstheme="minorHAnsi"/>
                <w:color w:val="000000"/>
              </w:rPr>
            </w:pPr>
            <w:r w:rsidRPr="003345AD">
              <w:rPr>
                <w:rFonts w:asciiTheme="minorHAnsi" w:hAnsiTheme="minorHAnsi" w:cstheme="minorHAnsi"/>
                <w:color w:val="000000"/>
              </w:rPr>
              <w:t>Qu’est-ce qui nuit à ta performance (freins, irritants, défis) ?</w:t>
            </w:r>
          </w:p>
          <w:p w14:paraId="138B8720" w14:textId="77777777" w:rsidR="00C8780A" w:rsidRDefault="00C8780A" w:rsidP="00DD134F">
            <w:pPr>
              <w:ind w:left="129"/>
              <w:jc w:val="both"/>
              <w:rPr>
                <w:rFonts w:ascii="Calibri" w:hAnsi="Calibri" w:cs="Calibri"/>
              </w:rPr>
            </w:pPr>
          </w:p>
          <w:p w14:paraId="0A62703A" w14:textId="77777777" w:rsidR="003345AD" w:rsidRDefault="003345AD" w:rsidP="00DD134F">
            <w:pPr>
              <w:ind w:left="129"/>
              <w:jc w:val="both"/>
              <w:rPr>
                <w:rFonts w:ascii="Calibri" w:hAnsi="Calibri" w:cs="Calibri"/>
              </w:rPr>
            </w:pPr>
          </w:p>
        </w:tc>
      </w:tr>
      <w:tr w:rsidR="00C8780A" w:rsidRPr="00003218" w14:paraId="7B3738A1"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0933CB86" w14:textId="681EEF1B" w:rsidR="00C8780A" w:rsidRDefault="003345AD" w:rsidP="00DD134F">
            <w:pPr>
              <w:pStyle w:val="NormalWeb"/>
              <w:ind w:left="129"/>
              <w:rPr>
                <w:rFonts w:asciiTheme="minorHAnsi" w:hAnsiTheme="minorHAnsi" w:cstheme="minorHAnsi"/>
                <w:color w:val="000000"/>
              </w:rPr>
            </w:pPr>
            <w:r w:rsidRPr="003345AD">
              <w:rPr>
                <w:rFonts w:asciiTheme="minorHAnsi" w:hAnsiTheme="minorHAnsi" w:cstheme="minorHAnsi"/>
                <w:color w:val="000000"/>
              </w:rPr>
              <w:t>Te sens-tu à l’aise de prendre des initiatives ?</w:t>
            </w:r>
          </w:p>
          <w:p w14:paraId="695EF704" w14:textId="77777777" w:rsidR="003345AD" w:rsidRPr="00A62574" w:rsidRDefault="003345AD" w:rsidP="00DD134F">
            <w:pPr>
              <w:pStyle w:val="NormalWeb"/>
              <w:ind w:left="129"/>
              <w:rPr>
                <w:rFonts w:asciiTheme="minorHAnsi" w:hAnsiTheme="minorHAnsi" w:cstheme="minorHAnsi"/>
                <w:color w:val="000000"/>
              </w:rPr>
            </w:pPr>
          </w:p>
        </w:tc>
      </w:tr>
      <w:tr w:rsidR="003345AD" w:rsidRPr="00003218" w14:paraId="4A36D993"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31428630" w14:textId="5E55BACA" w:rsidR="003345AD" w:rsidRDefault="003345AD" w:rsidP="00DD134F">
            <w:pPr>
              <w:pStyle w:val="NormalWeb"/>
              <w:ind w:left="129"/>
              <w:rPr>
                <w:rFonts w:asciiTheme="minorHAnsi" w:hAnsiTheme="minorHAnsi" w:cstheme="minorHAnsi"/>
                <w:color w:val="000000"/>
              </w:rPr>
            </w:pPr>
            <w:r w:rsidRPr="003345AD">
              <w:rPr>
                <w:rFonts w:asciiTheme="minorHAnsi" w:hAnsiTheme="minorHAnsi" w:cstheme="minorHAnsi"/>
                <w:color w:val="000000"/>
              </w:rPr>
              <w:t>De quoi es-tu le plus fier depuis ton arrivée ?</w:t>
            </w:r>
          </w:p>
          <w:p w14:paraId="212CAEB3" w14:textId="77777777" w:rsidR="003345AD" w:rsidRPr="003345AD" w:rsidRDefault="003345AD" w:rsidP="00DD134F">
            <w:pPr>
              <w:pStyle w:val="NormalWeb"/>
              <w:ind w:left="129"/>
              <w:rPr>
                <w:rFonts w:asciiTheme="minorHAnsi" w:hAnsiTheme="minorHAnsi" w:cstheme="minorHAnsi"/>
                <w:color w:val="000000"/>
              </w:rPr>
            </w:pPr>
          </w:p>
        </w:tc>
      </w:tr>
    </w:tbl>
    <w:p w14:paraId="10847E8A" w14:textId="77777777" w:rsidR="00C8780A" w:rsidRDefault="00C8780A" w:rsidP="00C8780A">
      <w:pPr>
        <w:jc w:val="both"/>
        <w:rPr>
          <w:rFonts w:ascii="Calibri" w:hAnsi="Calibri" w:cs="Calibri"/>
        </w:rPr>
      </w:pPr>
    </w:p>
    <w:p w14:paraId="43ABFC9B" w14:textId="3D73FF46" w:rsidR="00121AD0" w:rsidRPr="00121AD0" w:rsidRDefault="00121AD0" w:rsidP="00C8780A">
      <w:pPr>
        <w:jc w:val="both"/>
        <w:rPr>
          <w:rFonts w:ascii="Calibri" w:hAnsi="Calibri" w:cs="Calibri"/>
          <w:b/>
          <w:bCs/>
        </w:rPr>
      </w:pPr>
      <w:r w:rsidRPr="00121AD0">
        <w:rPr>
          <w:rFonts w:ascii="Calibri" w:hAnsi="Calibri" w:cs="Calibri"/>
          <w:b/>
          <w:bCs/>
        </w:rPr>
        <w:t xml:space="preserve">Indicateurs de succès </w:t>
      </w:r>
    </w:p>
    <w:p w14:paraId="45F725F6" w14:textId="3116684C" w:rsidR="00C8780A" w:rsidRDefault="00C8780A" w:rsidP="00C8780A">
      <w:pPr>
        <w:jc w:val="both"/>
        <w:rPr>
          <w:rFonts w:ascii="Calibri" w:hAnsi="Calibri" w:cs="Calibri"/>
        </w:rPr>
      </w:pPr>
      <w:proofErr w:type="gramStart"/>
      <w:r w:rsidRPr="009D0A2C">
        <w:rPr>
          <w:rFonts w:ascii="Calibri" w:hAnsi="Calibri" w:cs="Calibri"/>
        </w:rPr>
        <w:t>Suite à</w:t>
      </w:r>
      <w:proofErr w:type="gramEnd"/>
      <w:r w:rsidRPr="009D0A2C">
        <w:rPr>
          <w:rFonts w:ascii="Calibri" w:hAnsi="Calibri" w:cs="Calibri"/>
        </w:rPr>
        <w:t xml:space="preserve"> la rencontre de la semaine</w:t>
      </w:r>
      <w:r>
        <w:rPr>
          <w:rFonts w:ascii="Calibri" w:hAnsi="Calibri" w:cs="Calibri"/>
        </w:rPr>
        <w:t xml:space="preserve"> </w:t>
      </w:r>
      <w:r w:rsidR="003345AD">
        <w:rPr>
          <w:rFonts w:ascii="Calibri" w:hAnsi="Calibri" w:cs="Calibri"/>
        </w:rPr>
        <w:t>4</w:t>
      </w:r>
      <w:r w:rsidRPr="009D0A2C">
        <w:rPr>
          <w:rFonts w:ascii="Calibri" w:hAnsi="Calibri" w:cs="Calibri"/>
        </w:rPr>
        <w:t>, statuer parmi les affirmations suivantes</w:t>
      </w:r>
      <w:r>
        <w:rPr>
          <w:rFonts w:ascii="Calibri" w:hAnsi="Calibri" w:cs="Calibri"/>
        </w:rPr>
        <w:t xml:space="preserve"> : </w:t>
      </w:r>
    </w:p>
    <w:p w14:paraId="35782031" w14:textId="77777777" w:rsidR="00C8780A" w:rsidRDefault="00C8780A" w:rsidP="00C8780A">
      <w:pPr>
        <w:jc w:val="both"/>
        <w:rPr>
          <w:rFonts w:ascii="Calibri" w:hAnsi="Calibri" w:cs="Calibri"/>
        </w:rPr>
      </w:pPr>
    </w:p>
    <w:p w14:paraId="5EAFD85D" w14:textId="011BB654" w:rsidR="00190538" w:rsidRDefault="00190538" w:rsidP="00190538">
      <w:pPr>
        <w:pStyle w:val="Paragraphedeliste"/>
        <w:numPr>
          <w:ilvl w:val="0"/>
          <w:numId w:val="28"/>
        </w:numPr>
        <w:jc w:val="both"/>
        <w:rPr>
          <w:rFonts w:ascii="Calibri" w:hAnsi="Calibri" w:cs="Calibri"/>
        </w:rPr>
      </w:pPr>
      <w:r>
        <w:rPr>
          <w:rFonts w:ascii="Calibri" w:hAnsi="Calibri" w:cs="Calibri"/>
        </w:rPr>
        <w:t>A) L’employé est bien intégré</w:t>
      </w:r>
    </w:p>
    <w:p w14:paraId="1B0C569B" w14:textId="1F2E5ABB" w:rsidR="00190538" w:rsidRDefault="00190538" w:rsidP="00190538">
      <w:pPr>
        <w:pStyle w:val="Paragraphedeliste"/>
        <w:numPr>
          <w:ilvl w:val="0"/>
          <w:numId w:val="28"/>
        </w:numPr>
        <w:jc w:val="both"/>
        <w:rPr>
          <w:rFonts w:ascii="Calibri" w:hAnsi="Calibri" w:cs="Calibri"/>
        </w:rPr>
      </w:pPr>
      <w:r>
        <w:rPr>
          <w:rFonts w:ascii="Calibri" w:hAnsi="Calibri" w:cs="Calibri"/>
        </w:rPr>
        <w:t>B) L’employé est sur la bonne voie</w:t>
      </w:r>
      <w:r w:rsidR="00527C74">
        <w:rPr>
          <w:rFonts w:ascii="Calibri" w:hAnsi="Calibri" w:cs="Calibri"/>
        </w:rPr>
        <w:t>,</w:t>
      </w:r>
      <w:r>
        <w:rPr>
          <w:rFonts w:ascii="Calibri" w:hAnsi="Calibri" w:cs="Calibri"/>
        </w:rPr>
        <w:t xml:space="preserve"> mais a besoin d’aide</w:t>
      </w:r>
    </w:p>
    <w:p w14:paraId="43634496" w14:textId="505B83D6" w:rsidR="00190538" w:rsidRDefault="00190538" w:rsidP="00190538">
      <w:pPr>
        <w:pStyle w:val="Paragraphedeliste"/>
        <w:numPr>
          <w:ilvl w:val="0"/>
          <w:numId w:val="28"/>
        </w:numPr>
        <w:jc w:val="both"/>
        <w:rPr>
          <w:rFonts w:ascii="Calibri" w:hAnsi="Calibri" w:cs="Calibri"/>
        </w:rPr>
      </w:pPr>
      <w:r>
        <w:rPr>
          <w:rFonts w:ascii="Calibri" w:hAnsi="Calibri" w:cs="Calibri"/>
        </w:rPr>
        <w:t>C) L’employé a besoin d’un encadrement accru</w:t>
      </w:r>
    </w:p>
    <w:p w14:paraId="524B04E2" w14:textId="61DD8E28" w:rsidR="00190538" w:rsidRDefault="00190538" w:rsidP="00190538">
      <w:pPr>
        <w:pStyle w:val="Paragraphedeliste"/>
        <w:numPr>
          <w:ilvl w:val="0"/>
          <w:numId w:val="28"/>
        </w:numPr>
        <w:jc w:val="both"/>
        <w:rPr>
          <w:rFonts w:ascii="Calibri" w:hAnsi="Calibri" w:cs="Calibri"/>
        </w:rPr>
      </w:pPr>
      <w:r>
        <w:rPr>
          <w:rFonts w:ascii="Calibri" w:hAnsi="Calibri" w:cs="Calibri"/>
        </w:rPr>
        <w:t>D) L’employé ne répond pas aux attentes</w:t>
      </w:r>
    </w:p>
    <w:p w14:paraId="3BBE7057" w14:textId="77777777" w:rsidR="002433EC" w:rsidRPr="002433EC" w:rsidRDefault="002433EC" w:rsidP="002433EC">
      <w:pPr>
        <w:pStyle w:val="Paragraphedeliste"/>
        <w:rPr>
          <w:rFonts w:ascii="Calibri" w:hAnsi="Calibri" w:cs="Calibri"/>
        </w:rPr>
      </w:pPr>
    </w:p>
    <w:p w14:paraId="318DD170" w14:textId="77777777" w:rsidR="002433EC" w:rsidRPr="002433EC" w:rsidRDefault="002433EC" w:rsidP="00C8780A">
      <w:pPr>
        <w:jc w:val="both"/>
        <w:rPr>
          <w:rFonts w:ascii="Calibri" w:hAnsi="Calibri" w:cs="Calibri"/>
          <w:b/>
          <w:bCs/>
        </w:rPr>
      </w:pPr>
      <w:r w:rsidRPr="002433EC">
        <w:rPr>
          <w:rFonts w:ascii="Calibri" w:hAnsi="Calibri" w:cs="Calibri"/>
          <w:b/>
          <w:bCs/>
        </w:rPr>
        <w:t xml:space="preserve">Suivis </w:t>
      </w:r>
    </w:p>
    <w:p w14:paraId="215FFEBC" w14:textId="1E9ABE93" w:rsidR="00C8780A" w:rsidRPr="00C8780A" w:rsidRDefault="00C8780A" w:rsidP="00C8780A">
      <w:pPr>
        <w:jc w:val="both"/>
        <w:rPr>
          <w:rFonts w:ascii="Calibri" w:hAnsi="Calibri" w:cs="Calibri"/>
        </w:rPr>
      </w:pPr>
      <w:r w:rsidRPr="00C8780A">
        <w:rPr>
          <w:rFonts w:ascii="Calibri" w:hAnsi="Calibri" w:cs="Calibri"/>
        </w:rPr>
        <w:t xml:space="preserve">Si vous avez coché l’une de </w:t>
      </w:r>
      <w:r w:rsidR="00437548">
        <w:rPr>
          <w:rFonts w:ascii="Calibri" w:hAnsi="Calibri" w:cs="Calibri"/>
        </w:rPr>
        <w:t>c</w:t>
      </w:r>
      <w:r w:rsidRPr="00C8780A">
        <w:rPr>
          <w:rFonts w:ascii="Calibri" w:hAnsi="Calibri" w:cs="Calibri"/>
        </w:rPr>
        <w:t xml:space="preserve">es affirmations (B-C-D), statuer sur les actions convenues : </w:t>
      </w:r>
    </w:p>
    <w:p w14:paraId="7ABC27F1" w14:textId="77777777" w:rsidR="00C8780A" w:rsidRPr="00C8780A" w:rsidRDefault="00C8780A" w:rsidP="00C8780A">
      <w:pPr>
        <w:ind w:left="360"/>
        <w:jc w:val="both"/>
        <w:rPr>
          <w:rFonts w:ascii="Calibri" w:hAnsi="Calibri" w:cs="Calibri"/>
        </w:rPr>
      </w:pPr>
    </w:p>
    <w:tbl>
      <w:tblPr>
        <w:tblStyle w:val="Grilledutableau"/>
        <w:tblW w:w="0" w:type="auto"/>
        <w:tblLook w:val="04A0" w:firstRow="1" w:lastRow="0" w:firstColumn="1" w:lastColumn="0" w:noHBand="0" w:noVBand="1"/>
      </w:tblPr>
      <w:tblGrid>
        <w:gridCol w:w="2876"/>
        <w:gridCol w:w="2877"/>
        <w:gridCol w:w="2877"/>
      </w:tblGrid>
      <w:tr w:rsidR="00C8780A" w14:paraId="61609EF0" w14:textId="77777777" w:rsidTr="00CC75DD">
        <w:tc>
          <w:tcPr>
            <w:tcW w:w="2876" w:type="dxa"/>
            <w:shd w:val="clear" w:color="auto" w:fill="3A7C22"/>
          </w:tcPr>
          <w:p w14:paraId="1F554ADA" w14:textId="457917D6" w:rsidR="00C8780A" w:rsidRPr="00CC75DD" w:rsidRDefault="00C8780A" w:rsidP="00302C22">
            <w:pPr>
              <w:jc w:val="center"/>
              <w:rPr>
                <w:rFonts w:ascii="Calibri" w:hAnsi="Calibri" w:cs="Calibri"/>
                <w:b/>
                <w:bCs/>
                <w:color w:val="FFFFFF" w:themeColor="background1"/>
              </w:rPr>
            </w:pPr>
            <w:r w:rsidRPr="00CC75DD">
              <w:rPr>
                <w:rFonts w:ascii="Calibri" w:hAnsi="Calibri" w:cs="Calibri"/>
                <w:b/>
                <w:bCs/>
                <w:color w:val="FFFFFF" w:themeColor="background1"/>
              </w:rPr>
              <w:t>Actions convenues</w:t>
            </w:r>
          </w:p>
        </w:tc>
        <w:tc>
          <w:tcPr>
            <w:tcW w:w="2877" w:type="dxa"/>
            <w:shd w:val="clear" w:color="auto" w:fill="3A7C22"/>
          </w:tcPr>
          <w:p w14:paraId="2625623E" w14:textId="51943DE4" w:rsidR="00C8780A" w:rsidRPr="00CC75DD" w:rsidRDefault="003345AD" w:rsidP="00302C22">
            <w:pPr>
              <w:jc w:val="center"/>
              <w:rPr>
                <w:rFonts w:ascii="Calibri" w:hAnsi="Calibri" w:cs="Calibri"/>
                <w:b/>
                <w:bCs/>
                <w:color w:val="FFFFFF" w:themeColor="background1"/>
              </w:rPr>
            </w:pPr>
            <w:r w:rsidRPr="00CC75DD">
              <w:rPr>
                <w:rFonts w:ascii="Calibri" w:hAnsi="Calibri" w:cs="Calibri"/>
                <w:b/>
                <w:bCs/>
                <w:color w:val="FFFFFF" w:themeColor="background1"/>
              </w:rPr>
              <w:t>Responsable</w:t>
            </w:r>
          </w:p>
        </w:tc>
        <w:tc>
          <w:tcPr>
            <w:tcW w:w="2877" w:type="dxa"/>
            <w:shd w:val="clear" w:color="auto" w:fill="3A7C22"/>
          </w:tcPr>
          <w:p w14:paraId="03369E39" w14:textId="3F1722CE" w:rsidR="00C8780A" w:rsidRPr="00CC75DD" w:rsidRDefault="003345AD" w:rsidP="00302C22">
            <w:pPr>
              <w:jc w:val="center"/>
              <w:rPr>
                <w:rFonts w:ascii="Calibri" w:hAnsi="Calibri" w:cs="Calibri"/>
                <w:b/>
                <w:bCs/>
                <w:color w:val="FFFFFF" w:themeColor="background1"/>
              </w:rPr>
            </w:pPr>
            <w:r w:rsidRPr="00CC75DD">
              <w:rPr>
                <w:rFonts w:ascii="Calibri" w:hAnsi="Calibri" w:cs="Calibri"/>
                <w:b/>
                <w:bCs/>
                <w:color w:val="FFFFFF" w:themeColor="background1"/>
              </w:rPr>
              <w:t>Échéance</w:t>
            </w:r>
          </w:p>
        </w:tc>
      </w:tr>
      <w:tr w:rsidR="00C8780A" w14:paraId="2BE65B51" w14:textId="77777777" w:rsidTr="00042835">
        <w:tc>
          <w:tcPr>
            <w:tcW w:w="2876" w:type="dxa"/>
          </w:tcPr>
          <w:p w14:paraId="52BE39CD" w14:textId="284FC131" w:rsidR="004A6439" w:rsidRDefault="004A6439" w:rsidP="00042835">
            <w:pPr>
              <w:jc w:val="both"/>
              <w:rPr>
                <w:rFonts w:ascii="Calibri" w:hAnsi="Calibri" w:cs="Calibri"/>
              </w:rPr>
            </w:pPr>
          </w:p>
        </w:tc>
        <w:tc>
          <w:tcPr>
            <w:tcW w:w="2877" w:type="dxa"/>
          </w:tcPr>
          <w:p w14:paraId="60A6B29F" w14:textId="16B34B7F" w:rsidR="00C8780A" w:rsidRDefault="00C8780A" w:rsidP="00042835">
            <w:pPr>
              <w:jc w:val="both"/>
              <w:rPr>
                <w:rFonts w:ascii="Calibri" w:hAnsi="Calibri" w:cs="Calibri"/>
              </w:rPr>
            </w:pPr>
          </w:p>
        </w:tc>
        <w:tc>
          <w:tcPr>
            <w:tcW w:w="2877" w:type="dxa"/>
          </w:tcPr>
          <w:p w14:paraId="761F5AAB" w14:textId="370EB711" w:rsidR="00C8780A" w:rsidRDefault="00C8780A" w:rsidP="00A12AD3">
            <w:pPr>
              <w:jc w:val="both"/>
              <w:rPr>
                <w:rFonts w:ascii="Calibri" w:hAnsi="Calibri" w:cs="Calibri"/>
              </w:rPr>
            </w:pPr>
          </w:p>
        </w:tc>
      </w:tr>
      <w:tr w:rsidR="00C8780A" w14:paraId="240553FD" w14:textId="77777777" w:rsidTr="00042835">
        <w:tc>
          <w:tcPr>
            <w:tcW w:w="2876" w:type="dxa"/>
          </w:tcPr>
          <w:p w14:paraId="1463F9CC" w14:textId="77777777" w:rsidR="00C8780A" w:rsidRDefault="00C8780A" w:rsidP="00042835">
            <w:pPr>
              <w:jc w:val="both"/>
              <w:rPr>
                <w:rFonts w:ascii="Calibri" w:hAnsi="Calibri" w:cs="Calibri"/>
              </w:rPr>
            </w:pPr>
          </w:p>
        </w:tc>
        <w:tc>
          <w:tcPr>
            <w:tcW w:w="2877" w:type="dxa"/>
          </w:tcPr>
          <w:p w14:paraId="5A72B171" w14:textId="77777777" w:rsidR="00C8780A" w:rsidRDefault="00C8780A" w:rsidP="00042835">
            <w:pPr>
              <w:jc w:val="both"/>
              <w:rPr>
                <w:rFonts w:ascii="Calibri" w:hAnsi="Calibri" w:cs="Calibri"/>
              </w:rPr>
            </w:pPr>
          </w:p>
        </w:tc>
        <w:tc>
          <w:tcPr>
            <w:tcW w:w="2877" w:type="dxa"/>
          </w:tcPr>
          <w:p w14:paraId="7D0E2DF0" w14:textId="77777777" w:rsidR="00C8780A" w:rsidRDefault="00C8780A" w:rsidP="00042835">
            <w:pPr>
              <w:jc w:val="both"/>
              <w:rPr>
                <w:rFonts w:ascii="Calibri" w:hAnsi="Calibri" w:cs="Calibri"/>
              </w:rPr>
            </w:pPr>
          </w:p>
        </w:tc>
      </w:tr>
      <w:tr w:rsidR="004A6439" w14:paraId="07733BAF" w14:textId="77777777" w:rsidTr="00042835">
        <w:tc>
          <w:tcPr>
            <w:tcW w:w="2876" w:type="dxa"/>
          </w:tcPr>
          <w:p w14:paraId="61571ADA" w14:textId="77777777" w:rsidR="004A6439" w:rsidRDefault="004A6439" w:rsidP="00042835">
            <w:pPr>
              <w:jc w:val="both"/>
              <w:rPr>
                <w:rFonts w:ascii="Calibri" w:hAnsi="Calibri" w:cs="Calibri"/>
              </w:rPr>
            </w:pPr>
          </w:p>
        </w:tc>
        <w:tc>
          <w:tcPr>
            <w:tcW w:w="2877" w:type="dxa"/>
          </w:tcPr>
          <w:p w14:paraId="65AE038C" w14:textId="77777777" w:rsidR="004A6439" w:rsidRDefault="004A6439" w:rsidP="00042835">
            <w:pPr>
              <w:jc w:val="both"/>
              <w:rPr>
                <w:rFonts w:ascii="Calibri" w:hAnsi="Calibri" w:cs="Calibri"/>
              </w:rPr>
            </w:pPr>
          </w:p>
        </w:tc>
        <w:tc>
          <w:tcPr>
            <w:tcW w:w="2877" w:type="dxa"/>
          </w:tcPr>
          <w:p w14:paraId="5FCAF058" w14:textId="77777777" w:rsidR="004A6439" w:rsidRDefault="004A6439" w:rsidP="00042835">
            <w:pPr>
              <w:jc w:val="both"/>
              <w:rPr>
                <w:rFonts w:ascii="Calibri" w:hAnsi="Calibri" w:cs="Calibri"/>
              </w:rPr>
            </w:pPr>
          </w:p>
        </w:tc>
      </w:tr>
    </w:tbl>
    <w:p w14:paraId="76AFF306" w14:textId="77777777" w:rsidR="00553D90" w:rsidRDefault="00553D90" w:rsidP="0036274A">
      <w:pPr>
        <w:jc w:val="both"/>
        <w:rPr>
          <w:rFonts w:ascii="Calibri" w:eastAsiaTheme="majorEastAsia" w:hAnsi="Calibri" w:cs="Calibri"/>
          <w:b/>
          <w:bCs/>
          <w:color w:val="9BBB59"/>
          <w:sz w:val="28"/>
          <w:szCs w:val="28"/>
          <w:lang w:eastAsia="en-US"/>
        </w:rPr>
      </w:pPr>
    </w:p>
    <w:p w14:paraId="606061C7" w14:textId="02078CC4" w:rsidR="0036274A" w:rsidRPr="00EA536D" w:rsidRDefault="0036274A" w:rsidP="0036274A">
      <w:pPr>
        <w:jc w:val="both"/>
        <w:rPr>
          <w:rFonts w:ascii="Calibri" w:eastAsiaTheme="majorEastAsia" w:hAnsi="Calibri" w:cs="Calibri"/>
          <w:b/>
          <w:bCs/>
          <w:color w:val="9BBB59"/>
          <w:sz w:val="28"/>
          <w:szCs w:val="28"/>
          <w:lang w:eastAsia="en-US"/>
        </w:rPr>
      </w:pPr>
      <w:r w:rsidRPr="00EA536D">
        <w:rPr>
          <w:rFonts w:ascii="Calibri" w:eastAsiaTheme="majorEastAsia" w:hAnsi="Calibri" w:cs="Calibri"/>
          <w:b/>
          <w:bCs/>
          <w:color w:val="9BBB59"/>
          <w:sz w:val="28"/>
          <w:szCs w:val="28"/>
          <w:lang w:eastAsia="en-US"/>
        </w:rPr>
        <w:t xml:space="preserve">Semaine 8 – </w:t>
      </w:r>
      <w:r w:rsidR="00A17EFE" w:rsidRPr="00EA536D">
        <w:rPr>
          <w:rFonts w:ascii="Calibri" w:eastAsiaTheme="majorEastAsia" w:hAnsi="Calibri" w:cs="Calibri"/>
          <w:b/>
          <w:bCs/>
          <w:color w:val="9BBB59"/>
          <w:sz w:val="28"/>
          <w:szCs w:val="28"/>
          <w:lang w:eastAsia="en-US"/>
        </w:rPr>
        <w:t xml:space="preserve">Bilan et projection à moyen terme </w:t>
      </w:r>
    </w:p>
    <w:p w14:paraId="6C93FAE3" w14:textId="77777777" w:rsidR="0036274A" w:rsidRPr="001366EE" w:rsidRDefault="0036274A" w:rsidP="0036274A">
      <w:pPr>
        <w:jc w:val="both"/>
        <w:rPr>
          <w:rFonts w:ascii="Calibri" w:hAnsi="Calibri" w:cs="Calibri"/>
          <w:b/>
          <w:bCs/>
        </w:rPr>
      </w:pPr>
    </w:p>
    <w:p w14:paraId="040CD061" w14:textId="77777777" w:rsidR="0036274A" w:rsidRDefault="0036274A" w:rsidP="0036274A">
      <w:pPr>
        <w:jc w:val="both"/>
        <w:rPr>
          <w:rFonts w:ascii="Calibri" w:hAnsi="Calibri" w:cs="Calibri"/>
          <w:b/>
          <w:bCs/>
        </w:rPr>
      </w:pPr>
      <w:r w:rsidRPr="001366EE">
        <w:rPr>
          <w:rFonts w:ascii="Calibri" w:hAnsi="Calibri" w:cs="Calibri"/>
          <w:b/>
          <w:bCs/>
        </w:rPr>
        <w:t>Objectif</w:t>
      </w:r>
      <w:r>
        <w:rPr>
          <w:rFonts w:ascii="Calibri" w:hAnsi="Calibri" w:cs="Calibri"/>
          <w:b/>
          <w:bCs/>
        </w:rPr>
        <w:t>s</w:t>
      </w:r>
      <w:r w:rsidRPr="001366EE">
        <w:rPr>
          <w:rFonts w:ascii="Calibri" w:hAnsi="Calibri" w:cs="Calibri"/>
          <w:b/>
          <w:bCs/>
        </w:rPr>
        <w:t xml:space="preserve"> : </w:t>
      </w:r>
    </w:p>
    <w:p w14:paraId="206E0F36" w14:textId="13F160D5" w:rsidR="004F15F0" w:rsidRPr="00C2028F" w:rsidRDefault="00C2028F" w:rsidP="004F15F0">
      <w:pPr>
        <w:pStyle w:val="NormalWeb"/>
        <w:numPr>
          <w:ilvl w:val="0"/>
          <w:numId w:val="30"/>
        </w:numPr>
        <w:rPr>
          <w:rFonts w:asciiTheme="minorHAnsi" w:hAnsiTheme="minorHAnsi" w:cstheme="minorHAnsi"/>
          <w:b/>
          <w:bCs/>
        </w:rPr>
      </w:pPr>
      <w:r w:rsidRPr="00C2028F">
        <w:rPr>
          <w:rFonts w:asciiTheme="minorHAnsi" w:hAnsiTheme="minorHAnsi" w:cstheme="minorHAnsi"/>
        </w:rPr>
        <w:t>Faire</w:t>
      </w:r>
      <w:r w:rsidR="004F15F0" w:rsidRPr="00C2028F">
        <w:rPr>
          <w:rStyle w:val="lev"/>
          <w:rFonts w:asciiTheme="minorHAnsi" w:eastAsiaTheme="majorEastAsia" w:hAnsiTheme="minorHAnsi" w:cstheme="minorHAnsi"/>
        </w:rPr>
        <w:t xml:space="preserve"> </w:t>
      </w:r>
      <w:r w:rsidR="004F15F0" w:rsidRPr="00C2028F">
        <w:rPr>
          <w:rStyle w:val="lev"/>
          <w:rFonts w:asciiTheme="minorHAnsi" w:eastAsiaTheme="majorEastAsia" w:hAnsiTheme="minorHAnsi" w:cstheme="minorHAnsi"/>
          <w:b w:val="0"/>
          <w:bCs w:val="0"/>
        </w:rPr>
        <w:t>un bilan global du parcours d’intégration</w:t>
      </w:r>
      <w:r w:rsidR="004F15F0" w:rsidRPr="00C2028F">
        <w:rPr>
          <w:rFonts w:asciiTheme="minorHAnsi" w:hAnsiTheme="minorHAnsi" w:cstheme="minorHAnsi"/>
          <w:b/>
          <w:bCs/>
        </w:rPr>
        <w:t xml:space="preserve"> </w:t>
      </w:r>
    </w:p>
    <w:p w14:paraId="394A54A6" w14:textId="03922987" w:rsidR="004F15F0" w:rsidRPr="00C2028F" w:rsidRDefault="004F15F0" w:rsidP="004F15F0">
      <w:pPr>
        <w:pStyle w:val="NormalWeb"/>
        <w:numPr>
          <w:ilvl w:val="0"/>
          <w:numId w:val="30"/>
        </w:numPr>
        <w:rPr>
          <w:rFonts w:asciiTheme="minorHAnsi" w:hAnsiTheme="minorHAnsi" w:cstheme="minorHAnsi"/>
          <w:b/>
          <w:bCs/>
        </w:rPr>
      </w:pPr>
      <w:r w:rsidRPr="00C2028F">
        <w:rPr>
          <w:rStyle w:val="lev"/>
          <w:rFonts w:asciiTheme="minorHAnsi" w:eastAsiaTheme="majorEastAsia" w:hAnsiTheme="minorHAnsi" w:cstheme="minorHAnsi"/>
          <w:b w:val="0"/>
          <w:bCs w:val="0"/>
        </w:rPr>
        <w:t>Identifier les forces, contributions et comportements positifs</w:t>
      </w:r>
      <w:r w:rsidRPr="00C2028F">
        <w:rPr>
          <w:rFonts w:asciiTheme="minorHAnsi" w:hAnsiTheme="minorHAnsi" w:cstheme="minorHAnsi"/>
          <w:b/>
          <w:bCs/>
        </w:rPr>
        <w:t xml:space="preserve"> </w:t>
      </w:r>
    </w:p>
    <w:p w14:paraId="739E2976" w14:textId="6CCA1E14" w:rsidR="004F15F0" w:rsidRPr="00C2028F" w:rsidRDefault="004F15F0" w:rsidP="004F15F0">
      <w:pPr>
        <w:pStyle w:val="NormalWeb"/>
        <w:numPr>
          <w:ilvl w:val="0"/>
          <w:numId w:val="30"/>
        </w:numPr>
        <w:rPr>
          <w:rFonts w:asciiTheme="minorHAnsi" w:hAnsiTheme="minorHAnsi" w:cstheme="minorHAnsi"/>
          <w:b/>
          <w:bCs/>
        </w:rPr>
      </w:pPr>
      <w:r w:rsidRPr="00C2028F">
        <w:rPr>
          <w:rStyle w:val="lev"/>
          <w:rFonts w:asciiTheme="minorHAnsi" w:eastAsiaTheme="majorEastAsia" w:hAnsiTheme="minorHAnsi" w:cstheme="minorHAnsi"/>
          <w:b w:val="0"/>
          <w:bCs w:val="0"/>
        </w:rPr>
        <w:t>Déterminer les axes de développement</w:t>
      </w:r>
      <w:r w:rsidRPr="00C2028F">
        <w:rPr>
          <w:rFonts w:asciiTheme="minorHAnsi" w:hAnsiTheme="minorHAnsi" w:cstheme="minorHAnsi"/>
          <w:b/>
          <w:bCs/>
        </w:rPr>
        <w:t xml:space="preserve"> </w:t>
      </w:r>
      <w:r w:rsidR="00C2028F" w:rsidRPr="00C2028F">
        <w:rPr>
          <w:rFonts w:asciiTheme="minorHAnsi" w:hAnsiTheme="minorHAnsi" w:cstheme="minorHAnsi"/>
        </w:rPr>
        <w:t>à poursuivre</w:t>
      </w:r>
    </w:p>
    <w:p w14:paraId="15A986CF" w14:textId="4858C614" w:rsidR="004F15F0" w:rsidRPr="00C2028F" w:rsidRDefault="004F15F0" w:rsidP="004F15F0">
      <w:pPr>
        <w:pStyle w:val="NormalWeb"/>
        <w:numPr>
          <w:ilvl w:val="0"/>
          <w:numId w:val="30"/>
        </w:numPr>
        <w:rPr>
          <w:rFonts w:asciiTheme="minorHAnsi" w:hAnsiTheme="minorHAnsi" w:cstheme="minorHAnsi"/>
          <w:b/>
          <w:bCs/>
        </w:rPr>
      </w:pPr>
      <w:r w:rsidRPr="00C2028F">
        <w:rPr>
          <w:rStyle w:val="lev"/>
          <w:rFonts w:asciiTheme="minorHAnsi" w:eastAsiaTheme="majorEastAsia" w:hAnsiTheme="minorHAnsi" w:cstheme="minorHAnsi"/>
          <w:b w:val="0"/>
          <w:bCs w:val="0"/>
        </w:rPr>
        <w:t xml:space="preserve">Évaluer l’alignement de l’employé avec la culture, les valeurs et les attentes </w:t>
      </w:r>
    </w:p>
    <w:p w14:paraId="58D0CD74" w14:textId="6D4D2128" w:rsidR="004F15F0" w:rsidRPr="00C2028F" w:rsidRDefault="00C2028F" w:rsidP="00C2028F">
      <w:pPr>
        <w:pStyle w:val="NormalWeb"/>
        <w:numPr>
          <w:ilvl w:val="0"/>
          <w:numId w:val="30"/>
        </w:numPr>
        <w:rPr>
          <w:rFonts w:asciiTheme="minorHAnsi" w:hAnsiTheme="minorHAnsi" w:cstheme="minorHAnsi"/>
        </w:rPr>
      </w:pPr>
      <w:r w:rsidRPr="00C2028F">
        <w:rPr>
          <w:rFonts w:asciiTheme="minorHAnsi" w:hAnsiTheme="minorHAnsi" w:cstheme="minorHAnsi"/>
        </w:rPr>
        <w:t>Planifier les prochaines étapes : développement, formation ou évolution</w:t>
      </w:r>
    </w:p>
    <w:p w14:paraId="3685C549" w14:textId="77777777" w:rsidR="0036274A" w:rsidRPr="00340FD9" w:rsidRDefault="0036274A" w:rsidP="0036274A">
      <w:pPr>
        <w:pStyle w:val="Paragraphedeliste"/>
        <w:jc w:val="both"/>
        <w:rPr>
          <w:rFonts w:ascii="Calibri" w:hAnsi="Calibri" w:cs="Calibri"/>
          <w:b/>
          <w:bCs/>
        </w:rPr>
      </w:pPr>
    </w:p>
    <w:tbl>
      <w:tblPr>
        <w:tblW w:w="8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4804"/>
      </w:tblGrid>
      <w:tr w:rsidR="0036274A" w:rsidRPr="00003218" w14:paraId="455599C8" w14:textId="77777777" w:rsidTr="00EA536D">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3A7C22"/>
            <w:hideMark/>
          </w:tcPr>
          <w:p w14:paraId="44EE3FC9" w14:textId="77777777" w:rsidR="0036274A" w:rsidRPr="00EA536D" w:rsidRDefault="0036274A" w:rsidP="00EA536D">
            <w:pPr>
              <w:jc w:val="center"/>
              <w:rPr>
                <w:rFonts w:ascii="Calibri" w:hAnsi="Calibri" w:cs="Calibri"/>
                <w:b/>
                <w:bCs/>
                <w:color w:val="FFFFFF" w:themeColor="background1"/>
              </w:rPr>
            </w:pPr>
            <w:r w:rsidRPr="00EA536D">
              <w:rPr>
                <w:rFonts w:ascii="Calibri" w:hAnsi="Calibri" w:cs="Calibri"/>
                <w:b/>
                <w:bCs/>
                <w:color w:val="FFFFFF" w:themeColor="background1"/>
              </w:rPr>
              <w:lastRenderedPageBreak/>
              <w:t>Affirmations</w:t>
            </w:r>
          </w:p>
        </w:tc>
        <w:tc>
          <w:tcPr>
            <w:tcW w:w="4804" w:type="dxa"/>
            <w:tcBorders>
              <w:top w:val="single" w:sz="6" w:space="0" w:color="auto"/>
              <w:left w:val="single" w:sz="6" w:space="0" w:color="auto"/>
              <w:bottom w:val="single" w:sz="6" w:space="0" w:color="auto"/>
              <w:right w:val="single" w:sz="6" w:space="0" w:color="auto"/>
            </w:tcBorders>
            <w:shd w:val="clear" w:color="auto" w:fill="3A7C22"/>
            <w:hideMark/>
          </w:tcPr>
          <w:p w14:paraId="0311D9B1" w14:textId="04FF4E35" w:rsidR="0036274A" w:rsidRPr="00EA536D" w:rsidRDefault="0036274A" w:rsidP="00EA536D">
            <w:pPr>
              <w:jc w:val="center"/>
              <w:rPr>
                <w:rFonts w:ascii="Calibri" w:hAnsi="Calibri" w:cs="Calibri"/>
                <w:b/>
                <w:bCs/>
                <w:color w:val="FFFFFF" w:themeColor="background1"/>
              </w:rPr>
            </w:pPr>
            <w:r w:rsidRPr="00EA536D">
              <w:rPr>
                <w:rFonts w:ascii="Calibri" w:hAnsi="Calibri" w:cs="Calibri"/>
                <w:b/>
                <w:bCs/>
                <w:color w:val="FFFFFF" w:themeColor="background1"/>
              </w:rPr>
              <w:t>Choix de réponses, commentaires</w:t>
            </w:r>
          </w:p>
          <w:p w14:paraId="5ED8FC58" w14:textId="77777777" w:rsidR="0036274A" w:rsidRPr="00EA536D" w:rsidRDefault="0036274A" w:rsidP="00EA536D">
            <w:pPr>
              <w:jc w:val="center"/>
              <w:rPr>
                <w:rFonts w:ascii="Calibri" w:hAnsi="Calibri" w:cs="Calibri"/>
                <w:b/>
                <w:bCs/>
                <w:color w:val="FFFFFF" w:themeColor="background1"/>
              </w:rPr>
            </w:pPr>
          </w:p>
        </w:tc>
      </w:tr>
      <w:tr w:rsidR="0036274A" w:rsidRPr="00003218" w14:paraId="7E589FC4"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FF96804" w14:textId="77777777" w:rsidR="0036274A" w:rsidRPr="00624B1D" w:rsidRDefault="0036274A" w:rsidP="00DD134F">
            <w:pPr>
              <w:ind w:left="129" w:right="133"/>
              <w:rPr>
                <w:rFonts w:ascii="Calibri" w:hAnsi="Calibri" w:cs="Calibri"/>
                <w:b/>
                <w:bCs/>
              </w:rPr>
            </w:pPr>
          </w:p>
          <w:p w14:paraId="28BD77E6" w14:textId="41DE6F34" w:rsidR="0036274A" w:rsidRPr="00624B1D" w:rsidRDefault="0036274A" w:rsidP="00DD134F">
            <w:pPr>
              <w:ind w:left="129" w:right="133"/>
              <w:rPr>
                <w:rFonts w:ascii="Calibri" w:hAnsi="Calibri" w:cs="Calibri"/>
              </w:rPr>
            </w:pPr>
            <w:r w:rsidRPr="00624B1D">
              <w:rPr>
                <w:rFonts w:ascii="Calibri" w:hAnsi="Calibri" w:cs="Calibri"/>
              </w:rPr>
              <w:t xml:space="preserve">L’employé </w:t>
            </w:r>
            <w:r w:rsidR="004D445A" w:rsidRPr="004D445A">
              <w:rPr>
                <w:rFonts w:ascii="Calibri" w:hAnsi="Calibri" w:cs="Calibri"/>
              </w:rPr>
              <w:t>exprime un niveau élevé de satisfaction.</w:t>
            </w:r>
          </w:p>
        </w:tc>
        <w:tc>
          <w:tcPr>
            <w:tcW w:w="4804" w:type="dxa"/>
            <w:tcBorders>
              <w:top w:val="single" w:sz="6" w:space="0" w:color="auto"/>
              <w:left w:val="single" w:sz="6" w:space="0" w:color="auto"/>
              <w:bottom w:val="single" w:sz="6" w:space="0" w:color="auto"/>
              <w:right w:val="single" w:sz="6" w:space="0" w:color="auto"/>
            </w:tcBorders>
            <w:hideMark/>
          </w:tcPr>
          <w:p w14:paraId="07AD8A60" w14:textId="77777777" w:rsidR="0036274A" w:rsidRPr="00624B1D" w:rsidRDefault="0036274A" w:rsidP="00042835">
            <w:pPr>
              <w:pStyle w:val="Paragraphedeliste"/>
              <w:jc w:val="both"/>
              <w:rPr>
                <w:rFonts w:ascii="Calibri" w:hAnsi="Calibri" w:cs="Calibri"/>
              </w:rPr>
            </w:pPr>
          </w:p>
          <w:p w14:paraId="27A233DB" w14:textId="77777777" w:rsidR="0036274A" w:rsidRPr="00624B1D" w:rsidRDefault="0036274A" w:rsidP="00042835">
            <w:pPr>
              <w:pStyle w:val="Paragraphedeliste"/>
              <w:numPr>
                <w:ilvl w:val="0"/>
                <w:numId w:val="26"/>
              </w:numPr>
              <w:jc w:val="both"/>
              <w:rPr>
                <w:rFonts w:ascii="Calibri" w:hAnsi="Calibri" w:cs="Calibri"/>
              </w:rPr>
            </w:pPr>
            <w:r w:rsidRPr="00624B1D">
              <w:rPr>
                <w:rFonts w:ascii="Calibri" w:hAnsi="Calibri" w:cs="Calibri"/>
              </w:rPr>
              <w:t xml:space="preserve">Pas du tout </w:t>
            </w:r>
          </w:p>
          <w:p w14:paraId="14AC2E21" w14:textId="77777777" w:rsidR="0036274A" w:rsidRPr="00624B1D" w:rsidRDefault="0036274A" w:rsidP="00042835">
            <w:pPr>
              <w:pStyle w:val="Paragraphedeliste"/>
              <w:numPr>
                <w:ilvl w:val="0"/>
                <w:numId w:val="26"/>
              </w:numPr>
              <w:jc w:val="both"/>
              <w:rPr>
                <w:rFonts w:ascii="Calibri" w:hAnsi="Calibri" w:cs="Calibri"/>
              </w:rPr>
            </w:pPr>
            <w:r w:rsidRPr="00624B1D">
              <w:rPr>
                <w:rFonts w:ascii="Calibri" w:hAnsi="Calibri" w:cs="Calibri"/>
              </w:rPr>
              <w:t xml:space="preserve">Partiellement </w:t>
            </w:r>
          </w:p>
          <w:p w14:paraId="2C726C1A" w14:textId="77777777" w:rsidR="0036274A" w:rsidRPr="00624B1D" w:rsidRDefault="0036274A" w:rsidP="00042835">
            <w:pPr>
              <w:pStyle w:val="Paragraphedeliste"/>
              <w:numPr>
                <w:ilvl w:val="0"/>
                <w:numId w:val="26"/>
              </w:numPr>
              <w:jc w:val="both"/>
              <w:rPr>
                <w:rFonts w:ascii="Calibri" w:hAnsi="Calibri" w:cs="Calibri"/>
              </w:rPr>
            </w:pPr>
            <w:r w:rsidRPr="00624B1D">
              <w:rPr>
                <w:rFonts w:ascii="Calibri" w:hAnsi="Calibri" w:cs="Calibri"/>
              </w:rPr>
              <w:t xml:space="preserve">Totalement </w:t>
            </w:r>
          </w:p>
          <w:p w14:paraId="3CA9D931" w14:textId="5E2FDE6F" w:rsidR="0036274A" w:rsidRDefault="0036274A" w:rsidP="00042835">
            <w:pPr>
              <w:ind w:left="360"/>
              <w:jc w:val="both"/>
              <w:rPr>
                <w:rFonts w:ascii="Calibri" w:hAnsi="Calibri" w:cs="Calibri"/>
              </w:rPr>
            </w:pPr>
            <w:r w:rsidRPr="00624B1D">
              <w:rPr>
                <w:rFonts w:ascii="Calibri" w:hAnsi="Calibri" w:cs="Calibri"/>
              </w:rPr>
              <w:t>Commentaires</w:t>
            </w:r>
            <w:r w:rsidR="002433EC">
              <w:rPr>
                <w:rFonts w:ascii="Calibri" w:hAnsi="Calibri" w:cs="Calibri"/>
              </w:rPr>
              <w:t>/observations</w:t>
            </w:r>
            <w:r w:rsidRPr="00624B1D">
              <w:rPr>
                <w:rFonts w:ascii="Calibri" w:hAnsi="Calibri" w:cs="Calibri"/>
              </w:rPr>
              <w:t xml:space="preserve"> : </w:t>
            </w:r>
          </w:p>
          <w:p w14:paraId="431C6660" w14:textId="008CF77B" w:rsidR="002433EC" w:rsidRDefault="002433EC" w:rsidP="00042835">
            <w:pPr>
              <w:ind w:left="360"/>
              <w:jc w:val="both"/>
              <w:rPr>
                <w:rFonts w:ascii="Calibri" w:hAnsi="Calibri" w:cs="Calibri"/>
              </w:rPr>
            </w:pPr>
            <w:r>
              <w:rPr>
                <w:rFonts w:ascii="Calibri" w:hAnsi="Calibri" w:cs="Calibri"/>
              </w:rPr>
              <w:t>______________________________</w:t>
            </w:r>
          </w:p>
          <w:p w14:paraId="5AFE0C09" w14:textId="77777777" w:rsidR="0036274A" w:rsidRPr="00624B1D" w:rsidRDefault="0036274A" w:rsidP="00042835">
            <w:pPr>
              <w:ind w:left="360"/>
              <w:jc w:val="both"/>
              <w:rPr>
                <w:rFonts w:ascii="Calibri" w:hAnsi="Calibri" w:cs="Calibri"/>
                <w:b/>
                <w:bCs/>
              </w:rPr>
            </w:pPr>
          </w:p>
          <w:p w14:paraId="5F2089F0" w14:textId="77777777" w:rsidR="0036274A" w:rsidRPr="00624B1D" w:rsidRDefault="0036274A" w:rsidP="00042835">
            <w:pPr>
              <w:jc w:val="both"/>
              <w:rPr>
                <w:rFonts w:ascii="Calibri" w:hAnsi="Calibri" w:cs="Calibri"/>
                <w:b/>
                <w:bCs/>
              </w:rPr>
            </w:pPr>
          </w:p>
        </w:tc>
      </w:tr>
      <w:tr w:rsidR="0036274A" w:rsidRPr="00003218" w14:paraId="153EE7DC"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8F60B67" w14:textId="77777777" w:rsidR="0036274A" w:rsidRPr="00624B1D" w:rsidRDefault="0036274A" w:rsidP="00DD134F">
            <w:pPr>
              <w:ind w:left="129" w:right="133"/>
              <w:rPr>
                <w:rFonts w:ascii="Calibri" w:hAnsi="Calibri" w:cs="Calibri"/>
              </w:rPr>
            </w:pPr>
          </w:p>
          <w:p w14:paraId="02204929" w14:textId="3F295292" w:rsidR="0036274A" w:rsidRPr="00624B1D" w:rsidRDefault="0036274A" w:rsidP="00DD134F">
            <w:pPr>
              <w:ind w:left="129" w:right="133"/>
              <w:rPr>
                <w:rFonts w:ascii="Calibri" w:hAnsi="Calibri" w:cs="Calibri"/>
                <w:b/>
                <w:bCs/>
              </w:rPr>
            </w:pPr>
            <w:r w:rsidRPr="00F40FFB">
              <w:rPr>
                <w:rFonts w:ascii="Calibri" w:hAnsi="Calibri" w:cs="Calibri"/>
              </w:rPr>
              <w:t>L’employé</w:t>
            </w:r>
            <w:r w:rsidR="004D445A">
              <w:rPr>
                <w:rFonts w:ascii="Calibri" w:hAnsi="Calibri" w:cs="Calibri"/>
              </w:rPr>
              <w:t xml:space="preserve"> </w:t>
            </w:r>
            <w:r w:rsidR="004D445A" w:rsidRPr="004D445A">
              <w:rPr>
                <w:rFonts w:ascii="Calibri" w:hAnsi="Calibri" w:cs="Calibri"/>
              </w:rPr>
              <w:t>démontre autonomie, qualité et constance</w:t>
            </w:r>
            <w:r w:rsidR="004D445A">
              <w:rPr>
                <w:rFonts w:ascii="Calibri" w:hAnsi="Calibri" w:cs="Calibri"/>
              </w:rPr>
              <w:t>.</w:t>
            </w:r>
          </w:p>
          <w:p w14:paraId="2BA35C19" w14:textId="77777777" w:rsidR="0036274A" w:rsidRPr="00624B1D" w:rsidRDefault="0036274A" w:rsidP="00DD134F">
            <w:pPr>
              <w:ind w:left="129" w:right="133"/>
              <w:rPr>
                <w:rFonts w:ascii="Calibri" w:hAnsi="Calibri" w:cs="Calibri"/>
                <w:b/>
                <w:bCs/>
              </w:rPr>
            </w:pPr>
          </w:p>
        </w:tc>
        <w:tc>
          <w:tcPr>
            <w:tcW w:w="4804" w:type="dxa"/>
            <w:tcBorders>
              <w:top w:val="single" w:sz="6" w:space="0" w:color="auto"/>
              <w:left w:val="single" w:sz="6" w:space="0" w:color="auto"/>
              <w:bottom w:val="single" w:sz="6" w:space="0" w:color="auto"/>
              <w:right w:val="single" w:sz="6" w:space="0" w:color="auto"/>
            </w:tcBorders>
            <w:hideMark/>
          </w:tcPr>
          <w:p w14:paraId="3510F963" w14:textId="77777777" w:rsidR="0036274A" w:rsidRPr="00624B1D" w:rsidRDefault="0036274A" w:rsidP="00042835">
            <w:pPr>
              <w:jc w:val="both"/>
              <w:rPr>
                <w:rFonts w:ascii="Calibri" w:hAnsi="Calibri" w:cs="Calibri"/>
                <w:b/>
                <w:bCs/>
              </w:rPr>
            </w:pPr>
            <w:r w:rsidRPr="00624B1D">
              <w:rPr>
                <w:rFonts w:ascii="Calibri" w:hAnsi="Calibri" w:cs="Calibri"/>
                <w:b/>
                <w:bCs/>
              </w:rPr>
              <w:t> </w:t>
            </w:r>
          </w:p>
          <w:p w14:paraId="673C0E53" w14:textId="77777777" w:rsidR="0036274A" w:rsidRPr="00624B1D" w:rsidRDefault="0036274A" w:rsidP="00042835">
            <w:pPr>
              <w:pStyle w:val="Paragraphedeliste"/>
              <w:numPr>
                <w:ilvl w:val="0"/>
                <w:numId w:val="26"/>
              </w:numPr>
              <w:jc w:val="both"/>
              <w:rPr>
                <w:rFonts w:ascii="Calibri" w:hAnsi="Calibri" w:cs="Calibri"/>
              </w:rPr>
            </w:pPr>
            <w:r w:rsidRPr="00624B1D">
              <w:rPr>
                <w:rFonts w:ascii="Calibri" w:hAnsi="Calibri" w:cs="Calibri"/>
              </w:rPr>
              <w:t xml:space="preserve">Pas du tout </w:t>
            </w:r>
          </w:p>
          <w:p w14:paraId="05FE6B4F" w14:textId="77777777" w:rsidR="0036274A" w:rsidRPr="00624B1D" w:rsidRDefault="0036274A" w:rsidP="00042835">
            <w:pPr>
              <w:pStyle w:val="Paragraphedeliste"/>
              <w:numPr>
                <w:ilvl w:val="0"/>
                <w:numId w:val="26"/>
              </w:numPr>
              <w:jc w:val="both"/>
              <w:rPr>
                <w:rFonts w:ascii="Calibri" w:hAnsi="Calibri" w:cs="Calibri"/>
              </w:rPr>
            </w:pPr>
            <w:r w:rsidRPr="00624B1D">
              <w:rPr>
                <w:rFonts w:ascii="Calibri" w:hAnsi="Calibri" w:cs="Calibri"/>
              </w:rPr>
              <w:t xml:space="preserve">Partiellement </w:t>
            </w:r>
          </w:p>
          <w:p w14:paraId="0C67716C" w14:textId="77777777" w:rsidR="0036274A" w:rsidRPr="00624B1D" w:rsidRDefault="0036274A" w:rsidP="00042835">
            <w:pPr>
              <w:pStyle w:val="Paragraphedeliste"/>
              <w:numPr>
                <w:ilvl w:val="0"/>
                <w:numId w:val="26"/>
              </w:numPr>
              <w:jc w:val="both"/>
              <w:rPr>
                <w:rFonts w:ascii="Calibri" w:hAnsi="Calibri" w:cs="Calibri"/>
              </w:rPr>
            </w:pPr>
            <w:r w:rsidRPr="00624B1D">
              <w:rPr>
                <w:rFonts w:ascii="Calibri" w:hAnsi="Calibri" w:cs="Calibri"/>
              </w:rPr>
              <w:t xml:space="preserve">Totalement </w:t>
            </w:r>
          </w:p>
          <w:p w14:paraId="7776E6CA" w14:textId="764685F5" w:rsidR="0036274A" w:rsidRPr="00624B1D" w:rsidRDefault="0036274A" w:rsidP="00042835">
            <w:pPr>
              <w:ind w:left="360"/>
              <w:jc w:val="both"/>
              <w:rPr>
                <w:rFonts w:ascii="Calibri" w:hAnsi="Calibri" w:cs="Calibri"/>
              </w:rPr>
            </w:pPr>
            <w:r w:rsidRPr="00624B1D">
              <w:rPr>
                <w:rFonts w:ascii="Calibri" w:hAnsi="Calibri" w:cs="Calibri"/>
              </w:rPr>
              <w:t>Commentaires</w:t>
            </w:r>
            <w:r w:rsidR="002433EC">
              <w:rPr>
                <w:rFonts w:ascii="Calibri" w:hAnsi="Calibri" w:cs="Calibri"/>
              </w:rPr>
              <w:t>/observations</w:t>
            </w:r>
            <w:r w:rsidRPr="00624B1D">
              <w:rPr>
                <w:rFonts w:ascii="Calibri" w:hAnsi="Calibri" w:cs="Calibri"/>
              </w:rPr>
              <w:t> : _____________________________</w:t>
            </w:r>
          </w:p>
          <w:p w14:paraId="2780DA2E" w14:textId="77777777" w:rsidR="0036274A" w:rsidRPr="00624B1D" w:rsidRDefault="0036274A" w:rsidP="00042835">
            <w:pPr>
              <w:jc w:val="both"/>
              <w:rPr>
                <w:rFonts w:ascii="Calibri" w:hAnsi="Calibri" w:cs="Calibri"/>
                <w:b/>
                <w:bCs/>
              </w:rPr>
            </w:pPr>
          </w:p>
        </w:tc>
      </w:tr>
      <w:tr w:rsidR="0036274A" w:rsidRPr="00003218" w14:paraId="0F83E48E"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51B1E6" w14:textId="77777777" w:rsidR="0036274A" w:rsidRPr="00624B1D" w:rsidRDefault="0036274A" w:rsidP="00DD134F">
            <w:pPr>
              <w:ind w:left="129" w:right="133"/>
              <w:rPr>
                <w:rFonts w:ascii="Calibri" w:hAnsi="Calibri" w:cs="Calibri"/>
              </w:rPr>
            </w:pPr>
          </w:p>
          <w:p w14:paraId="3E228944" w14:textId="1DB5006C" w:rsidR="0036274A" w:rsidRPr="00624B1D" w:rsidRDefault="0036274A" w:rsidP="00DD134F">
            <w:pPr>
              <w:ind w:left="129" w:right="133"/>
              <w:rPr>
                <w:rFonts w:ascii="Calibri" w:hAnsi="Calibri" w:cs="Calibri"/>
              </w:rPr>
            </w:pPr>
            <w:r w:rsidRPr="00F40FFB">
              <w:rPr>
                <w:rFonts w:ascii="Calibri" w:hAnsi="Calibri" w:cs="Calibri"/>
              </w:rPr>
              <w:t xml:space="preserve">L’employé </w:t>
            </w:r>
            <w:r w:rsidR="004D445A">
              <w:rPr>
                <w:rFonts w:ascii="Calibri" w:hAnsi="Calibri" w:cs="Calibri"/>
              </w:rPr>
              <w:t>bâti</w:t>
            </w:r>
            <w:r w:rsidR="00621F2C">
              <w:rPr>
                <w:rFonts w:ascii="Calibri" w:hAnsi="Calibri" w:cs="Calibri"/>
              </w:rPr>
              <w:t>t</w:t>
            </w:r>
            <w:r w:rsidR="004D445A">
              <w:rPr>
                <w:rFonts w:ascii="Calibri" w:hAnsi="Calibri" w:cs="Calibri"/>
              </w:rPr>
              <w:t xml:space="preserve"> d</w:t>
            </w:r>
            <w:r w:rsidR="004D445A" w:rsidRPr="004D445A">
              <w:rPr>
                <w:rFonts w:ascii="Calibri" w:hAnsi="Calibri" w:cs="Calibri"/>
              </w:rPr>
              <w:t xml:space="preserve">es relations </w:t>
            </w:r>
            <w:r w:rsidR="004D445A">
              <w:rPr>
                <w:rFonts w:ascii="Calibri" w:hAnsi="Calibri" w:cs="Calibri"/>
              </w:rPr>
              <w:t xml:space="preserve">positives </w:t>
            </w:r>
            <w:r w:rsidR="004D445A" w:rsidRPr="004D445A">
              <w:rPr>
                <w:rFonts w:ascii="Calibri" w:hAnsi="Calibri" w:cs="Calibri"/>
              </w:rPr>
              <w:t>avec l’équipe et le gestionnaire</w:t>
            </w:r>
            <w:r w:rsidR="004D445A">
              <w:rPr>
                <w:rFonts w:ascii="Calibri" w:hAnsi="Calibri" w:cs="Calibri"/>
              </w:rPr>
              <w:t>.</w:t>
            </w:r>
          </w:p>
        </w:tc>
        <w:tc>
          <w:tcPr>
            <w:tcW w:w="4804" w:type="dxa"/>
            <w:tcBorders>
              <w:top w:val="single" w:sz="6" w:space="0" w:color="auto"/>
              <w:left w:val="single" w:sz="6" w:space="0" w:color="auto"/>
              <w:bottom w:val="single" w:sz="6" w:space="0" w:color="auto"/>
              <w:right w:val="single" w:sz="6" w:space="0" w:color="auto"/>
            </w:tcBorders>
          </w:tcPr>
          <w:p w14:paraId="4DF8BED5" w14:textId="77777777" w:rsidR="0036274A" w:rsidRPr="00624B1D" w:rsidRDefault="0036274A" w:rsidP="00042835">
            <w:pPr>
              <w:pStyle w:val="Paragraphedeliste"/>
              <w:jc w:val="both"/>
              <w:rPr>
                <w:rFonts w:ascii="Calibri" w:hAnsi="Calibri" w:cs="Calibri"/>
              </w:rPr>
            </w:pPr>
          </w:p>
          <w:p w14:paraId="5ABDD602" w14:textId="77777777" w:rsidR="0036274A" w:rsidRPr="00624B1D" w:rsidRDefault="0036274A" w:rsidP="00042835">
            <w:pPr>
              <w:pStyle w:val="Paragraphedeliste"/>
              <w:numPr>
                <w:ilvl w:val="0"/>
                <w:numId w:val="26"/>
              </w:numPr>
              <w:jc w:val="both"/>
              <w:rPr>
                <w:rFonts w:ascii="Calibri" w:hAnsi="Calibri" w:cs="Calibri"/>
              </w:rPr>
            </w:pPr>
            <w:r w:rsidRPr="00624B1D">
              <w:rPr>
                <w:rFonts w:ascii="Calibri" w:hAnsi="Calibri" w:cs="Calibri"/>
              </w:rPr>
              <w:t xml:space="preserve">Pas du tout </w:t>
            </w:r>
          </w:p>
          <w:p w14:paraId="3FC7E265" w14:textId="77777777" w:rsidR="0036274A" w:rsidRPr="00624B1D" w:rsidRDefault="0036274A" w:rsidP="00042835">
            <w:pPr>
              <w:pStyle w:val="Paragraphedeliste"/>
              <w:numPr>
                <w:ilvl w:val="0"/>
                <w:numId w:val="26"/>
              </w:numPr>
              <w:jc w:val="both"/>
              <w:rPr>
                <w:rFonts w:ascii="Calibri" w:hAnsi="Calibri" w:cs="Calibri"/>
              </w:rPr>
            </w:pPr>
            <w:r w:rsidRPr="00624B1D">
              <w:rPr>
                <w:rFonts w:ascii="Calibri" w:hAnsi="Calibri" w:cs="Calibri"/>
              </w:rPr>
              <w:t xml:space="preserve">Partiellement </w:t>
            </w:r>
          </w:p>
          <w:p w14:paraId="72450418" w14:textId="77777777" w:rsidR="0036274A" w:rsidRPr="00624B1D" w:rsidRDefault="0036274A" w:rsidP="00042835">
            <w:pPr>
              <w:pStyle w:val="Paragraphedeliste"/>
              <w:numPr>
                <w:ilvl w:val="0"/>
                <w:numId w:val="26"/>
              </w:numPr>
              <w:jc w:val="both"/>
              <w:rPr>
                <w:rFonts w:ascii="Calibri" w:hAnsi="Calibri" w:cs="Calibri"/>
              </w:rPr>
            </w:pPr>
            <w:r w:rsidRPr="00624B1D">
              <w:rPr>
                <w:rFonts w:ascii="Calibri" w:hAnsi="Calibri" w:cs="Calibri"/>
              </w:rPr>
              <w:t xml:space="preserve">Totalement </w:t>
            </w:r>
          </w:p>
          <w:p w14:paraId="5CBB10E4" w14:textId="49950638" w:rsidR="0036274A" w:rsidRPr="00624B1D" w:rsidRDefault="0036274A" w:rsidP="00042835">
            <w:pPr>
              <w:ind w:left="360"/>
              <w:jc w:val="both"/>
              <w:rPr>
                <w:rFonts w:ascii="Calibri" w:hAnsi="Calibri" w:cs="Calibri"/>
              </w:rPr>
            </w:pPr>
            <w:r w:rsidRPr="00624B1D">
              <w:rPr>
                <w:rFonts w:ascii="Calibri" w:hAnsi="Calibri" w:cs="Calibri"/>
              </w:rPr>
              <w:t>Commentaires</w:t>
            </w:r>
            <w:r w:rsidR="002433EC">
              <w:rPr>
                <w:rFonts w:ascii="Calibri" w:hAnsi="Calibri" w:cs="Calibri"/>
              </w:rPr>
              <w:t>/observations</w:t>
            </w:r>
            <w:r w:rsidRPr="00624B1D">
              <w:rPr>
                <w:rFonts w:ascii="Calibri" w:hAnsi="Calibri" w:cs="Calibri"/>
              </w:rPr>
              <w:t> : _____________________________</w:t>
            </w:r>
          </w:p>
        </w:tc>
      </w:tr>
      <w:tr w:rsidR="0036274A" w:rsidRPr="00003218" w14:paraId="5EAA52B8"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E3DA60" w14:textId="77777777" w:rsidR="0036274A" w:rsidRPr="00624B1D" w:rsidRDefault="0036274A" w:rsidP="00DD134F">
            <w:pPr>
              <w:ind w:left="129" w:right="133"/>
              <w:rPr>
                <w:rFonts w:ascii="Calibri" w:hAnsi="Calibri" w:cs="Calibri"/>
              </w:rPr>
            </w:pPr>
          </w:p>
          <w:p w14:paraId="2D3D76F5" w14:textId="44BB3EE5" w:rsidR="0036274A" w:rsidRPr="00624B1D" w:rsidRDefault="0036274A" w:rsidP="00DD134F">
            <w:pPr>
              <w:ind w:left="129" w:right="133"/>
              <w:rPr>
                <w:rFonts w:ascii="Calibri" w:hAnsi="Calibri" w:cs="Calibri"/>
              </w:rPr>
            </w:pPr>
            <w:r w:rsidRPr="00F40FFB">
              <w:rPr>
                <w:rFonts w:ascii="Calibri" w:hAnsi="Calibri" w:cs="Calibri"/>
              </w:rPr>
              <w:t xml:space="preserve">L’employé </w:t>
            </w:r>
            <w:r w:rsidR="00AD4F12">
              <w:rPr>
                <w:rFonts w:ascii="Calibri" w:hAnsi="Calibri" w:cs="Calibri"/>
              </w:rPr>
              <w:t>atteint l</w:t>
            </w:r>
            <w:r w:rsidR="00AD4F12" w:rsidRPr="00AD4F12">
              <w:rPr>
                <w:rFonts w:ascii="Calibri" w:hAnsi="Calibri" w:cs="Calibri"/>
              </w:rPr>
              <w:t>es objectifs d’intégration</w:t>
            </w:r>
            <w:r w:rsidR="00AD4F12">
              <w:rPr>
                <w:rFonts w:ascii="Calibri" w:hAnsi="Calibri" w:cs="Calibri"/>
              </w:rPr>
              <w:t xml:space="preserve">. </w:t>
            </w:r>
          </w:p>
        </w:tc>
        <w:tc>
          <w:tcPr>
            <w:tcW w:w="4804" w:type="dxa"/>
            <w:tcBorders>
              <w:top w:val="single" w:sz="6" w:space="0" w:color="auto"/>
              <w:left w:val="single" w:sz="6" w:space="0" w:color="auto"/>
              <w:bottom w:val="single" w:sz="6" w:space="0" w:color="auto"/>
              <w:right w:val="single" w:sz="6" w:space="0" w:color="auto"/>
            </w:tcBorders>
          </w:tcPr>
          <w:p w14:paraId="2A0965EE" w14:textId="77777777" w:rsidR="0036274A" w:rsidRPr="00624B1D" w:rsidRDefault="0036274A" w:rsidP="00042835">
            <w:pPr>
              <w:pStyle w:val="Paragraphedeliste"/>
              <w:jc w:val="both"/>
              <w:rPr>
                <w:rFonts w:ascii="Calibri" w:hAnsi="Calibri" w:cs="Calibri"/>
              </w:rPr>
            </w:pPr>
          </w:p>
          <w:p w14:paraId="45981588" w14:textId="77777777" w:rsidR="0036274A" w:rsidRPr="00624B1D" w:rsidRDefault="0036274A" w:rsidP="00042835">
            <w:pPr>
              <w:pStyle w:val="Paragraphedeliste"/>
              <w:numPr>
                <w:ilvl w:val="0"/>
                <w:numId w:val="26"/>
              </w:numPr>
              <w:jc w:val="both"/>
              <w:rPr>
                <w:rFonts w:ascii="Calibri" w:hAnsi="Calibri" w:cs="Calibri"/>
              </w:rPr>
            </w:pPr>
            <w:r w:rsidRPr="00624B1D">
              <w:rPr>
                <w:rFonts w:ascii="Calibri" w:hAnsi="Calibri" w:cs="Calibri"/>
              </w:rPr>
              <w:t xml:space="preserve">Pas du tout </w:t>
            </w:r>
          </w:p>
          <w:p w14:paraId="767ED37A" w14:textId="77777777" w:rsidR="0036274A" w:rsidRPr="00624B1D" w:rsidRDefault="0036274A" w:rsidP="00042835">
            <w:pPr>
              <w:pStyle w:val="Paragraphedeliste"/>
              <w:numPr>
                <w:ilvl w:val="0"/>
                <w:numId w:val="26"/>
              </w:numPr>
              <w:jc w:val="both"/>
              <w:rPr>
                <w:rFonts w:ascii="Calibri" w:hAnsi="Calibri" w:cs="Calibri"/>
              </w:rPr>
            </w:pPr>
            <w:r w:rsidRPr="00624B1D">
              <w:rPr>
                <w:rFonts w:ascii="Calibri" w:hAnsi="Calibri" w:cs="Calibri"/>
              </w:rPr>
              <w:t xml:space="preserve">Partiellement </w:t>
            </w:r>
          </w:p>
          <w:p w14:paraId="7A83DDB0" w14:textId="77777777" w:rsidR="0036274A" w:rsidRPr="00624B1D" w:rsidRDefault="0036274A" w:rsidP="00042835">
            <w:pPr>
              <w:pStyle w:val="Paragraphedeliste"/>
              <w:numPr>
                <w:ilvl w:val="0"/>
                <w:numId w:val="26"/>
              </w:numPr>
              <w:jc w:val="both"/>
              <w:rPr>
                <w:rFonts w:ascii="Calibri" w:hAnsi="Calibri" w:cs="Calibri"/>
              </w:rPr>
            </w:pPr>
            <w:r w:rsidRPr="00624B1D">
              <w:rPr>
                <w:rFonts w:ascii="Calibri" w:hAnsi="Calibri" w:cs="Calibri"/>
              </w:rPr>
              <w:t xml:space="preserve">Totalement </w:t>
            </w:r>
          </w:p>
          <w:p w14:paraId="2FDC9835" w14:textId="5161A80D" w:rsidR="0036274A" w:rsidRDefault="0036274A" w:rsidP="00042835">
            <w:pPr>
              <w:ind w:left="360"/>
              <w:jc w:val="both"/>
              <w:rPr>
                <w:rFonts w:ascii="Calibri" w:hAnsi="Calibri" w:cs="Calibri"/>
              </w:rPr>
            </w:pPr>
            <w:r w:rsidRPr="00624B1D">
              <w:rPr>
                <w:rFonts w:ascii="Calibri" w:hAnsi="Calibri" w:cs="Calibri"/>
              </w:rPr>
              <w:t>Commentaires</w:t>
            </w:r>
            <w:r w:rsidR="002433EC">
              <w:rPr>
                <w:rFonts w:ascii="Calibri" w:hAnsi="Calibri" w:cs="Calibri"/>
              </w:rPr>
              <w:t>/observations</w:t>
            </w:r>
            <w:r w:rsidRPr="00624B1D">
              <w:rPr>
                <w:rFonts w:ascii="Calibri" w:hAnsi="Calibri" w:cs="Calibri"/>
              </w:rPr>
              <w:t> : _____________________________</w:t>
            </w:r>
          </w:p>
          <w:p w14:paraId="3CC7F90E" w14:textId="77777777" w:rsidR="0036274A" w:rsidRPr="00624B1D" w:rsidRDefault="0036274A" w:rsidP="00042835">
            <w:pPr>
              <w:ind w:left="360"/>
              <w:jc w:val="both"/>
              <w:rPr>
                <w:rFonts w:ascii="Calibri" w:hAnsi="Calibri" w:cs="Calibri"/>
                <w:b/>
                <w:bCs/>
              </w:rPr>
            </w:pPr>
          </w:p>
        </w:tc>
      </w:tr>
      <w:tr w:rsidR="0036274A" w:rsidRPr="00003218" w14:paraId="50C88FA4" w14:textId="77777777" w:rsidTr="00302C22">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34455E" w14:textId="77777777" w:rsidR="0036274A" w:rsidRDefault="0036274A" w:rsidP="00DD134F">
            <w:pPr>
              <w:ind w:left="129" w:right="133"/>
              <w:rPr>
                <w:rFonts w:ascii="Calibri" w:hAnsi="Calibri" w:cs="Calibri"/>
              </w:rPr>
            </w:pPr>
          </w:p>
          <w:p w14:paraId="3B560FE6" w14:textId="10C2F836" w:rsidR="0036274A" w:rsidRDefault="0036274A" w:rsidP="00DD134F">
            <w:pPr>
              <w:ind w:left="129" w:right="133"/>
              <w:rPr>
                <w:rFonts w:ascii="Calibri" w:hAnsi="Calibri" w:cs="Calibri"/>
              </w:rPr>
            </w:pPr>
            <w:r w:rsidRPr="008836EE">
              <w:rPr>
                <w:rFonts w:ascii="Calibri" w:hAnsi="Calibri" w:cs="Calibri"/>
              </w:rPr>
              <w:t xml:space="preserve">L’employé </w:t>
            </w:r>
            <w:r w:rsidR="00AD4F12">
              <w:rPr>
                <w:rFonts w:ascii="Calibri" w:hAnsi="Calibri" w:cs="Calibri"/>
              </w:rPr>
              <w:t xml:space="preserve">peut maintenant établir avec son gestionnaire un </w:t>
            </w:r>
            <w:r w:rsidR="00AD4F12" w:rsidRPr="00AD4F12">
              <w:rPr>
                <w:rFonts w:ascii="Calibri" w:hAnsi="Calibri" w:cs="Calibri"/>
              </w:rPr>
              <w:t>plan de développement à moyen terme</w:t>
            </w:r>
            <w:r w:rsidR="00AD4F12">
              <w:rPr>
                <w:rFonts w:ascii="Calibri" w:hAnsi="Calibri" w:cs="Calibri"/>
              </w:rPr>
              <w:t xml:space="preserve">. </w:t>
            </w:r>
          </w:p>
          <w:p w14:paraId="6FACC1D8" w14:textId="77777777" w:rsidR="0036274A" w:rsidRDefault="0036274A" w:rsidP="00DD134F">
            <w:pPr>
              <w:ind w:left="129" w:right="133"/>
              <w:rPr>
                <w:rFonts w:ascii="Calibri" w:hAnsi="Calibri" w:cs="Calibri"/>
              </w:rPr>
            </w:pPr>
          </w:p>
          <w:p w14:paraId="51956CC2" w14:textId="77777777" w:rsidR="0036274A" w:rsidRDefault="0036274A" w:rsidP="00DD134F">
            <w:pPr>
              <w:ind w:left="129" w:right="133"/>
              <w:rPr>
                <w:rFonts w:ascii="Calibri" w:hAnsi="Calibri" w:cs="Calibri"/>
              </w:rPr>
            </w:pPr>
          </w:p>
        </w:tc>
        <w:tc>
          <w:tcPr>
            <w:tcW w:w="4804" w:type="dxa"/>
            <w:tcBorders>
              <w:top w:val="single" w:sz="6" w:space="0" w:color="auto"/>
              <w:left w:val="single" w:sz="6" w:space="0" w:color="auto"/>
              <w:bottom w:val="single" w:sz="6" w:space="0" w:color="auto"/>
              <w:right w:val="single" w:sz="6" w:space="0" w:color="auto"/>
            </w:tcBorders>
          </w:tcPr>
          <w:p w14:paraId="6C7A40E4" w14:textId="77777777" w:rsidR="0036274A" w:rsidRDefault="0036274A" w:rsidP="00042835">
            <w:pPr>
              <w:pStyle w:val="Paragraphedeliste"/>
              <w:jc w:val="both"/>
              <w:rPr>
                <w:rFonts w:ascii="Calibri" w:hAnsi="Calibri" w:cs="Calibri"/>
              </w:rPr>
            </w:pPr>
          </w:p>
          <w:p w14:paraId="291852AE" w14:textId="77777777" w:rsidR="0036274A" w:rsidRDefault="0036274A" w:rsidP="00042835">
            <w:pPr>
              <w:pStyle w:val="Paragraphedeliste"/>
              <w:numPr>
                <w:ilvl w:val="0"/>
                <w:numId w:val="26"/>
              </w:numPr>
              <w:jc w:val="both"/>
              <w:rPr>
                <w:rFonts w:ascii="Calibri" w:hAnsi="Calibri" w:cs="Calibri"/>
              </w:rPr>
            </w:pPr>
            <w:r>
              <w:rPr>
                <w:rFonts w:ascii="Calibri" w:hAnsi="Calibri" w:cs="Calibri"/>
              </w:rPr>
              <w:t xml:space="preserve">Pas du tout </w:t>
            </w:r>
          </w:p>
          <w:p w14:paraId="2528ADC3" w14:textId="77777777" w:rsidR="0036274A" w:rsidRDefault="0036274A" w:rsidP="00042835">
            <w:pPr>
              <w:pStyle w:val="Paragraphedeliste"/>
              <w:numPr>
                <w:ilvl w:val="0"/>
                <w:numId w:val="26"/>
              </w:numPr>
              <w:jc w:val="both"/>
              <w:rPr>
                <w:rFonts w:ascii="Calibri" w:hAnsi="Calibri" w:cs="Calibri"/>
              </w:rPr>
            </w:pPr>
            <w:r>
              <w:rPr>
                <w:rFonts w:ascii="Calibri" w:hAnsi="Calibri" w:cs="Calibri"/>
              </w:rPr>
              <w:t xml:space="preserve">Partiellement </w:t>
            </w:r>
          </w:p>
          <w:p w14:paraId="249ECF6F" w14:textId="77777777" w:rsidR="0036274A" w:rsidRDefault="0036274A" w:rsidP="00042835">
            <w:pPr>
              <w:pStyle w:val="Paragraphedeliste"/>
              <w:numPr>
                <w:ilvl w:val="0"/>
                <w:numId w:val="26"/>
              </w:numPr>
              <w:jc w:val="both"/>
              <w:rPr>
                <w:rFonts w:ascii="Calibri" w:hAnsi="Calibri" w:cs="Calibri"/>
              </w:rPr>
            </w:pPr>
            <w:r>
              <w:rPr>
                <w:rFonts w:ascii="Calibri" w:hAnsi="Calibri" w:cs="Calibri"/>
              </w:rPr>
              <w:t xml:space="preserve">Totalement </w:t>
            </w:r>
          </w:p>
          <w:p w14:paraId="7B8894A3" w14:textId="77777777" w:rsidR="0036274A" w:rsidRDefault="0036274A" w:rsidP="00042835">
            <w:pPr>
              <w:pStyle w:val="Paragraphedeliste"/>
              <w:jc w:val="both"/>
              <w:rPr>
                <w:rFonts w:ascii="Calibri" w:hAnsi="Calibri" w:cs="Calibri"/>
              </w:rPr>
            </w:pPr>
          </w:p>
          <w:p w14:paraId="41BB1DB6" w14:textId="70E32C4A" w:rsidR="0036274A" w:rsidRDefault="0036274A" w:rsidP="00042835">
            <w:pPr>
              <w:ind w:left="360"/>
              <w:jc w:val="both"/>
              <w:rPr>
                <w:rFonts w:ascii="Calibri" w:hAnsi="Calibri" w:cs="Calibri"/>
              </w:rPr>
            </w:pPr>
            <w:r>
              <w:rPr>
                <w:rFonts w:ascii="Calibri" w:hAnsi="Calibri" w:cs="Calibri"/>
              </w:rPr>
              <w:t>Commentaires</w:t>
            </w:r>
            <w:r w:rsidR="002433EC">
              <w:rPr>
                <w:rFonts w:ascii="Calibri" w:hAnsi="Calibri" w:cs="Calibri"/>
              </w:rPr>
              <w:t>/observations</w:t>
            </w:r>
            <w:r w:rsidRPr="00003218">
              <w:rPr>
                <w:rFonts w:ascii="Calibri" w:hAnsi="Calibri" w:cs="Calibri"/>
              </w:rPr>
              <w:t xml:space="preserve"> : </w:t>
            </w:r>
          </w:p>
          <w:p w14:paraId="00CF5A1F" w14:textId="2DC114DB" w:rsidR="002433EC" w:rsidRDefault="002433EC" w:rsidP="00042835">
            <w:pPr>
              <w:ind w:left="360"/>
              <w:jc w:val="both"/>
              <w:rPr>
                <w:rFonts w:ascii="Calibri" w:hAnsi="Calibri" w:cs="Calibri"/>
              </w:rPr>
            </w:pPr>
            <w:r w:rsidRPr="00624B1D">
              <w:rPr>
                <w:rFonts w:ascii="Calibri" w:hAnsi="Calibri" w:cs="Calibri"/>
              </w:rPr>
              <w:t>_____________________________</w:t>
            </w:r>
          </w:p>
          <w:p w14:paraId="426FA98E" w14:textId="77777777" w:rsidR="0036274A" w:rsidRPr="00003218" w:rsidRDefault="0036274A" w:rsidP="00042835">
            <w:pPr>
              <w:jc w:val="both"/>
              <w:rPr>
                <w:rFonts w:ascii="Calibri" w:hAnsi="Calibri" w:cs="Calibri"/>
                <w:b/>
                <w:bCs/>
              </w:rPr>
            </w:pPr>
          </w:p>
        </w:tc>
      </w:tr>
      <w:tr w:rsidR="0036274A" w:rsidRPr="00003218" w14:paraId="109E8CAC" w14:textId="77777777" w:rsidTr="00EA536D">
        <w:trPr>
          <w:trHeight w:val="300"/>
        </w:trPr>
        <w:tc>
          <w:tcPr>
            <w:tcW w:w="8624" w:type="dxa"/>
            <w:gridSpan w:val="2"/>
            <w:tcBorders>
              <w:top w:val="single" w:sz="6" w:space="0" w:color="auto"/>
              <w:left w:val="single" w:sz="6" w:space="0" w:color="auto"/>
              <w:bottom w:val="single" w:sz="6" w:space="0" w:color="auto"/>
              <w:right w:val="single" w:sz="6" w:space="0" w:color="auto"/>
            </w:tcBorders>
            <w:shd w:val="clear" w:color="auto" w:fill="3A7C22"/>
          </w:tcPr>
          <w:p w14:paraId="36AC7202" w14:textId="550646E6" w:rsidR="0036274A" w:rsidRPr="00B82D8B" w:rsidRDefault="0036274A" w:rsidP="00B82D8B">
            <w:pPr>
              <w:jc w:val="center"/>
              <w:rPr>
                <w:rFonts w:ascii="Calibri" w:hAnsi="Calibri" w:cs="Calibri"/>
                <w:b/>
                <w:bCs/>
              </w:rPr>
            </w:pPr>
            <w:r w:rsidRPr="00EA536D">
              <w:rPr>
                <w:rFonts w:ascii="Calibri" w:hAnsi="Calibri" w:cs="Calibri"/>
                <w:b/>
                <w:bCs/>
                <w:color w:val="FFFFFF" w:themeColor="background1"/>
              </w:rPr>
              <w:t xml:space="preserve">Semaine </w:t>
            </w:r>
            <w:r w:rsidR="000925FA" w:rsidRPr="00EA536D">
              <w:rPr>
                <w:rFonts w:ascii="Calibri" w:hAnsi="Calibri" w:cs="Calibri"/>
                <w:b/>
                <w:bCs/>
                <w:color w:val="FFFFFF" w:themeColor="background1"/>
              </w:rPr>
              <w:t>8</w:t>
            </w:r>
            <w:r w:rsidRPr="00EA536D">
              <w:rPr>
                <w:rFonts w:ascii="Calibri" w:hAnsi="Calibri" w:cs="Calibri"/>
                <w:b/>
                <w:bCs/>
                <w:color w:val="FFFFFF" w:themeColor="background1"/>
              </w:rPr>
              <w:t> : questions de réflexion/discussion</w:t>
            </w:r>
          </w:p>
        </w:tc>
      </w:tr>
      <w:tr w:rsidR="0036274A" w:rsidRPr="00003218" w14:paraId="523A0BE3"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3A8194D8" w14:textId="77777777" w:rsidR="0036274A" w:rsidRDefault="00E813BF" w:rsidP="00DD134F">
            <w:pPr>
              <w:pStyle w:val="NormalWeb"/>
              <w:ind w:left="129"/>
              <w:rPr>
                <w:rFonts w:ascii="Calibri" w:hAnsi="Calibri" w:cs="Calibri"/>
              </w:rPr>
            </w:pPr>
            <w:r w:rsidRPr="00E813BF">
              <w:rPr>
                <w:rFonts w:ascii="Calibri" w:hAnsi="Calibri" w:cs="Calibri"/>
              </w:rPr>
              <w:t>Si tu devais décrire ton expérience en trois mots, lesquels choisirais-tu ?</w:t>
            </w:r>
          </w:p>
          <w:p w14:paraId="3DF09968" w14:textId="7EFBB1CF" w:rsidR="00E813BF" w:rsidRDefault="00E813BF" w:rsidP="00DD134F">
            <w:pPr>
              <w:pStyle w:val="NormalWeb"/>
              <w:ind w:left="129"/>
              <w:rPr>
                <w:rFonts w:ascii="Calibri" w:hAnsi="Calibri" w:cs="Calibri"/>
              </w:rPr>
            </w:pPr>
          </w:p>
        </w:tc>
      </w:tr>
      <w:tr w:rsidR="0036274A" w:rsidRPr="00003218" w14:paraId="47E2EE60"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17E6ECE4" w14:textId="2997308E" w:rsidR="0036274A" w:rsidRPr="00A62574" w:rsidRDefault="0036274A" w:rsidP="00DD134F">
            <w:pPr>
              <w:pStyle w:val="NormalWeb"/>
              <w:ind w:left="129"/>
              <w:rPr>
                <w:rFonts w:asciiTheme="minorHAnsi" w:hAnsiTheme="minorHAnsi" w:cstheme="minorHAnsi"/>
                <w:color w:val="000000"/>
              </w:rPr>
            </w:pPr>
            <w:r>
              <w:rPr>
                <w:rFonts w:asciiTheme="minorHAnsi" w:hAnsiTheme="minorHAnsi" w:cstheme="minorHAnsi"/>
                <w:color w:val="000000"/>
              </w:rPr>
              <w:lastRenderedPageBreak/>
              <w:t xml:space="preserve"> </w:t>
            </w:r>
            <w:r w:rsidR="00E813BF" w:rsidRPr="00E813BF">
              <w:rPr>
                <w:rFonts w:asciiTheme="minorHAnsi" w:hAnsiTheme="minorHAnsi" w:cstheme="minorHAnsi"/>
                <w:color w:val="000000"/>
              </w:rPr>
              <w:t>Quelles compétences maîtrises-tu particulièrement bien ?</w:t>
            </w:r>
          </w:p>
          <w:p w14:paraId="111AB01C" w14:textId="77777777" w:rsidR="0036274A" w:rsidRDefault="0036274A" w:rsidP="00DD134F">
            <w:pPr>
              <w:pStyle w:val="Paragraphedeliste"/>
              <w:ind w:left="129"/>
              <w:jc w:val="both"/>
              <w:rPr>
                <w:rFonts w:ascii="Calibri" w:hAnsi="Calibri" w:cs="Calibri"/>
              </w:rPr>
            </w:pPr>
          </w:p>
        </w:tc>
      </w:tr>
      <w:tr w:rsidR="0036274A" w:rsidRPr="00003218" w14:paraId="14B67AC2"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67DFA84C" w14:textId="6A2B1A80" w:rsidR="0036274A" w:rsidRDefault="00E813BF" w:rsidP="00DD134F">
            <w:pPr>
              <w:pStyle w:val="NormalWeb"/>
              <w:ind w:left="129"/>
              <w:rPr>
                <w:rFonts w:asciiTheme="minorHAnsi" w:hAnsiTheme="minorHAnsi" w:cstheme="minorHAnsi"/>
                <w:color w:val="000000"/>
              </w:rPr>
            </w:pPr>
            <w:r w:rsidRPr="00E813BF">
              <w:rPr>
                <w:rFonts w:asciiTheme="minorHAnsi" w:hAnsiTheme="minorHAnsi" w:cstheme="minorHAnsi"/>
                <w:color w:val="000000"/>
              </w:rPr>
              <w:t>Qu’aimerais-tu continuer à apprendre ou améliorer ?</w:t>
            </w:r>
          </w:p>
          <w:p w14:paraId="0A485A22" w14:textId="77777777" w:rsidR="0036274A" w:rsidRPr="00A62574" w:rsidRDefault="0036274A" w:rsidP="00DD134F">
            <w:pPr>
              <w:pStyle w:val="NormalWeb"/>
              <w:ind w:left="129"/>
              <w:rPr>
                <w:rFonts w:asciiTheme="minorHAnsi" w:hAnsiTheme="minorHAnsi" w:cstheme="minorHAnsi"/>
                <w:color w:val="000000"/>
              </w:rPr>
            </w:pPr>
          </w:p>
        </w:tc>
      </w:tr>
      <w:tr w:rsidR="0036274A" w:rsidRPr="00003218" w14:paraId="6AAED6A5"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379024FE" w14:textId="5C9C7E3D" w:rsidR="0036274A" w:rsidRPr="003345AD" w:rsidRDefault="00E813BF" w:rsidP="00DD134F">
            <w:pPr>
              <w:pStyle w:val="NormalWeb"/>
              <w:ind w:left="129"/>
              <w:rPr>
                <w:rFonts w:asciiTheme="minorHAnsi" w:hAnsiTheme="minorHAnsi" w:cstheme="minorHAnsi"/>
                <w:color w:val="000000"/>
              </w:rPr>
            </w:pPr>
            <w:r w:rsidRPr="00E813BF">
              <w:rPr>
                <w:rFonts w:asciiTheme="minorHAnsi" w:hAnsiTheme="minorHAnsi" w:cstheme="minorHAnsi"/>
                <w:color w:val="000000"/>
              </w:rPr>
              <w:t>Te sens-tu aligné avec la culture, les valeurs et les attentes ?</w:t>
            </w:r>
          </w:p>
          <w:p w14:paraId="2FE7E6D0" w14:textId="77777777" w:rsidR="0036274A" w:rsidRDefault="0036274A" w:rsidP="00DD134F">
            <w:pPr>
              <w:ind w:left="129"/>
              <w:jc w:val="both"/>
              <w:rPr>
                <w:rFonts w:ascii="Calibri" w:hAnsi="Calibri" w:cs="Calibri"/>
              </w:rPr>
            </w:pPr>
          </w:p>
          <w:p w14:paraId="6E8E786D" w14:textId="77777777" w:rsidR="0036274A" w:rsidRDefault="0036274A" w:rsidP="00DD134F">
            <w:pPr>
              <w:ind w:left="129"/>
              <w:jc w:val="both"/>
              <w:rPr>
                <w:rFonts w:ascii="Calibri" w:hAnsi="Calibri" w:cs="Calibri"/>
              </w:rPr>
            </w:pPr>
          </w:p>
        </w:tc>
      </w:tr>
      <w:tr w:rsidR="0036274A" w:rsidRPr="00003218" w14:paraId="12C70DBC"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67ECC4CC" w14:textId="77777777" w:rsidR="0036274A" w:rsidRDefault="00031B67" w:rsidP="00DD134F">
            <w:pPr>
              <w:pStyle w:val="NormalWeb"/>
              <w:ind w:left="129"/>
              <w:rPr>
                <w:rFonts w:asciiTheme="minorHAnsi" w:hAnsiTheme="minorHAnsi" w:cstheme="minorHAnsi"/>
                <w:color w:val="000000"/>
              </w:rPr>
            </w:pPr>
            <w:r w:rsidRPr="00031B67">
              <w:rPr>
                <w:rFonts w:asciiTheme="minorHAnsi" w:hAnsiTheme="minorHAnsi" w:cstheme="minorHAnsi"/>
                <w:color w:val="000000"/>
              </w:rPr>
              <w:t>Que devrions-nous améliorer pour les prochaines intégrations ?</w:t>
            </w:r>
          </w:p>
          <w:p w14:paraId="10B88B5C" w14:textId="12BDC34F" w:rsidR="00015418" w:rsidRPr="00A62574" w:rsidRDefault="00015418" w:rsidP="00DD134F">
            <w:pPr>
              <w:pStyle w:val="NormalWeb"/>
              <w:ind w:left="129"/>
              <w:rPr>
                <w:rFonts w:asciiTheme="minorHAnsi" w:hAnsiTheme="minorHAnsi" w:cstheme="minorHAnsi"/>
                <w:color w:val="000000"/>
              </w:rPr>
            </w:pPr>
          </w:p>
        </w:tc>
      </w:tr>
      <w:tr w:rsidR="0036274A" w:rsidRPr="00003218" w14:paraId="2060676E" w14:textId="77777777" w:rsidTr="00042835">
        <w:trPr>
          <w:trHeight w:val="300"/>
        </w:trPr>
        <w:tc>
          <w:tcPr>
            <w:tcW w:w="8624" w:type="dxa"/>
            <w:gridSpan w:val="2"/>
            <w:tcBorders>
              <w:top w:val="single" w:sz="6" w:space="0" w:color="auto"/>
              <w:left w:val="single" w:sz="6" w:space="0" w:color="auto"/>
              <w:bottom w:val="single" w:sz="6" w:space="0" w:color="auto"/>
              <w:right w:val="single" w:sz="6" w:space="0" w:color="auto"/>
            </w:tcBorders>
          </w:tcPr>
          <w:p w14:paraId="79669972" w14:textId="3CCC12E2" w:rsidR="0036274A" w:rsidRDefault="00031B67" w:rsidP="00DD134F">
            <w:pPr>
              <w:pStyle w:val="NormalWeb"/>
              <w:ind w:left="129"/>
              <w:rPr>
                <w:rFonts w:asciiTheme="minorHAnsi" w:hAnsiTheme="minorHAnsi" w:cstheme="minorHAnsi"/>
                <w:color w:val="000000"/>
              </w:rPr>
            </w:pPr>
            <w:r w:rsidRPr="00031B67">
              <w:rPr>
                <w:rFonts w:asciiTheme="minorHAnsi" w:hAnsiTheme="minorHAnsi" w:cstheme="minorHAnsi"/>
                <w:color w:val="000000"/>
              </w:rPr>
              <w:t>Comment vois-tu ton évolution dans les prochains mois ?</w:t>
            </w:r>
          </w:p>
          <w:p w14:paraId="7019946F" w14:textId="77777777" w:rsidR="0036274A" w:rsidRPr="003345AD" w:rsidRDefault="0036274A" w:rsidP="00DD134F">
            <w:pPr>
              <w:pStyle w:val="NormalWeb"/>
              <w:ind w:left="129"/>
              <w:rPr>
                <w:rFonts w:asciiTheme="minorHAnsi" w:hAnsiTheme="minorHAnsi" w:cstheme="minorHAnsi"/>
                <w:color w:val="000000"/>
              </w:rPr>
            </w:pPr>
          </w:p>
        </w:tc>
      </w:tr>
    </w:tbl>
    <w:p w14:paraId="2D6C993D" w14:textId="77777777" w:rsidR="0036274A" w:rsidRDefault="0036274A" w:rsidP="0036274A">
      <w:pPr>
        <w:jc w:val="both"/>
        <w:rPr>
          <w:rFonts w:ascii="Calibri" w:hAnsi="Calibri" w:cs="Calibri"/>
        </w:rPr>
      </w:pPr>
    </w:p>
    <w:p w14:paraId="0E9A0852" w14:textId="041DF4DE" w:rsidR="00121AD0" w:rsidRPr="00121AD0" w:rsidRDefault="00121AD0" w:rsidP="0036274A">
      <w:pPr>
        <w:jc w:val="both"/>
        <w:rPr>
          <w:rFonts w:ascii="Calibri" w:hAnsi="Calibri" w:cs="Calibri"/>
          <w:b/>
          <w:bCs/>
        </w:rPr>
      </w:pPr>
      <w:r w:rsidRPr="00121AD0">
        <w:rPr>
          <w:rFonts w:ascii="Calibri" w:hAnsi="Calibri" w:cs="Calibri"/>
          <w:b/>
          <w:bCs/>
        </w:rPr>
        <w:t xml:space="preserve">Indicateurs de succès </w:t>
      </w:r>
    </w:p>
    <w:p w14:paraId="3A3F8E6E" w14:textId="25C84209" w:rsidR="0036274A" w:rsidRDefault="0036274A" w:rsidP="0036274A">
      <w:pPr>
        <w:jc w:val="both"/>
        <w:rPr>
          <w:rFonts w:ascii="Calibri" w:hAnsi="Calibri" w:cs="Calibri"/>
        </w:rPr>
      </w:pPr>
      <w:proofErr w:type="gramStart"/>
      <w:r w:rsidRPr="009D0A2C">
        <w:rPr>
          <w:rFonts w:ascii="Calibri" w:hAnsi="Calibri" w:cs="Calibri"/>
        </w:rPr>
        <w:t>Suite à</w:t>
      </w:r>
      <w:proofErr w:type="gramEnd"/>
      <w:r w:rsidRPr="009D0A2C">
        <w:rPr>
          <w:rFonts w:ascii="Calibri" w:hAnsi="Calibri" w:cs="Calibri"/>
        </w:rPr>
        <w:t xml:space="preserve"> la rencontre de la semaine</w:t>
      </w:r>
      <w:r>
        <w:rPr>
          <w:rFonts w:ascii="Calibri" w:hAnsi="Calibri" w:cs="Calibri"/>
        </w:rPr>
        <w:t xml:space="preserve"> </w:t>
      </w:r>
      <w:r w:rsidR="00031B67">
        <w:rPr>
          <w:rFonts w:ascii="Calibri" w:hAnsi="Calibri" w:cs="Calibri"/>
        </w:rPr>
        <w:t>8</w:t>
      </w:r>
      <w:r w:rsidRPr="009D0A2C">
        <w:rPr>
          <w:rFonts w:ascii="Calibri" w:hAnsi="Calibri" w:cs="Calibri"/>
        </w:rPr>
        <w:t>, statuer parmi les affirmations suivantes</w:t>
      </w:r>
      <w:r>
        <w:rPr>
          <w:rFonts w:ascii="Calibri" w:hAnsi="Calibri" w:cs="Calibri"/>
        </w:rPr>
        <w:t xml:space="preserve"> : </w:t>
      </w:r>
    </w:p>
    <w:p w14:paraId="3347E090" w14:textId="77777777" w:rsidR="0036274A" w:rsidRDefault="0036274A" w:rsidP="0036274A">
      <w:pPr>
        <w:jc w:val="both"/>
        <w:rPr>
          <w:rFonts w:ascii="Calibri" w:hAnsi="Calibri" w:cs="Calibri"/>
        </w:rPr>
      </w:pPr>
    </w:p>
    <w:p w14:paraId="486AACCE" w14:textId="278449E1" w:rsidR="0097299F" w:rsidRDefault="0097299F" w:rsidP="0097299F">
      <w:pPr>
        <w:pStyle w:val="Paragraphedeliste"/>
        <w:numPr>
          <w:ilvl w:val="0"/>
          <w:numId w:val="28"/>
        </w:numPr>
        <w:jc w:val="both"/>
        <w:rPr>
          <w:rFonts w:ascii="Calibri" w:hAnsi="Calibri" w:cs="Calibri"/>
        </w:rPr>
      </w:pPr>
      <w:r>
        <w:rPr>
          <w:rFonts w:ascii="Calibri" w:hAnsi="Calibri" w:cs="Calibri"/>
        </w:rPr>
        <w:t>A) L’employé est pleinement intégré</w:t>
      </w:r>
    </w:p>
    <w:p w14:paraId="3F7445C2" w14:textId="19130B7E" w:rsidR="0097299F" w:rsidRDefault="0097299F" w:rsidP="0097299F">
      <w:pPr>
        <w:pStyle w:val="Paragraphedeliste"/>
        <w:numPr>
          <w:ilvl w:val="0"/>
          <w:numId w:val="28"/>
        </w:numPr>
        <w:jc w:val="both"/>
        <w:rPr>
          <w:rFonts w:ascii="Calibri" w:hAnsi="Calibri" w:cs="Calibri"/>
        </w:rPr>
      </w:pPr>
      <w:r>
        <w:rPr>
          <w:rFonts w:ascii="Calibri" w:hAnsi="Calibri" w:cs="Calibri"/>
        </w:rPr>
        <w:t>B) L’employé est prêt à évoluer</w:t>
      </w:r>
    </w:p>
    <w:p w14:paraId="6AA50508" w14:textId="0AAC9095" w:rsidR="0097299F" w:rsidRDefault="0097299F" w:rsidP="0097299F">
      <w:pPr>
        <w:pStyle w:val="Paragraphedeliste"/>
        <w:numPr>
          <w:ilvl w:val="0"/>
          <w:numId w:val="28"/>
        </w:numPr>
        <w:jc w:val="both"/>
        <w:rPr>
          <w:rFonts w:ascii="Calibri" w:hAnsi="Calibri" w:cs="Calibri"/>
        </w:rPr>
      </w:pPr>
      <w:r>
        <w:rPr>
          <w:rFonts w:ascii="Calibri" w:hAnsi="Calibri" w:cs="Calibri"/>
        </w:rPr>
        <w:t>C) L’employé a besoin d’un suivi supplémentaire</w:t>
      </w:r>
    </w:p>
    <w:p w14:paraId="57BEF0C7" w14:textId="19335343" w:rsidR="0097299F" w:rsidRDefault="0097299F" w:rsidP="0097299F">
      <w:pPr>
        <w:pStyle w:val="Paragraphedeliste"/>
        <w:numPr>
          <w:ilvl w:val="0"/>
          <w:numId w:val="28"/>
        </w:numPr>
        <w:jc w:val="both"/>
        <w:rPr>
          <w:rFonts w:ascii="Calibri" w:hAnsi="Calibri" w:cs="Calibri"/>
        </w:rPr>
      </w:pPr>
      <w:r>
        <w:rPr>
          <w:rFonts w:ascii="Calibri" w:hAnsi="Calibri" w:cs="Calibri"/>
        </w:rPr>
        <w:t>D) L’employé n’est pas aligné avec les attentes</w:t>
      </w:r>
    </w:p>
    <w:p w14:paraId="276A6070" w14:textId="77777777" w:rsidR="00A55DD6" w:rsidRDefault="00A55DD6" w:rsidP="0036274A">
      <w:pPr>
        <w:jc w:val="both"/>
        <w:rPr>
          <w:rFonts w:ascii="Calibri" w:hAnsi="Calibri" w:cs="Calibri"/>
          <w:b/>
          <w:bCs/>
        </w:rPr>
      </w:pPr>
    </w:p>
    <w:p w14:paraId="706BDD8D" w14:textId="5B715F85" w:rsidR="002433EC" w:rsidRPr="002433EC" w:rsidRDefault="002433EC" w:rsidP="0036274A">
      <w:pPr>
        <w:jc w:val="both"/>
        <w:rPr>
          <w:rFonts w:ascii="Calibri" w:hAnsi="Calibri" w:cs="Calibri"/>
          <w:b/>
          <w:bCs/>
        </w:rPr>
      </w:pPr>
      <w:r w:rsidRPr="002433EC">
        <w:rPr>
          <w:rFonts w:ascii="Calibri" w:hAnsi="Calibri" w:cs="Calibri"/>
          <w:b/>
          <w:bCs/>
        </w:rPr>
        <w:t xml:space="preserve">Suivis </w:t>
      </w:r>
    </w:p>
    <w:p w14:paraId="5CC80818" w14:textId="1C046A39" w:rsidR="0036274A" w:rsidRPr="00C8780A" w:rsidRDefault="0036274A" w:rsidP="0036274A">
      <w:pPr>
        <w:jc w:val="both"/>
        <w:rPr>
          <w:rFonts w:ascii="Calibri" w:hAnsi="Calibri" w:cs="Calibri"/>
        </w:rPr>
      </w:pPr>
      <w:r w:rsidRPr="00C8780A">
        <w:rPr>
          <w:rFonts w:ascii="Calibri" w:hAnsi="Calibri" w:cs="Calibri"/>
        </w:rPr>
        <w:t xml:space="preserve">Si vous avez coché l’une de </w:t>
      </w:r>
      <w:r w:rsidR="00437548">
        <w:rPr>
          <w:rFonts w:ascii="Calibri" w:hAnsi="Calibri" w:cs="Calibri"/>
        </w:rPr>
        <w:t>c</w:t>
      </w:r>
      <w:r w:rsidRPr="00C8780A">
        <w:rPr>
          <w:rFonts w:ascii="Calibri" w:hAnsi="Calibri" w:cs="Calibri"/>
        </w:rPr>
        <w:t xml:space="preserve">es affirmations (B-C-D), statuer sur les actions convenues : </w:t>
      </w:r>
    </w:p>
    <w:p w14:paraId="00EB75C3" w14:textId="77777777" w:rsidR="0036274A" w:rsidRPr="00C8780A" w:rsidRDefault="0036274A" w:rsidP="0036274A">
      <w:pPr>
        <w:ind w:left="360"/>
        <w:jc w:val="both"/>
        <w:rPr>
          <w:rFonts w:ascii="Calibri" w:hAnsi="Calibri" w:cs="Calibri"/>
        </w:rPr>
      </w:pPr>
    </w:p>
    <w:tbl>
      <w:tblPr>
        <w:tblStyle w:val="Grilledutableau"/>
        <w:tblW w:w="0" w:type="auto"/>
        <w:tblLook w:val="04A0" w:firstRow="1" w:lastRow="0" w:firstColumn="1" w:lastColumn="0" w:noHBand="0" w:noVBand="1"/>
      </w:tblPr>
      <w:tblGrid>
        <w:gridCol w:w="2876"/>
        <w:gridCol w:w="2877"/>
        <w:gridCol w:w="2877"/>
      </w:tblGrid>
      <w:tr w:rsidR="0036274A" w14:paraId="7B11F599" w14:textId="77777777" w:rsidTr="00EA536D">
        <w:tc>
          <w:tcPr>
            <w:tcW w:w="2876" w:type="dxa"/>
            <w:shd w:val="clear" w:color="auto" w:fill="3A7C22"/>
          </w:tcPr>
          <w:p w14:paraId="641162AD" w14:textId="51680B5D" w:rsidR="0036274A" w:rsidRPr="00EA536D" w:rsidRDefault="0036274A" w:rsidP="00EA536D">
            <w:pPr>
              <w:jc w:val="center"/>
              <w:rPr>
                <w:rFonts w:ascii="Calibri" w:hAnsi="Calibri" w:cs="Calibri"/>
                <w:b/>
                <w:bCs/>
                <w:color w:val="FFFFFF" w:themeColor="background1"/>
              </w:rPr>
            </w:pPr>
            <w:r w:rsidRPr="00EA536D">
              <w:rPr>
                <w:rFonts w:ascii="Calibri" w:hAnsi="Calibri" w:cs="Calibri"/>
                <w:b/>
                <w:bCs/>
                <w:color w:val="FFFFFF" w:themeColor="background1"/>
              </w:rPr>
              <w:t>Actions convenues</w:t>
            </w:r>
          </w:p>
        </w:tc>
        <w:tc>
          <w:tcPr>
            <w:tcW w:w="2877" w:type="dxa"/>
            <w:shd w:val="clear" w:color="auto" w:fill="3A7C22"/>
          </w:tcPr>
          <w:p w14:paraId="0A036077" w14:textId="1F88CCE6" w:rsidR="0036274A" w:rsidRPr="00EA536D" w:rsidRDefault="0036274A" w:rsidP="00EA536D">
            <w:pPr>
              <w:jc w:val="center"/>
              <w:rPr>
                <w:rFonts w:ascii="Calibri" w:hAnsi="Calibri" w:cs="Calibri"/>
                <w:b/>
                <w:bCs/>
                <w:color w:val="FFFFFF" w:themeColor="background1"/>
              </w:rPr>
            </w:pPr>
            <w:r w:rsidRPr="00EA536D">
              <w:rPr>
                <w:rFonts w:ascii="Calibri" w:hAnsi="Calibri" w:cs="Calibri"/>
                <w:b/>
                <w:bCs/>
                <w:color w:val="FFFFFF" w:themeColor="background1"/>
              </w:rPr>
              <w:t>Responsable</w:t>
            </w:r>
          </w:p>
        </w:tc>
        <w:tc>
          <w:tcPr>
            <w:tcW w:w="2877" w:type="dxa"/>
            <w:shd w:val="clear" w:color="auto" w:fill="3A7C22"/>
          </w:tcPr>
          <w:p w14:paraId="3E987D76" w14:textId="5E294C6C" w:rsidR="0036274A" w:rsidRPr="00EA536D" w:rsidRDefault="0036274A" w:rsidP="00EA536D">
            <w:pPr>
              <w:jc w:val="center"/>
              <w:rPr>
                <w:rFonts w:ascii="Calibri" w:hAnsi="Calibri" w:cs="Calibri"/>
                <w:b/>
                <w:bCs/>
                <w:color w:val="FFFFFF" w:themeColor="background1"/>
              </w:rPr>
            </w:pPr>
            <w:r w:rsidRPr="00EA536D">
              <w:rPr>
                <w:rFonts w:ascii="Calibri" w:hAnsi="Calibri" w:cs="Calibri"/>
                <w:b/>
                <w:bCs/>
                <w:color w:val="FFFFFF" w:themeColor="background1"/>
              </w:rPr>
              <w:t>Échéance</w:t>
            </w:r>
          </w:p>
        </w:tc>
      </w:tr>
      <w:tr w:rsidR="0036274A" w14:paraId="1095E963" w14:textId="77777777" w:rsidTr="00042835">
        <w:tc>
          <w:tcPr>
            <w:tcW w:w="2876" w:type="dxa"/>
          </w:tcPr>
          <w:p w14:paraId="174D5789" w14:textId="77777777" w:rsidR="0036274A" w:rsidRDefault="0036274A" w:rsidP="00042835">
            <w:pPr>
              <w:jc w:val="both"/>
              <w:rPr>
                <w:rFonts w:ascii="Calibri" w:hAnsi="Calibri" w:cs="Calibri"/>
              </w:rPr>
            </w:pPr>
          </w:p>
          <w:p w14:paraId="7B07F7B3" w14:textId="77777777" w:rsidR="008133A3" w:rsidRDefault="008133A3" w:rsidP="00042835">
            <w:pPr>
              <w:jc w:val="both"/>
              <w:rPr>
                <w:rFonts w:ascii="Calibri" w:hAnsi="Calibri" w:cs="Calibri"/>
              </w:rPr>
            </w:pPr>
          </w:p>
        </w:tc>
        <w:tc>
          <w:tcPr>
            <w:tcW w:w="2877" w:type="dxa"/>
          </w:tcPr>
          <w:p w14:paraId="7BB67773" w14:textId="77777777" w:rsidR="0036274A" w:rsidRDefault="0036274A" w:rsidP="00042835">
            <w:pPr>
              <w:jc w:val="both"/>
              <w:rPr>
                <w:rFonts w:ascii="Calibri" w:hAnsi="Calibri" w:cs="Calibri"/>
              </w:rPr>
            </w:pPr>
          </w:p>
        </w:tc>
        <w:tc>
          <w:tcPr>
            <w:tcW w:w="2877" w:type="dxa"/>
          </w:tcPr>
          <w:p w14:paraId="2211667F" w14:textId="77777777" w:rsidR="0036274A" w:rsidRDefault="0036274A" w:rsidP="00042835">
            <w:pPr>
              <w:jc w:val="both"/>
              <w:rPr>
                <w:rFonts w:ascii="Calibri" w:hAnsi="Calibri" w:cs="Calibri"/>
              </w:rPr>
            </w:pPr>
          </w:p>
        </w:tc>
      </w:tr>
      <w:tr w:rsidR="0036274A" w14:paraId="072BB7B0" w14:textId="77777777" w:rsidTr="00042835">
        <w:tc>
          <w:tcPr>
            <w:tcW w:w="2876" w:type="dxa"/>
          </w:tcPr>
          <w:p w14:paraId="622726DF" w14:textId="77777777" w:rsidR="0036274A" w:rsidRDefault="0036274A" w:rsidP="00042835">
            <w:pPr>
              <w:jc w:val="both"/>
              <w:rPr>
                <w:rFonts w:ascii="Calibri" w:hAnsi="Calibri" w:cs="Calibri"/>
              </w:rPr>
            </w:pPr>
          </w:p>
          <w:p w14:paraId="130B23CA" w14:textId="77777777" w:rsidR="0036274A" w:rsidRDefault="0036274A" w:rsidP="00042835">
            <w:pPr>
              <w:jc w:val="both"/>
              <w:rPr>
                <w:rFonts w:ascii="Calibri" w:hAnsi="Calibri" w:cs="Calibri"/>
              </w:rPr>
            </w:pPr>
          </w:p>
        </w:tc>
        <w:tc>
          <w:tcPr>
            <w:tcW w:w="2877" w:type="dxa"/>
          </w:tcPr>
          <w:p w14:paraId="2D68A9A4" w14:textId="77777777" w:rsidR="0036274A" w:rsidRDefault="0036274A" w:rsidP="00042835">
            <w:pPr>
              <w:jc w:val="both"/>
              <w:rPr>
                <w:rFonts w:ascii="Calibri" w:hAnsi="Calibri" w:cs="Calibri"/>
              </w:rPr>
            </w:pPr>
          </w:p>
        </w:tc>
        <w:tc>
          <w:tcPr>
            <w:tcW w:w="2877" w:type="dxa"/>
          </w:tcPr>
          <w:p w14:paraId="2340C754" w14:textId="77777777" w:rsidR="0036274A" w:rsidRDefault="0036274A" w:rsidP="00042835">
            <w:pPr>
              <w:jc w:val="both"/>
              <w:rPr>
                <w:rFonts w:ascii="Calibri" w:hAnsi="Calibri" w:cs="Calibri"/>
              </w:rPr>
            </w:pPr>
          </w:p>
        </w:tc>
      </w:tr>
    </w:tbl>
    <w:p w14:paraId="2CB602BB" w14:textId="49D7306B" w:rsidR="00FF6B99" w:rsidRDefault="00BE7D5E" w:rsidP="002A5498">
      <w:pPr>
        <w:pStyle w:val="NormalWeb"/>
        <w:jc w:val="both"/>
        <w:rPr>
          <w:rFonts w:asciiTheme="minorHAnsi" w:hAnsiTheme="minorHAnsi" w:cstheme="minorHAnsi"/>
        </w:rPr>
      </w:pPr>
      <w:r w:rsidRPr="00ED7789">
        <w:rPr>
          <w:rFonts w:asciiTheme="minorHAnsi" w:hAnsiTheme="minorHAnsi" w:cstheme="minorHAnsi"/>
        </w:rPr>
        <w:t xml:space="preserve">À la fin des huit semaines, il serait recommandé que </w:t>
      </w:r>
      <w:r w:rsidR="003F4E33" w:rsidRPr="00ED7789">
        <w:rPr>
          <w:rFonts w:asciiTheme="minorHAnsi" w:hAnsiTheme="minorHAnsi" w:cstheme="minorHAnsi"/>
        </w:rPr>
        <w:t>le gestionnaire</w:t>
      </w:r>
      <w:r w:rsidR="00DF130C" w:rsidRPr="00ED7789">
        <w:rPr>
          <w:rFonts w:asciiTheme="minorHAnsi" w:hAnsiTheme="minorHAnsi" w:cstheme="minorHAnsi"/>
        </w:rPr>
        <w:t xml:space="preserve"> et l’employé</w:t>
      </w:r>
      <w:r w:rsidR="003F4E33" w:rsidRPr="00ED7789">
        <w:rPr>
          <w:rFonts w:asciiTheme="minorHAnsi" w:hAnsiTheme="minorHAnsi" w:cstheme="minorHAnsi"/>
        </w:rPr>
        <w:t xml:space="preserve"> propose</w:t>
      </w:r>
      <w:r w:rsidR="00527C74">
        <w:rPr>
          <w:rFonts w:asciiTheme="minorHAnsi" w:hAnsiTheme="minorHAnsi" w:cstheme="minorHAnsi"/>
        </w:rPr>
        <w:t>nt</w:t>
      </w:r>
      <w:r w:rsidR="003F4E33" w:rsidRPr="00ED7789">
        <w:rPr>
          <w:rFonts w:asciiTheme="minorHAnsi" w:hAnsiTheme="minorHAnsi" w:cstheme="minorHAnsi"/>
        </w:rPr>
        <w:t xml:space="preserve"> des recommandations si le processus d’embauche, accueil et intégration gagn</w:t>
      </w:r>
      <w:r w:rsidR="00527C74">
        <w:rPr>
          <w:rFonts w:asciiTheme="minorHAnsi" w:hAnsiTheme="minorHAnsi" w:cstheme="minorHAnsi"/>
        </w:rPr>
        <w:t>er</w:t>
      </w:r>
      <w:r w:rsidR="003F4E33" w:rsidRPr="00ED7789">
        <w:rPr>
          <w:rFonts w:asciiTheme="minorHAnsi" w:hAnsiTheme="minorHAnsi" w:cstheme="minorHAnsi"/>
        </w:rPr>
        <w:t xml:space="preserve">ait à </w:t>
      </w:r>
      <w:r w:rsidR="00BF4DA2" w:rsidRPr="00ED7789">
        <w:rPr>
          <w:rFonts w:asciiTheme="minorHAnsi" w:hAnsiTheme="minorHAnsi" w:cstheme="minorHAnsi"/>
        </w:rPr>
        <w:t>avoir des améliorations.</w:t>
      </w:r>
      <w:r w:rsidR="002A5498">
        <w:rPr>
          <w:rFonts w:asciiTheme="minorHAnsi" w:hAnsiTheme="minorHAnsi" w:cstheme="minorHAnsi"/>
        </w:rPr>
        <w:t xml:space="preserve"> </w:t>
      </w:r>
      <w:r w:rsidR="00243779" w:rsidRPr="00ED7789">
        <w:rPr>
          <w:rFonts w:asciiTheme="minorHAnsi" w:hAnsiTheme="minorHAnsi" w:cstheme="minorHAnsi"/>
        </w:rPr>
        <w:t>L’employé venant tout juste de vivre l’expérience, est bien placé pour proposer des améliorations</w:t>
      </w:r>
      <w:r w:rsidR="00335E82" w:rsidRPr="00ED7789">
        <w:rPr>
          <w:rFonts w:asciiTheme="minorHAnsi" w:hAnsiTheme="minorHAnsi" w:cstheme="minorHAnsi"/>
        </w:rPr>
        <w:t xml:space="preserve"> sur le processus.</w:t>
      </w:r>
      <w:r w:rsidR="00335E82">
        <w:rPr>
          <w:rFonts w:asciiTheme="minorHAnsi" w:hAnsiTheme="minorHAnsi" w:cstheme="minorHAnsi"/>
        </w:rPr>
        <w:t xml:space="preserve"> </w:t>
      </w:r>
    </w:p>
    <w:p w14:paraId="1FA6712A" w14:textId="2A15DDDE" w:rsidR="00FF444F" w:rsidRPr="00DD134F" w:rsidRDefault="002A5498" w:rsidP="00DD134F">
      <w:pPr>
        <w:pStyle w:val="NormalWeb"/>
        <w:jc w:val="both"/>
        <w:rPr>
          <w:rFonts w:asciiTheme="minorHAnsi" w:hAnsiTheme="minorHAnsi" w:cstheme="minorHAnsi"/>
        </w:rPr>
      </w:pPr>
      <w:r w:rsidRPr="005F6617">
        <w:rPr>
          <w:rFonts w:asciiTheme="minorHAnsi" w:hAnsiTheme="minorHAnsi" w:cstheme="minorHAnsi"/>
          <w:b/>
          <w:bCs/>
        </w:rPr>
        <w:t>N</w:t>
      </w:r>
      <w:r w:rsidR="005F6617" w:rsidRPr="005F6617">
        <w:rPr>
          <w:rFonts w:asciiTheme="minorHAnsi" w:hAnsiTheme="minorHAnsi" w:cstheme="minorHAnsi"/>
          <w:b/>
          <w:bCs/>
        </w:rPr>
        <w:t>otez bien :</w:t>
      </w:r>
      <w:r w:rsidR="005F6617">
        <w:rPr>
          <w:rFonts w:asciiTheme="minorHAnsi" w:hAnsiTheme="minorHAnsi" w:cstheme="minorHAnsi"/>
        </w:rPr>
        <w:t xml:space="preserve"> </w:t>
      </w:r>
      <w:r>
        <w:rPr>
          <w:rFonts w:asciiTheme="minorHAnsi" w:hAnsiTheme="minorHAnsi" w:cstheme="minorHAnsi"/>
        </w:rPr>
        <w:t xml:space="preserve"> </w:t>
      </w:r>
      <w:r w:rsidR="00ED4FAF">
        <w:rPr>
          <w:rFonts w:asciiTheme="minorHAnsi" w:hAnsiTheme="minorHAnsi" w:cstheme="minorHAnsi"/>
        </w:rPr>
        <w:t>L</w:t>
      </w:r>
      <w:r w:rsidRPr="002A5498">
        <w:rPr>
          <w:rFonts w:asciiTheme="minorHAnsi" w:hAnsiTheme="minorHAnsi" w:cstheme="minorHAnsi"/>
        </w:rPr>
        <w:t>es notes de suivi doivent être conservées au dossier de l’employé jusqu’à la fin de la période de probation.</w:t>
      </w:r>
    </w:p>
    <w:p w14:paraId="4FA7DCE5" w14:textId="37DD939C" w:rsidR="00FF444F" w:rsidRPr="00AA19FB" w:rsidRDefault="00AA19FB" w:rsidP="59ADD7A2">
      <w:pPr>
        <w:rPr>
          <w:rFonts w:asciiTheme="minorHAnsi" w:hAnsiTheme="minorHAnsi" w:cstheme="minorHAnsi"/>
        </w:rPr>
      </w:pPr>
      <w:r w:rsidRPr="00AA19FB">
        <w:rPr>
          <w:rFonts w:asciiTheme="minorHAnsi" w:hAnsiTheme="minorHAnsi" w:cstheme="minorHAnsi"/>
        </w:rPr>
        <w:lastRenderedPageBreak/>
        <w:t xml:space="preserve">Une </w:t>
      </w:r>
      <w:r w:rsidR="007B3872">
        <w:rPr>
          <w:rFonts w:asciiTheme="minorHAnsi" w:hAnsiTheme="minorHAnsi" w:cstheme="minorHAnsi"/>
        </w:rPr>
        <w:t>post-intégration</w:t>
      </w:r>
      <w:r w:rsidRPr="00AA19FB">
        <w:rPr>
          <w:rFonts w:asciiTheme="minorHAnsi" w:hAnsiTheme="minorHAnsi" w:cstheme="minorHAnsi"/>
        </w:rPr>
        <w:t xml:space="preserve"> réussie repose sur des suivis simples, réguliers et </w:t>
      </w:r>
      <w:r>
        <w:rPr>
          <w:rFonts w:asciiTheme="minorHAnsi" w:hAnsiTheme="minorHAnsi" w:cstheme="minorHAnsi"/>
        </w:rPr>
        <w:t>attentif</w:t>
      </w:r>
      <w:r w:rsidR="00ED4FAF">
        <w:rPr>
          <w:rFonts w:asciiTheme="minorHAnsi" w:hAnsiTheme="minorHAnsi" w:cstheme="minorHAnsi"/>
        </w:rPr>
        <w:t>s</w:t>
      </w:r>
      <w:r w:rsidRPr="00AA19FB">
        <w:rPr>
          <w:rFonts w:asciiTheme="minorHAnsi" w:hAnsiTheme="minorHAnsi" w:cstheme="minorHAnsi"/>
        </w:rPr>
        <w:t>. En accompagnant l’employé dès ses premières semaines, vous renforcez sa confiance, son engagement et son sentiment d’appartenance. Ce processus contribue directement à la qualité du service et à la rétention du personnel.</w:t>
      </w:r>
    </w:p>
    <w:p w14:paraId="19CA0890" w14:textId="77777777" w:rsidR="00FF444F" w:rsidRDefault="00FF444F" w:rsidP="59ADD7A2"/>
    <w:p w14:paraId="6BEDB2D9" w14:textId="77777777" w:rsidR="00FF444F" w:rsidRDefault="00FF444F" w:rsidP="59ADD7A2"/>
    <w:p w14:paraId="404FACD5" w14:textId="77777777" w:rsidR="00FF444F" w:rsidRDefault="00FF444F" w:rsidP="59ADD7A2"/>
    <w:p w14:paraId="3D825AF2" w14:textId="57D92DCB" w:rsidR="00953982" w:rsidRPr="00CF2F26" w:rsidRDefault="004B6A58" w:rsidP="007744F6">
      <w:pPr>
        <w:sectPr w:rsidR="00953982" w:rsidRPr="00CF2F26">
          <w:headerReference w:type="default" r:id="rId15"/>
          <w:footerReference w:type="even" r:id="rId16"/>
          <w:footerReference w:type="default" r:id="rId17"/>
          <w:pgSz w:w="12240" w:h="15840"/>
          <w:pgMar w:top="1440" w:right="1800" w:bottom="1440" w:left="1800" w:header="708" w:footer="708" w:gutter="0"/>
          <w:cols w:space="708"/>
          <w:docGrid w:linePitch="360"/>
        </w:sectPr>
      </w:pPr>
      <w:r>
        <w:fldChar w:fldCharType="begin"/>
      </w:r>
      <w:r>
        <w:instrText xml:space="preserve"> INCLUDEPICTURE "/Users/fpconseilsuser06/Library/Group Containers/UBF8T346G9.ms/WebArchiveCopyPasteTempFiles/com.microsoft.Word/b8AAAAASUVORK5CYII=" \* MERGEFORMATINET </w:instrText>
      </w:r>
      <w:r>
        <w:fldChar w:fldCharType="separate"/>
      </w:r>
      <w:r>
        <w:fldChar w:fldCharType="end"/>
      </w:r>
    </w:p>
    <w:p w14:paraId="6BC3C496" w14:textId="59120B04" w:rsidR="000532AD" w:rsidRPr="00553D90" w:rsidRDefault="007961A2" w:rsidP="000532AD">
      <w:pPr>
        <w:spacing w:line="259" w:lineRule="auto"/>
        <w:rPr>
          <w:rFonts w:ascii="Calibri" w:hAnsi="Calibri" w:cs="Calibri"/>
          <w:b/>
          <w:bCs/>
          <w:color w:val="3A7C22"/>
          <w:sz w:val="32"/>
          <w:szCs w:val="32"/>
        </w:rPr>
      </w:pPr>
      <w:r w:rsidRPr="00553D90">
        <w:rPr>
          <w:rFonts w:ascii="Calibri" w:hAnsi="Calibri" w:cs="Calibri"/>
          <w:b/>
          <w:bCs/>
          <w:color w:val="3A7C22"/>
          <w:sz w:val="32"/>
          <w:szCs w:val="32"/>
        </w:rPr>
        <w:lastRenderedPageBreak/>
        <w:t xml:space="preserve">Annexe </w:t>
      </w:r>
      <w:r w:rsidR="00A55DD6" w:rsidRPr="00553D90">
        <w:rPr>
          <w:rFonts w:ascii="Calibri" w:hAnsi="Calibri" w:cs="Calibri"/>
          <w:b/>
          <w:bCs/>
          <w:color w:val="3A7C22"/>
          <w:sz w:val="32"/>
          <w:szCs w:val="32"/>
        </w:rPr>
        <w:t>1</w:t>
      </w:r>
      <w:r w:rsidR="00EE1A17" w:rsidRPr="00553D90">
        <w:rPr>
          <w:rFonts w:ascii="Calibri" w:hAnsi="Calibri" w:cs="Calibri"/>
          <w:b/>
          <w:bCs/>
          <w:color w:val="3A7C22"/>
          <w:sz w:val="32"/>
          <w:szCs w:val="32"/>
        </w:rPr>
        <w:t xml:space="preserve"> : </w:t>
      </w:r>
      <w:r w:rsidRPr="00553D90">
        <w:rPr>
          <w:rFonts w:ascii="Calibri" w:hAnsi="Calibri" w:cs="Calibri"/>
          <w:b/>
          <w:bCs/>
          <w:color w:val="3A7C22"/>
          <w:sz w:val="32"/>
          <w:szCs w:val="32"/>
        </w:rPr>
        <w:t>Tableau sommatif post-embauche</w:t>
      </w:r>
    </w:p>
    <w:p w14:paraId="222B5255" w14:textId="40203818" w:rsidR="00825DEC" w:rsidRDefault="00825DEC" w:rsidP="000532AD">
      <w:pPr>
        <w:spacing w:line="259" w:lineRule="auto"/>
        <w:rPr>
          <w:rFonts w:ascii="Calibri" w:hAnsi="Calibri" w:cs="Calibri"/>
        </w:rPr>
      </w:pPr>
      <w:r w:rsidRPr="00825DEC">
        <w:rPr>
          <w:rFonts w:ascii="Calibri" w:hAnsi="Calibri" w:cs="Calibri"/>
        </w:rPr>
        <w:t>Ce</w:t>
      </w:r>
      <w:r>
        <w:rPr>
          <w:rFonts w:ascii="Calibri" w:hAnsi="Calibri" w:cs="Calibri"/>
        </w:rPr>
        <w:t>t</w:t>
      </w:r>
      <w:r w:rsidRPr="00825DEC">
        <w:rPr>
          <w:rFonts w:ascii="Calibri" w:hAnsi="Calibri" w:cs="Calibri"/>
        </w:rPr>
        <w:t>t</w:t>
      </w:r>
      <w:r>
        <w:rPr>
          <w:rFonts w:ascii="Calibri" w:hAnsi="Calibri" w:cs="Calibri"/>
        </w:rPr>
        <w:t>e</w:t>
      </w:r>
      <w:r w:rsidRPr="00825DEC">
        <w:rPr>
          <w:rFonts w:ascii="Calibri" w:hAnsi="Calibri" w:cs="Calibri"/>
        </w:rPr>
        <w:t xml:space="preserve"> annexe présente un tableau sommatif permettant de suivre rapidement et efficacement l’état d’avancement de l’intégration des nouveaux employés, particulièrement utile dans les périodes de fort volume d’embauche où la standardisation et la visibilité des suivis sont essentielles.</w:t>
      </w:r>
    </w:p>
    <w:p w14:paraId="49613C01" w14:textId="77777777" w:rsidR="00825DEC" w:rsidRPr="005F6617" w:rsidRDefault="00825DEC" w:rsidP="000532AD">
      <w:pPr>
        <w:spacing w:line="259" w:lineRule="auto"/>
        <w:rPr>
          <w:rFonts w:ascii="Calibri" w:hAnsi="Calibri" w:cs="Calibri"/>
          <w:sz w:val="11"/>
          <w:szCs w:val="11"/>
        </w:rPr>
      </w:pPr>
    </w:p>
    <w:p w14:paraId="543E3545" w14:textId="25EFC925" w:rsidR="00EB1213" w:rsidRPr="00EB1213" w:rsidRDefault="00EB1213" w:rsidP="00EB1213">
      <w:pPr>
        <w:rPr>
          <w:rFonts w:ascii="Calibri" w:hAnsi="Calibri" w:cs="Calibri"/>
          <w:b/>
          <w:bCs/>
        </w:rPr>
      </w:pPr>
      <w:r w:rsidRPr="008B1947">
        <w:rPr>
          <w:rFonts w:ascii="Calibri" w:hAnsi="Calibri" w:cs="Calibri"/>
          <w:b/>
          <w:bCs/>
        </w:rPr>
        <w:t>Temps à prévoir</w:t>
      </w:r>
      <w:r>
        <w:rPr>
          <w:rFonts w:ascii="Calibri" w:hAnsi="Calibri" w:cs="Calibri"/>
          <w:b/>
          <w:bCs/>
        </w:rPr>
        <w:t xml:space="preserve"> pour compléter le tableau</w:t>
      </w:r>
      <w:r w:rsidRPr="008B1947">
        <w:rPr>
          <w:rFonts w:ascii="Calibri" w:hAnsi="Calibri" w:cs="Calibri"/>
          <w:b/>
          <w:bCs/>
        </w:rPr>
        <w:t> :</w:t>
      </w:r>
      <w:r>
        <w:rPr>
          <w:rFonts w:ascii="Calibri" w:hAnsi="Calibri" w:cs="Calibri"/>
          <w:b/>
          <w:bCs/>
        </w:rPr>
        <w:t xml:space="preserve"> 15 minutes</w:t>
      </w:r>
    </w:p>
    <w:p w14:paraId="6EB9B557" w14:textId="44903014" w:rsidR="007744F6" w:rsidRPr="00A94438" w:rsidRDefault="00BF4DA2" w:rsidP="00472C27">
      <w:pPr>
        <w:pStyle w:val="Paragraphedeliste"/>
        <w:numPr>
          <w:ilvl w:val="0"/>
          <w:numId w:val="3"/>
        </w:numPr>
        <w:spacing w:line="259" w:lineRule="auto"/>
        <w:rPr>
          <w:rFonts w:ascii="Calibri" w:hAnsi="Calibri" w:cs="Calibri"/>
          <w:sz w:val="20"/>
          <w:szCs w:val="20"/>
        </w:rPr>
      </w:pPr>
      <w:r w:rsidRPr="00A94438">
        <w:rPr>
          <w:rFonts w:ascii="Calibri" w:hAnsi="Calibri" w:cs="Calibri"/>
          <w:sz w:val="20"/>
          <w:szCs w:val="20"/>
        </w:rPr>
        <w:t xml:space="preserve">Lister le nom des nouveaux employés </w:t>
      </w:r>
    </w:p>
    <w:p w14:paraId="336C6DFB" w14:textId="6568BAED" w:rsidR="0EC44CA7" w:rsidRPr="00A94438" w:rsidRDefault="00BF4DA2" w:rsidP="009C7FD3">
      <w:pPr>
        <w:pStyle w:val="Paragraphedeliste"/>
        <w:numPr>
          <w:ilvl w:val="0"/>
          <w:numId w:val="1"/>
        </w:numPr>
        <w:spacing w:line="259" w:lineRule="auto"/>
        <w:rPr>
          <w:rFonts w:ascii="Calibri" w:hAnsi="Calibri" w:cs="Calibri"/>
          <w:sz w:val="20"/>
          <w:szCs w:val="20"/>
        </w:rPr>
      </w:pPr>
      <w:r w:rsidRPr="00A94438">
        <w:rPr>
          <w:rFonts w:ascii="Calibri" w:hAnsi="Calibri" w:cs="Calibri"/>
          <w:sz w:val="20"/>
          <w:szCs w:val="20"/>
        </w:rPr>
        <w:t>Écrivez la date de</w:t>
      </w:r>
      <w:r w:rsidR="00A94438" w:rsidRPr="00A94438">
        <w:rPr>
          <w:rFonts w:ascii="Calibri" w:hAnsi="Calibri" w:cs="Calibri"/>
          <w:sz w:val="20"/>
          <w:szCs w:val="20"/>
        </w:rPr>
        <w:t>s rencontres pour les semaines 1, 2, 4 et 8</w:t>
      </w:r>
    </w:p>
    <w:p w14:paraId="708B8FE7" w14:textId="62220494" w:rsidR="00A94438" w:rsidRPr="00A94438" w:rsidRDefault="00A94438" w:rsidP="009C7FD3">
      <w:pPr>
        <w:pStyle w:val="Paragraphedeliste"/>
        <w:numPr>
          <w:ilvl w:val="0"/>
          <w:numId w:val="1"/>
        </w:numPr>
        <w:spacing w:line="259" w:lineRule="auto"/>
        <w:rPr>
          <w:rFonts w:ascii="Calibri" w:hAnsi="Calibri" w:cs="Calibri"/>
          <w:sz w:val="20"/>
          <w:szCs w:val="20"/>
        </w:rPr>
      </w:pPr>
      <w:r w:rsidRPr="00A94438">
        <w:rPr>
          <w:rFonts w:ascii="Calibri" w:hAnsi="Calibri" w:cs="Calibri"/>
          <w:sz w:val="20"/>
          <w:szCs w:val="20"/>
        </w:rPr>
        <w:t>Écrivez l’état global de l’intégration de l’employé</w:t>
      </w:r>
    </w:p>
    <w:p w14:paraId="5B2FD3D1" w14:textId="4E1694A1" w:rsidR="00876B0C" w:rsidRPr="00A94438" w:rsidRDefault="00290F96" w:rsidP="009C7FD3">
      <w:pPr>
        <w:pStyle w:val="Paragraphedeliste"/>
        <w:numPr>
          <w:ilvl w:val="0"/>
          <w:numId w:val="1"/>
        </w:numPr>
        <w:spacing w:line="259" w:lineRule="auto"/>
        <w:rPr>
          <w:rFonts w:ascii="Calibri" w:hAnsi="Calibri" w:cs="Calibri"/>
          <w:sz w:val="20"/>
          <w:szCs w:val="20"/>
        </w:rPr>
      </w:pPr>
      <w:r w:rsidRPr="00A94438">
        <w:rPr>
          <w:sz w:val="20"/>
          <w:szCs w:val="20"/>
        </w:rPr>
        <w:t>Identifiez</w:t>
      </w:r>
      <w:r w:rsidR="00B30C29" w:rsidRPr="00A94438">
        <w:rPr>
          <w:sz w:val="20"/>
          <w:szCs w:val="20"/>
        </w:rPr>
        <w:t xml:space="preserve"> vos prochaines actions à entreprendre </w:t>
      </w:r>
      <w:r w:rsidR="00A94438" w:rsidRPr="00A94438">
        <w:rPr>
          <w:sz w:val="20"/>
          <w:szCs w:val="20"/>
        </w:rPr>
        <w:t>pour accompagner l’employé dans la section notes</w:t>
      </w:r>
    </w:p>
    <w:tbl>
      <w:tblPr>
        <w:tblpPr w:leftFromText="141" w:rightFromText="141" w:vertAnchor="text" w:horzAnchor="margin" w:tblpXSpec="center" w:tblpY="154"/>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2"/>
        <w:gridCol w:w="2019"/>
        <w:gridCol w:w="2065"/>
        <w:gridCol w:w="2010"/>
        <w:gridCol w:w="1920"/>
        <w:gridCol w:w="1559"/>
        <w:gridCol w:w="1559"/>
      </w:tblGrid>
      <w:tr w:rsidR="007A7B00" w:rsidRPr="00C21EB6" w14:paraId="74B9EC64" w14:textId="5C9C06FC" w:rsidTr="007A7B00">
        <w:trPr>
          <w:trHeight w:val="680"/>
        </w:trPr>
        <w:tc>
          <w:tcPr>
            <w:tcW w:w="1812" w:type="dxa"/>
            <w:tcBorders>
              <w:top w:val="single" w:sz="6" w:space="0" w:color="auto"/>
              <w:left w:val="single" w:sz="6" w:space="0" w:color="auto"/>
              <w:bottom w:val="single" w:sz="6" w:space="0" w:color="auto"/>
              <w:right w:val="single" w:sz="6" w:space="0" w:color="auto"/>
            </w:tcBorders>
          </w:tcPr>
          <w:p w14:paraId="1043AA89" w14:textId="77777777" w:rsidR="00BD0A7A" w:rsidRPr="00BD0A7A" w:rsidRDefault="007A7B00" w:rsidP="00717581">
            <w:pPr>
              <w:pStyle w:val="paragraph"/>
              <w:spacing w:before="0" w:beforeAutospacing="0" w:after="0" w:afterAutospacing="0"/>
              <w:jc w:val="center"/>
              <w:textAlignment w:val="baseline"/>
              <w:rPr>
                <w:rStyle w:val="eop"/>
                <w:rFonts w:asciiTheme="minorHAnsi" w:eastAsiaTheme="majorEastAsia" w:hAnsiTheme="minorHAnsi" w:cstheme="minorHAnsi"/>
                <w:b/>
                <w:bCs/>
                <w:sz w:val="22"/>
                <w:szCs w:val="22"/>
              </w:rPr>
            </w:pPr>
            <w:r w:rsidRPr="00BD0A7A">
              <w:rPr>
                <w:rStyle w:val="eop"/>
                <w:rFonts w:asciiTheme="minorHAnsi" w:eastAsiaTheme="majorEastAsia" w:hAnsiTheme="minorHAnsi" w:cstheme="minorHAnsi"/>
                <w:b/>
                <w:bCs/>
                <w:sz w:val="22"/>
                <w:szCs w:val="22"/>
              </w:rPr>
              <w:t xml:space="preserve">Nom de </w:t>
            </w:r>
          </w:p>
          <w:p w14:paraId="77A14EFB" w14:textId="094DFF31" w:rsidR="007A7B00" w:rsidRPr="00BD0A7A" w:rsidRDefault="007A7B00" w:rsidP="00717581">
            <w:pPr>
              <w:pStyle w:val="paragraph"/>
              <w:spacing w:before="0" w:beforeAutospacing="0" w:after="0" w:afterAutospacing="0"/>
              <w:jc w:val="center"/>
              <w:textAlignment w:val="baseline"/>
              <w:rPr>
                <w:rStyle w:val="eop"/>
                <w:rFonts w:asciiTheme="minorHAnsi" w:eastAsiaTheme="majorEastAsia" w:hAnsiTheme="minorHAnsi" w:cstheme="minorHAnsi"/>
                <w:b/>
                <w:bCs/>
              </w:rPr>
            </w:pPr>
            <w:proofErr w:type="gramStart"/>
            <w:r w:rsidRPr="00BD0A7A">
              <w:rPr>
                <w:rStyle w:val="eop"/>
                <w:rFonts w:asciiTheme="minorHAnsi" w:eastAsiaTheme="majorEastAsia" w:hAnsiTheme="minorHAnsi" w:cstheme="minorHAnsi"/>
                <w:b/>
                <w:bCs/>
                <w:sz w:val="22"/>
                <w:szCs w:val="22"/>
              </w:rPr>
              <w:t>l’employé</w:t>
            </w:r>
            <w:proofErr w:type="gramEnd"/>
          </w:p>
        </w:tc>
        <w:tc>
          <w:tcPr>
            <w:tcW w:w="2019" w:type="dxa"/>
            <w:tcBorders>
              <w:top w:val="single" w:sz="6" w:space="0" w:color="auto"/>
              <w:left w:val="single" w:sz="6" w:space="0" w:color="auto"/>
              <w:bottom w:val="single" w:sz="6" w:space="0" w:color="auto"/>
              <w:right w:val="single" w:sz="6" w:space="0" w:color="auto"/>
            </w:tcBorders>
          </w:tcPr>
          <w:p w14:paraId="79E5804E" w14:textId="77777777" w:rsidR="00BD0A7A" w:rsidRDefault="00BD0A7A" w:rsidP="000C609B">
            <w:pPr>
              <w:pStyle w:val="paragraph"/>
              <w:spacing w:before="0" w:beforeAutospacing="0" w:after="0" w:afterAutospacing="0"/>
              <w:jc w:val="center"/>
              <w:textAlignment w:val="baseline"/>
              <w:rPr>
                <w:rStyle w:val="eop"/>
                <w:rFonts w:ascii="Calibri" w:eastAsiaTheme="majorEastAsia" w:hAnsi="Calibri" w:cs="Calibri"/>
                <w:b/>
                <w:bCs/>
                <w:sz w:val="20"/>
                <w:szCs w:val="20"/>
              </w:rPr>
            </w:pPr>
          </w:p>
          <w:p w14:paraId="025FDC3D" w14:textId="3E3106FA" w:rsidR="007A7B00" w:rsidRPr="00BD0A7A" w:rsidRDefault="007A7B00" w:rsidP="000C609B">
            <w:pPr>
              <w:pStyle w:val="paragraph"/>
              <w:spacing w:before="0" w:beforeAutospacing="0" w:after="0" w:afterAutospacing="0"/>
              <w:jc w:val="center"/>
              <w:textAlignment w:val="baseline"/>
              <w:rPr>
                <w:rStyle w:val="eop"/>
                <w:rFonts w:ascii="Calibri" w:eastAsiaTheme="majorEastAsia" w:hAnsi="Calibri" w:cs="Calibri"/>
                <w:b/>
                <w:bCs/>
                <w:sz w:val="20"/>
                <w:szCs w:val="20"/>
              </w:rPr>
            </w:pPr>
            <w:r w:rsidRPr="00BD0A7A">
              <w:rPr>
                <w:rStyle w:val="eop"/>
                <w:rFonts w:ascii="Calibri" w:eastAsiaTheme="majorEastAsia" w:hAnsi="Calibri" w:cs="Calibri"/>
                <w:b/>
                <w:bCs/>
                <w:sz w:val="20"/>
                <w:szCs w:val="20"/>
              </w:rPr>
              <w:t>S1</w:t>
            </w:r>
          </w:p>
        </w:tc>
        <w:tc>
          <w:tcPr>
            <w:tcW w:w="2065" w:type="dxa"/>
            <w:tcBorders>
              <w:top w:val="single" w:sz="6" w:space="0" w:color="auto"/>
              <w:left w:val="single" w:sz="6" w:space="0" w:color="auto"/>
              <w:bottom w:val="single" w:sz="6" w:space="0" w:color="auto"/>
              <w:right w:val="single" w:sz="6" w:space="0" w:color="auto"/>
            </w:tcBorders>
          </w:tcPr>
          <w:p w14:paraId="40ABDE29" w14:textId="77777777" w:rsidR="00BD0A7A" w:rsidRDefault="00BD0A7A" w:rsidP="0055438A">
            <w:pPr>
              <w:pStyle w:val="paragraph"/>
              <w:spacing w:before="0" w:beforeAutospacing="0" w:after="0" w:afterAutospacing="0"/>
              <w:jc w:val="center"/>
              <w:textAlignment w:val="baseline"/>
              <w:rPr>
                <w:rStyle w:val="eop"/>
                <w:rFonts w:ascii="Calibri" w:eastAsiaTheme="majorEastAsia" w:hAnsi="Calibri" w:cs="Calibri"/>
                <w:b/>
                <w:bCs/>
                <w:sz w:val="20"/>
                <w:szCs w:val="20"/>
              </w:rPr>
            </w:pPr>
          </w:p>
          <w:p w14:paraId="3290B699" w14:textId="74782838" w:rsidR="007A7B00" w:rsidRPr="00BD0A7A" w:rsidRDefault="007A7B00" w:rsidP="0055438A">
            <w:pPr>
              <w:pStyle w:val="paragraph"/>
              <w:spacing w:before="0" w:beforeAutospacing="0" w:after="0" w:afterAutospacing="0"/>
              <w:jc w:val="center"/>
              <w:textAlignment w:val="baseline"/>
              <w:rPr>
                <w:rStyle w:val="eop"/>
                <w:rFonts w:ascii="Calibri" w:eastAsiaTheme="majorEastAsia" w:hAnsi="Calibri" w:cs="Calibri"/>
                <w:b/>
                <w:bCs/>
                <w:sz w:val="20"/>
                <w:szCs w:val="20"/>
              </w:rPr>
            </w:pPr>
            <w:r w:rsidRPr="00BD0A7A">
              <w:rPr>
                <w:rStyle w:val="eop"/>
                <w:rFonts w:ascii="Calibri" w:eastAsiaTheme="majorEastAsia" w:hAnsi="Calibri" w:cs="Calibri"/>
                <w:b/>
                <w:bCs/>
                <w:sz w:val="20"/>
                <w:szCs w:val="20"/>
              </w:rPr>
              <w:t>S2</w:t>
            </w:r>
          </w:p>
        </w:tc>
        <w:tc>
          <w:tcPr>
            <w:tcW w:w="2010" w:type="dxa"/>
            <w:tcBorders>
              <w:top w:val="single" w:sz="6" w:space="0" w:color="auto"/>
              <w:left w:val="single" w:sz="6" w:space="0" w:color="auto"/>
              <w:bottom w:val="single" w:sz="6" w:space="0" w:color="auto"/>
              <w:right w:val="single" w:sz="6" w:space="0" w:color="auto"/>
            </w:tcBorders>
          </w:tcPr>
          <w:p w14:paraId="0E1C17AA" w14:textId="77777777" w:rsidR="00BD0A7A" w:rsidRDefault="00BD0A7A" w:rsidP="0055438A">
            <w:pPr>
              <w:pStyle w:val="paragraph"/>
              <w:spacing w:before="0" w:beforeAutospacing="0" w:after="0" w:afterAutospacing="0"/>
              <w:jc w:val="center"/>
              <w:textAlignment w:val="baseline"/>
              <w:rPr>
                <w:rStyle w:val="eop"/>
                <w:rFonts w:ascii="Calibri" w:eastAsiaTheme="majorEastAsia" w:hAnsi="Calibri" w:cs="Calibri"/>
                <w:b/>
                <w:bCs/>
                <w:sz w:val="20"/>
                <w:szCs w:val="20"/>
              </w:rPr>
            </w:pPr>
          </w:p>
          <w:p w14:paraId="35B09687" w14:textId="1C76A170" w:rsidR="007A7B00" w:rsidRPr="00BD0A7A" w:rsidRDefault="007A7B00" w:rsidP="0055438A">
            <w:pPr>
              <w:pStyle w:val="paragraph"/>
              <w:spacing w:before="0" w:beforeAutospacing="0" w:after="0" w:afterAutospacing="0"/>
              <w:jc w:val="center"/>
              <w:textAlignment w:val="baseline"/>
              <w:rPr>
                <w:rStyle w:val="eop"/>
                <w:rFonts w:ascii="Calibri" w:eastAsiaTheme="majorEastAsia" w:hAnsi="Calibri" w:cs="Calibri"/>
                <w:b/>
                <w:bCs/>
                <w:sz w:val="20"/>
                <w:szCs w:val="20"/>
              </w:rPr>
            </w:pPr>
            <w:r w:rsidRPr="00BD0A7A">
              <w:rPr>
                <w:rStyle w:val="eop"/>
                <w:rFonts w:ascii="Calibri" w:eastAsiaTheme="majorEastAsia" w:hAnsi="Calibri" w:cs="Calibri"/>
                <w:b/>
                <w:bCs/>
                <w:sz w:val="20"/>
                <w:szCs w:val="20"/>
              </w:rPr>
              <w:t>S4</w:t>
            </w:r>
          </w:p>
        </w:tc>
        <w:tc>
          <w:tcPr>
            <w:tcW w:w="1920" w:type="dxa"/>
            <w:tcBorders>
              <w:top w:val="single" w:sz="6" w:space="0" w:color="auto"/>
              <w:left w:val="single" w:sz="6" w:space="0" w:color="auto"/>
              <w:bottom w:val="single" w:sz="6" w:space="0" w:color="auto"/>
              <w:right w:val="single" w:sz="4" w:space="0" w:color="auto"/>
            </w:tcBorders>
          </w:tcPr>
          <w:p w14:paraId="1B078A5A" w14:textId="77777777" w:rsidR="00BD0A7A" w:rsidRDefault="00BD0A7A" w:rsidP="0055438A">
            <w:pPr>
              <w:pStyle w:val="paragraph"/>
              <w:spacing w:before="0" w:beforeAutospacing="0" w:after="0" w:afterAutospacing="0"/>
              <w:jc w:val="center"/>
              <w:textAlignment w:val="baseline"/>
              <w:rPr>
                <w:rStyle w:val="eop"/>
                <w:rFonts w:ascii="Calibri" w:eastAsiaTheme="majorEastAsia" w:hAnsi="Calibri" w:cs="Calibri"/>
                <w:b/>
                <w:bCs/>
                <w:sz w:val="20"/>
                <w:szCs w:val="20"/>
              </w:rPr>
            </w:pPr>
          </w:p>
          <w:p w14:paraId="60D711A0" w14:textId="66C47D4B" w:rsidR="007A7B00" w:rsidRPr="00BD0A7A" w:rsidRDefault="007A7B00" w:rsidP="0055438A">
            <w:pPr>
              <w:pStyle w:val="paragraph"/>
              <w:spacing w:before="0" w:beforeAutospacing="0" w:after="0" w:afterAutospacing="0"/>
              <w:jc w:val="center"/>
              <w:textAlignment w:val="baseline"/>
              <w:rPr>
                <w:rStyle w:val="eop"/>
                <w:rFonts w:ascii="Calibri" w:eastAsiaTheme="majorEastAsia" w:hAnsi="Calibri" w:cs="Calibri"/>
                <w:b/>
                <w:bCs/>
                <w:sz w:val="20"/>
                <w:szCs w:val="20"/>
              </w:rPr>
            </w:pPr>
            <w:r w:rsidRPr="00BD0A7A">
              <w:rPr>
                <w:rStyle w:val="eop"/>
                <w:rFonts w:ascii="Calibri" w:eastAsiaTheme="majorEastAsia" w:hAnsi="Calibri" w:cs="Calibri"/>
                <w:b/>
                <w:bCs/>
                <w:sz w:val="20"/>
                <w:szCs w:val="20"/>
              </w:rPr>
              <w:t xml:space="preserve">S8 </w:t>
            </w:r>
          </w:p>
        </w:tc>
        <w:tc>
          <w:tcPr>
            <w:tcW w:w="1559" w:type="dxa"/>
            <w:tcBorders>
              <w:top w:val="single" w:sz="4" w:space="0" w:color="auto"/>
              <w:left w:val="single" w:sz="4" w:space="0" w:color="auto"/>
              <w:bottom w:val="single" w:sz="4" w:space="0" w:color="auto"/>
              <w:right w:val="single" w:sz="4" w:space="0" w:color="auto"/>
            </w:tcBorders>
          </w:tcPr>
          <w:p w14:paraId="1A61072C" w14:textId="77777777" w:rsidR="00BD0A7A" w:rsidRDefault="00BD0A7A" w:rsidP="0055438A">
            <w:pPr>
              <w:pStyle w:val="paragraph"/>
              <w:spacing w:before="0" w:beforeAutospacing="0" w:after="0" w:afterAutospacing="0"/>
              <w:jc w:val="center"/>
              <w:textAlignment w:val="baseline"/>
              <w:rPr>
                <w:rStyle w:val="eop"/>
                <w:rFonts w:ascii="Calibri" w:eastAsiaTheme="majorEastAsia" w:hAnsi="Calibri" w:cs="Calibri"/>
                <w:b/>
                <w:bCs/>
                <w:sz w:val="20"/>
                <w:szCs w:val="20"/>
              </w:rPr>
            </w:pPr>
          </w:p>
          <w:p w14:paraId="21137D3F" w14:textId="0B536BF3" w:rsidR="007A7B00" w:rsidRPr="00BD0A7A" w:rsidRDefault="007A7B00" w:rsidP="0055438A">
            <w:pPr>
              <w:pStyle w:val="paragraph"/>
              <w:spacing w:before="0" w:beforeAutospacing="0" w:after="0" w:afterAutospacing="0"/>
              <w:jc w:val="center"/>
              <w:textAlignment w:val="baseline"/>
              <w:rPr>
                <w:rStyle w:val="eop"/>
                <w:rFonts w:ascii="Calibri" w:eastAsiaTheme="majorEastAsia" w:hAnsi="Calibri" w:cs="Calibri"/>
                <w:b/>
                <w:bCs/>
                <w:sz w:val="20"/>
                <w:szCs w:val="20"/>
              </w:rPr>
            </w:pPr>
            <w:r w:rsidRPr="00BD0A7A">
              <w:rPr>
                <w:rStyle w:val="eop"/>
                <w:rFonts w:ascii="Calibri" w:eastAsiaTheme="majorEastAsia" w:hAnsi="Calibri" w:cs="Calibri"/>
                <w:b/>
                <w:bCs/>
                <w:sz w:val="20"/>
                <w:szCs w:val="20"/>
              </w:rPr>
              <w:t xml:space="preserve">État </w:t>
            </w:r>
            <w:r w:rsidR="004665EB" w:rsidRPr="00BD0A7A">
              <w:rPr>
                <w:rStyle w:val="eop"/>
                <w:rFonts w:ascii="Calibri" w:eastAsiaTheme="majorEastAsia" w:hAnsi="Calibri" w:cs="Calibri"/>
                <w:b/>
                <w:bCs/>
                <w:sz w:val="20"/>
                <w:szCs w:val="20"/>
              </w:rPr>
              <w:t>global</w:t>
            </w:r>
          </w:p>
        </w:tc>
        <w:tc>
          <w:tcPr>
            <w:tcW w:w="1559" w:type="dxa"/>
            <w:tcBorders>
              <w:top w:val="single" w:sz="4" w:space="0" w:color="auto"/>
              <w:left w:val="single" w:sz="4" w:space="0" w:color="auto"/>
              <w:bottom w:val="single" w:sz="4" w:space="0" w:color="auto"/>
              <w:right w:val="single" w:sz="4" w:space="0" w:color="auto"/>
            </w:tcBorders>
          </w:tcPr>
          <w:p w14:paraId="5FCFFC36" w14:textId="77777777" w:rsidR="00BD0A7A" w:rsidRDefault="00BD0A7A" w:rsidP="0055438A">
            <w:pPr>
              <w:pStyle w:val="paragraph"/>
              <w:spacing w:before="0" w:beforeAutospacing="0" w:after="0" w:afterAutospacing="0"/>
              <w:jc w:val="center"/>
              <w:textAlignment w:val="baseline"/>
              <w:rPr>
                <w:rStyle w:val="eop"/>
                <w:rFonts w:asciiTheme="minorHAnsi" w:eastAsiaTheme="majorEastAsia" w:hAnsiTheme="minorHAnsi" w:cstheme="minorHAnsi"/>
                <w:b/>
                <w:bCs/>
                <w:sz w:val="20"/>
                <w:szCs w:val="20"/>
              </w:rPr>
            </w:pPr>
          </w:p>
          <w:p w14:paraId="68C4C6F7" w14:textId="175CD7D0" w:rsidR="007A7B00" w:rsidRPr="00BD0A7A" w:rsidRDefault="008716F4" w:rsidP="0055438A">
            <w:pPr>
              <w:pStyle w:val="paragraph"/>
              <w:spacing w:before="0" w:beforeAutospacing="0" w:after="0" w:afterAutospacing="0"/>
              <w:jc w:val="center"/>
              <w:textAlignment w:val="baseline"/>
              <w:rPr>
                <w:rStyle w:val="eop"/>
                <w:rFonts w:asciiTheme="minorHAnsi" w:eastAsiaTheme="majorEastAsia" w:hAnsiTheme="minorHAnsi" w:cstheme="minorHAnsi"/>
                <w:b/>
                <w:bCs/>
              </w:rPr>
            </w:pPr>
            <w:r w:rsidRPr="00BD0A7A">
              <w:rPr>
                <w:rStyle w:val="eop"/>
                <w:rFonts w:asciiTheme="minorHAnsi" w:eastAsiaTheme="majorEastAsia" w:hAnsiTheme="minorHAnsi" w:cstheme="minorHAnsi"/>
                <w:b/>
                <w:bCs/>
                <w:sz w:val="20"/>
                <w:szCs w:val="20"/>
              </w:rPr>
              <w:t>Notes</w:t>
            </w:r>
          </w:p>
        </w:tc>
      </w:tr>
      <w:tr w:rsidR="007A7B00" w:rsidRPr="00C21EB6" w14:paraId="0D613EA6" w14:textId="24ED1093" w:rsidTr="007A7B00">
        <w:trPr>
          <w:trHeight w:val="680"/>
        </w:trPr>
        <w:tc>
          <w:tcPr>
            <w:tcW w:w="1812" w:type="dxa"/>
            <w:tcBorders>
              <w:top w:val="single" w:sz="6" w:space="0" w:color="auto"/>
              <w:left w:val="single" w:sz="6" w:space="0" w:color="auto"/>
              <w:bottom w:val="single" w:sz="6" w:space="0" w:color="auto"/>
              <w:right w:val="single" w:sz="6" w:space="0" w:color="auto"/>
            </w:tcBorders>
            <w:hideMark/>
          </w:tcPr>
          <w:p w14:paraId="1BAE9CE2" w14:textId="77777777" w:rsidR="007A7B00" w:rsidRPr="00C21EB6" w:rsidRDefault="007A7B00" w:rsidP="00717581">
            <w:pPr>
              <w:pStyle w:val="paragraph"/>
              <w:spacing w:before="0" w:beforeAutospacing="0" w:after="0" w:afterAutospacing="0"/>
              <w:jc w:val="center"/>
              <w:textAlignment w:val="baseline"/>
              <w:rPr>
                <w:rFonts w:ascii="Segoe UI" w:hAnsi="Segoe UI" w:cs="Segoe UI"/>
                <w:b/>
                <w:bCs/>
                <w:sz w:val="20"/>
                <w:szCs w:val="20"/>
              </w:rPr>
            </w:pPr>
            <w:r w:rsidRPr="00C21EB6">
              <w:rPr>
                <w:rStyle w:val="eop"/>
                <w:rFonts w:ascii="Calibri" w:eastAsiaTheme="majorEastAsia" w:hAnsi="Calibri" w:cs="Calibri"/>
                <w:b/>
                <w:bCs/>
                <w:sz w:val="20"/>
                <w:szCs w:val="20"/>
              </w:rPr>
              <w:t> </w:t>
            </w:r>
          </w:p>
          <w:p w14:paraId="14C55ACD" w14:textId="0B37AC3E" w:rsidR="007A7B00" w:rsidRPr="00C21EB6" w:rsidRDefault="007A7B00" w:rsidP="00717581">
            <w:pPr>
              <w:pStyle w:val="paragraph"/>
              <w:spacing w:before="0" w:beforeAutospacing="0" w:after="0" w:afterAutospacing="0"/>
              <w:jc w:val="center"/>
              <w:textAlignment w:val="baseline"/>
              <w:rPr>
                <w:rFonts w:ascii="Segoe UI" w:hAnsi="Segoe UI" w:cs="Segoe UI"/>
                <w:b/>
                <w:bCs/>
                <w:sz w:val="20"/>
                <w:szCs w:val="20"/>
              </w:rPr>
            </w:pPr>
          </w:p>
        </w:tc>
        <w:tc>
          <w:tcPr>
            <w:tcW w:w="2019" w:type="dxa"/>
            <w:tcBorders>
              <w:top w:val="single" w:sz="6" w:space="0" w:color="auto"/>
              <w:left w:val="single" w:sz="6" w:space="0" w:color="auto"/>
              <w:bottom w:val="single" w:sz="6" w:space="0" w:color="auto"/>
              <w:right w:val="single" w:sz="6" w:space="0" w:color="auto"/>
            </w:tcBorders>
            <w:hideMark/>
          </w:tcPr>
          <w:p w14:paraId="6B582D66" w14:textId="03AFD2D3" w:rsidR="007A7B00" w:rsidRDefault="007A7B00" w:rsidP="00313AA6">
            <w:pPr>
              <w:pStyle w:val="paragraph"/>
              <w:spacing w:before="0" w:beforeAutospacing="0" w:after="0" w:afterAutospacing="0"/>
              <w:textAlignment w:val="baseline"/>
              <w:rPr>
                <w:rFonts w:ascii="Calibri" w:hAnsi="Calibri" w:cs="Calibri"/>
                <w:sz w:val="20"/>
                <w:szCs w:val="20"/>
              </w:rPr>
            </w:pPr>
            <w:r>
              <w:rPr>
                <w:rStyle w:val="eop"/>
                <w:rFonts w:ascii="Calibri" w:eastAsiaTheme="majorEastAsia" w:hAnsi="Calibri" w:cs="Calibri"/>
                <w:sz w:val="20"/>
                <w:szCs w:val="20"/>
              </w:rPr>
              <w:t xml:space="preserve">  </w:t>
            </w:r>
          </w:p>
          <w:p w14:paraId="1C6F776E" w14:textId="77777777" w:rsidR="007A7B00" w:rsidRDefault="007A7B00" w:rsidP="00717581">
            <w:pPr>
              <w:pStyle w:val="paragraph"/>
              <w:spacing w:before="0" w:beforeAutospacing="0" w:after="0" w:afterAutospacing="0"/>
              <w:textAlignment w:val="baseline"/>
              <w:rPr>
                <w:rFonts w:ascii="Calibri" w:hAnsi="Calibri" w:cs="Calibri"/>
                <w:sz w:val="20"/>
                <w:szCs w:val="20"/>
              </w:rPr>
            </w:pPr>
          </w:p>
          <w:p w14:paraId="3227EFD1" w14:textId="77777777" w:rsidR="007A7B00" w:rsidRPr="00C21EB6" w:rsidRDefault="007A7B00" w:rsidP="00717581">
            <w:pPr>
              <w:pStyle w:val="paragraph"/>
              <w:spacing w:before="0" w:beforeAutospacing="0" w:after="0" w:afterAutospacing="0"/>
              <w:textAlignment w:val="baseline"/>
              <w:rPr>
                <w:rFonts w:ascii="Calibri" w:hAnsi="Calibri" w:cs="Calibri"/>
                <w:sz w:val="20"/>
                <w:szCs w:val="20"/>
              </w:rPr>
            </w:pPr>
          </w:p>
          <w:p w14:paraId="723935FF" w14:textId="77777777" w:rsidR="007A7B00" w:rsidRPr="00C21EB6" w:rsidRDefault="007A7B00" w:rsidP="00717581">
            <w:pPr>
              <w:pStyle w:val="paragraph"/>
              <w:spacing w:before="0" w:beforeAutospacing="0" w:after="0" w:afterAutospacing="0"/>
              <w:textAlignment w:val="baseline"/>
              <w:rPr>
                <w:rFonts w:ascii="Segoe UI" w:hAnsi="Segoe UI" w:cs="Segoe UI"/>
                <w:sz w:val="20"/>
                <w:szCs w:val="20"/>
              </w:rPr>
            </w:pPr>
          </w:p>
        </w:tc>
        <w:tc>
          <w:tcPr>
            <w:tcW w:w="2065" w:type="dxa"/>
            <w:tcBorders>
              <w:top w:val="single" w:sz="6" w:space="0" w:color="auto"/>
              <w:left w:val="single" w:sz="6" w:space="0" w:color="auto"/>
              <w:bottom w:val="single" w:sz="6" w:space="0" w:color="auto"/>
              <w:right w:val="single" w:sz="6" w:space="0" w:color="auto"/>
            </w:tcBorders>
          </w:tcPr>
          <w:p w14:paraId="17D97B70" w14:textId="0B98E5AD" w:rsidR="007A7B00" w:rsidRPr="00C21EB6" w:rsidRDefault="007A7B00" w:rsidP="00313AA6">
            <w:pPr>
              <w:pStyle w:val="paragraph"/>
              <w:spacing w:before="0" w:beforeAutospacing="0" w:after="0" w:afterAutospacing="0"/>
              <w:textAlignment w:val="baseline"/>
              <w:rPr>
                <w:rStyle w:val="eop"/>
                <w:rFonts w:ascii="Calibri" w:eastAsiaTheme="majorEastAsia" w:hAnsi="Calibri" w:cs="Calibri"/>
                <w:sz w:val="20"/>
                <w:szCs w:val="20"/>
              </w:rPr>
            </w:pPr>
          </w:p>
        </w:tc>
        <w:tc>
          <w:tcPr>
            <w:tcW w:w="2010" w:type="dxa"/>
            <w:tcBorders>
              <w:top w:val="single" w:sz="6" w:space="0" w:color="auto"/>
              <w:left w:val="single" w:sz="6" w:space="0" w:color="auto"/>
              <w:bottom w:val="single" w:sz="6" w:space="0" w:color="auto"/>
              <w:right w:val="single" w:sz="6" w:space="0" w:color="auto"/>
            </w:tcBorders>
          </w:tcPr>
          <w:p w14:paraId="6ABB3F07" w14:textId="77777777" w:rsidR="007A7B00" w:rsidRPr="00C21EB6" w:rsidRDefault="007A7B00" w:rsidP="004665EB">
            <w:pPr>
              <w:pStyle w:val="paragraph"/>
              <w:spacing w:before="0" w:beforeAutospacing="0" w:after="0" w:afterAutospacing="0"/>
              <w:textAlignment w:val="baseline"/>
              <w:rPr>
                <w:rStyle w:val="eop"/>
                <w:rFonts w:ascii="Calibri" w:eastAsiaTheme="majorEastAsia" w:hAnsi="Calibri" w:cs="Calibri"/>
                <w:sz w:val="20"/>
                <w:szCs w:val="20"/>
              </w:rPr>
            </w:pPr>
          </w:p>
        </w:tc>
        <w:tc>
          <w:tcPr>
            <w:tcW w:w="1920" w:type="dxa"/>
            <w:tcBorders>
              <w:top w:val="single" w:sz="6" w:space="0" w:color="auto"/>
              <w:left w:val="single" w:sz="6" w:space="0" w:color="auto"/>
              <w:bottom w:val="single" w:sz="6" w:space="0" w:color="auto"/>
              <w:right w:val="single" w:sz="4" w:space="0" w:color="auto"/>
            </w:tcBorders>
          </w:tcPr>
          <w:p w14:paraId="70E8B765" w14:textId="2D79B05D" w:rsidR="007A7B00" w:rsidRPr="00C21EB6"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r>
              <w:rPr>
                <w:rStyle w:val="eop"/>
                <w:rFonts w:ascii="Calibri" w:eastAsiaTheme="majorEastAsia" w:hAnsi="Calibri" w:cs="Calibri"/>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7B6C666F" w14:textId="496A52FF" w:rsidR="007A7B00" w:rsidRDefault="004665EB" w:rsidP="000A511D">
            <w:pPr>
              <w:pStyle w:val="paragraph"/>
              <w:spacing w:before="0" w:beforeAutospacing="0" w:after="0" w:afterAutospacing="0"/>
              <w:ind w:left="88" w:right="192"/>
              <w:textAlignment w:val="baseline"/>
              <w:rPr>
                <w:rStyle w:val="eop"/>
                <w:rFonts w:ascii="Calibri" w:eastAsiaTheme="majorEastAsia" w:hAnsi="Calibri" w:cs="Calibri"/>
                <w:sz w:val="20"/>
                <w:szCs w:val="20"/>
              </w:rPr>
            </w:pPr>
            <w:r>
              <w:rPr>
                <w:rStyle w:val="eop"/>
                <w:rFonts w:ascii="Calibri" w:eastAsiaTheme="majorEastAsia" w:hAnsi="Calibri" w:cs="Calibri"/>
                <w:sz w:val="20"/>
                <w:szCs w:val="20"/>
              </w:rPr>
              <w:t>Bien intégré</w:t>
            </w:r>
          </w:p>
        </w:tc>
        <w:tc>
          <w:tcPr>
            <w:tcW w:w="1559" w:type="dxa"/>
            <w:tcBorders>
              <w:top w:val="single" w:sz="4" w:space="0" w:color="auto"/>
              <w:left w:val="single" w:sz="4" w:space="0" w:color="auto"/>
              <w:bottom w:val="single" w:sz="4" w:space="0" w:color="auto"/>
              <w:right w:val="single" w:sz="4" w:space="0" w:color="auto"/>
            </w:tcBorders>
          </w:tcPr>
          <w:p w14:paraId="35A18CC1" w14:textId="5336E141" w:rsidR="007A7B00"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p>
        </w:tc>
      </w:tr>
      <w:tr w:rsidR="007A7B00" w:rsidRPr="00C21EB6" w14:paraId="246BB690" w14:textId="6CBB8F10" w:rsidTr="007A7B00">
        <w:trPr>
          <w:trHeight w:val="680"/>
        </w:trPr>
        <w:tc>
          <w:tcPr>
            <w:tcW w:w="1812" w:type="dxa"/>
            <w:tcBorders>
              <w:top w:val="single" w:sz="6" w:space="0" w:color="auto"/>
              <w:left w:val="single" w:sz="6" w:space="0" w:color="auto"/>
              <w:bottom w:val="single" w:sz="6" w:space="0" w:color="auto"/>
              <w:right w:val="single" w:sz="6" w:space="0" w:color="auto"/>
            </w:tcBorders>
            <w:hideMark/>
          </w:tcPr>
          <w:p w14:paraId="66AD1A4E" w14:textId="77777777" w:rsidR="007A7B00" w:rsidRPr="00C21EB6" w:rsidRDefault="007A7B00" w:rsidP="00717581">
            <w:pPr>
              <w:pStyle w:val="paragraph"/>
              <w:spacing w:before="0" w:beforeAutospacing="0" w:after="0" w:afterAutospacing="0"/>
              <w:jc w:val="center"/>
              <w:textAlignment w:val="baseline"/>
              <w:rPr>
                <w:rFonts w:ascii="Segoe UI" w:hAnsi="Segoe UI" w:cs="Segoe UI"/>
                <w:b/>
                <w:bCs/>
                <w:sz w:val="20"/>
                <w:szCs w:val="20"/>
              </w:rPr>
            </w:pPr>
            <w:r w:rsidRPr="00C21EB6">
              <w:rPr>
                <w:rStyle w:val="eop"/>
                <w:rFonts w:ascii="Calibri" w:eastAsiaTheme="majorEastAsia" w:hAnsi="Calibri" w:cs="Calibri"/>
                <w:b/>
                <w:bCs/>
                <w:sz w:val="20"/>
                <w:szCs w:val="20"/>
              </w:rPr>
              <w:t> </w:t>
            </w:r>
          </w:p>
          <w:p w14:paraId="19D6FE6D" w14:textId="01839EEB" w:rsidR="007A7B00" w:rsidRPr="00C21EB6" w:rsidRDefault="007A7B00" w:rsidP="00717581">
            <w:pPr>
              <w:pStyle w:val="paragraph"/>
              <w:spacing w:before="0" w:beforeAutospacing="0" w:after="0" w:afterAutospacing="0"/>
              <w:jc w:val="center"/>
              <w:textAlignment w:val="baseline"/>
              <w:rPr>
                <w:rFonts w:ascii="Segoe UI" w:hAnsi="Segoe UI" w:cs="Segoe UI"/>
                <w:b/>
                <w:bCs/>
                <w:sz w:val="20"/>
                <w:szCs w:val="20"/>
              </w:rPr>
            </w:pPr>
            <w:r w:rsidRPr="00C21EB6">
              <w:rPr>
                <w:rStyle w:val="eop"/>
                <w:rFonts w:ascii="Calibri" w:eastAsiaTheme="majorEastAsia" w:hAnsi="Calibri" w:cs="Calibri"/>
                <w:b/>
                <w:bCs/>
                <w:sz w:val="20"/>
                <w:szCs w:val="20"/>
              </w:rPr>
              <w:t> </w:t>
            </w:r>
          </w:p>
        </w:tc>
        <w:tc>
          <w:tcPr>
            <w:tcW w:w="2019" w:type="dxa"/>
            <w:tcBorders>
              <w:top w:val="single" w:sz="6" w:space="0" w:color="auto"/>
              <w:left w:val="single" w:sz="6" w:space="0" w:color="auto"/>
              <w:bottom w:val="single" w:sz="6" w:space="0" w:color="auto"/>
              <w:right w:val="single" w:sz="6" w:space="0" w:color="auto"/>
            </w:tcBorders>
            <w:hideMark/>
          </w:tcPr>
          <w:p w14:paraId="7BAF13EB" w14:textId="5B0B48FB" w:rsidR="007A7B00"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r w:rsidRPr="00C21EB6">
              <w:rPr>
                <w:rStyle w:val="eop"/>
                <w:rFonts w:ascii="Calibri" w:eastAsiaTheme="majorEastAsia" w:hAnsi="Calibri" w:cs="Calibri"/>
                <w:sz w:val="20"/>
                <w:szCs w:val="20"/>
              </w:rPr>
              <w:t> </w:t>
            </w:r>
          </w:p>
          <w:p w14:paraId="30F568D2" w14:textId="77777777" w:rsidR="007A7B00" w:rsidRPr="00C21EB6" w:rsidRDefault="007A7B00" w:rsidP="00717581">
            <w:pPr>
              <w:pStyle w:val="paragraph"/>
              <w:spacing w:before="0" w:beforeAutospacing="0" w:after="0" w:afterAutospacing="0"/>
              <w:textAlignment w:val="baseline"/>
              <w:rPr>
                <w:rFonts w:ascii="Segoe UI" w:hAnsi="Segoe UI" w:cs="Segoe UI"/>
                <w:sz w:val="20"/>
                <w:szCs w:val="20"/>
              </w:rPr>
            </w:pPr>
          </w:p>
          <w:p w14:paraId="67EB5823" w14:textId="3EEC189C" w:rsidR="007A7B00" w:rsidRPr="00C21EB6" w:rsidRDefault="007A7B00" w:rsidP="00717581">
            <w:pPr>
              <w:pStyle w:val="paragraph"/>
              <w:spacing w:before="0" w:beforeAutospacing="0" w:after="0" w:afterAutospacing="0"/>
              <w:textAlignment w:val="baseline"/>
              <w:rPr>
                <w:rFonts w:ascii="Segoe UI" w:hAnsi="Segoe UI" w:cs="Segoe UI"/>
                <w:sz w:val="20"/>
                <w:szCs w:val="20"/>
              </w:rPr>
            </w:pPr>
          </w:p>
        </w:tc>
        <w:tc>
          <w:tcPr>
            <w:tcW w:w="2065" w:type="dxa"/>
            <w:tcBorders>
              <w:top w:val="single" w:sz="6" w:space="0" w:color="auto"/>
              <w:left w:val="single" w:sz="6" w:space="0" w:color="auto"/>
              <w:bottom w:val="single" w:sz="6" w:space="0" w:color="auto"/>
              <w:right w:val="single" w:sz="6" w:space="0" w:color="auto"/>
            </w:tcBorders>
          </w:tcPr>
          <w:p w14:paraId="4AA12DED" w14:textId="77777777" w:rsidR="007A7B00" w:rsidRPr="00C21EB6"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p>
        </w:tc>
        <w:tc>
          <w:tcPr>
            <w:tcW w:w="2010" w:type="dxa"/>
            <w:tcBorders>
              <w:top w:val="single" w:sz="6" w:space="0" w:color="auto"/>
              <w:left w:val="single" w:sz="6" w:space="0" w:color="auto"/>
              <w:bottom w:val="single" w:sz="6" w:space="0" w:color="auto"/>
              <w:right w:val="single" w:sz="6" w:space="0" w:color="auto"/>
            </w:tcBorders>
          </w:tcPr>
          <w:p w14:paraId="2BBBC440" w14:textId="77777777" w:rsidR="007A7B00" w:rsidRPr="00C21EB6"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p>
        </w:tc>
        <w:tc>
          <w:tcPr>
            <w:tcW w:w="1920" w:type="dxa"/>
            <w:tcBorders>
              <w:top w:val="single" w:sz="6" w:space="0" w:color="auto"/>
              <w:left w:val="single" w:sz="6" w:space="0" w:color="auto"/>
              <w:bottom w:val="single" w:sz="6" w:space="0" w:color="auto"/>
              <w:right w:val="single" w:sz="4" w:space="0" w:color="auto"/>
            </w:tcBorders>
          </w:tcPr>
          <w:p w14:paraId="20A7E78B" w14:textId="77777777" w:rsidR="007A7B00" w:rsidRPr="00C21EB6"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596A9BE" w14:textId="4A748F9A" w:rsidR="007A7B00" w:rsidRPr="00C21EB6" w:rsidRDefault="004665EB" w:rsidP="000A511D">
            <w:pPr>
              <w:pStyle w:val="paragraph"/>
              <w:spacing w:before="0" w:beforeAutospacing="0" w:after="0" w:afterAutospacing="0"/>
              <w:ind w:left="88" w:right="192"/>
              <w:textAlignment w:val="baseline"/>
              <w:rPr>
                <w:rStyle w:val="eop"/>
                <w:rFonts w:ascii="Calibri" w:eastAsiaTheme="majorEastAsia" w:hAnsi="Calibri" w:cs="Calibri"/>
                <w:sz w:val="20"/>
                <w:szCs w:val="20"/>
              </w:rPr>
            </w:pPr>
            <w:r>
              <w:rPr>
                <w:rStyle w:val="eop"/>
                <w:rFonts w:ascii="Calibri" w:eastAsiaTheme="majorEastAsia" w:hAnsi="Calibri" w:cs="Calibri"/>
                <w:sz w:val="20"/>
                <w:szCs w:val="20"/>
              </w:rPr>
              <w:t xml:space="preserve">Nécessite </w:t>
            </w:r>
            <w:r w:rsidR="00ED4FAF">
              <w:rPr>
                <w:rStyle w:val="eop"/>
                <w:rFonts w:ascii="Calibri" w:eastAsiaTheme="majorEastAsia" w:hAnsi="Calibri" w:cs="Calibri"/>
                <w:sz w:val="20"/>
                <w:szCs w:val="20"/>
              </w:rPr>
              <w:t xml:space="preserve">des </w:t>
            </w:r>
            <w:r>
              <w:rPr>
                <w:rStyle w:val="eop"/>
                <w:rFonts w:ascii="Calibri" w:eastAsiaTheme="majorEastAsia" w:hAnsi="Calibri" w:cs="Calibri"/>
                <w:sz w:val="20"/>
                <w:szCs w:val="20"/>
              </w:rPr>
              <w:t>suivis rapprochés</w:t>
            </w:r>
          </w:p>
        </w:tc>
        <w:tc>
          <w:tcPr>
            <w:tcW w:w="1559" w:type="dxa"/>
            <w:tcBorders>
              <w:top w:val="single" w:sz="4" w:space="0" w:color="auto"/>
              <w:left w:val="single" w:sz="4" w:space="0" w:color="auto"/>
              <w:bottom w:val="single" w:sz="4" w:space="0" w:color="auto"/>
              <w:right w:val="single" w:sz="4" w:space="0" w:color="auto"/>
            </w:tcBorders>
          </w:tcPr>
          <w:p w14:paraId="726C3FB0" w14:textId="04727246" w:rsidR="007A7B00" w:rsidRPr="00C21EB6"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p>
        </w:tc>
      </w:tr>
      <w:tr w:rsidR="007A7B00" w:rsidRPr="00C21EB6" w14:paraId="0C902289" w14:textId="59A97DE7" w:rsidTr="004665EB">
        <w:trPr>
          <w:trHeight w:val="687"/>
        </w:trPr>
        <w:tc>
          <w:tcPr>
            <w:tcW w:w="1812" w:type="dxa"/>
            <w:tcBorders>
              <w:top w:val="single" w:sz="6" w:space="0" w:color="auto"/>
              <w:left w:val="single" w:sz="6" w:space="0" w:color="auto"/>
              <w:right w:val="single" w:sz="6" w:space="0" w:color="auto"/>
            </w:tcBorders>
            <w:hideMark/>
          </w:tcPr>
          <w:p w14:paraId="53478781" w14:textId="77777777" w:rsidR="007A7B00" w:rsidRPr="00C21EB6" w:rsidRDefault="007A7B00" w:rsidP="00717581">
            <w:pPr>
              <w:pStyle w:val="paragraph"/>
              <w:spacing w:before="0" w:beforeAutospacing="0" w:after="0" w:afterAutospacing="0"/>
              <w:jc w:val="center"/>
              <w:textAlignment w:val="baseline"/>
              <w:rPr>
                <w:rFonts w:ascii="Segoe UI" w:hAnsi="Segoe UI" w:cs="Segoe UI"/>
                <w:b/>
                <w:bCs/>
                <w:sz w:val="20"/>
                <w:szCs w:val="20"/>
              </w:rPr>
            </w:pPr>
            <w:r w:rsidRPr="00C21EB6">
              <w:rPr>
                <w:rStyle w:val="eop"/>
                <w:rFonts w:ascii="Calibri" w:eastAsiaTheme="majorEastAsia" w:hAnsi="Calibri" w:cs="Calibri"/>
                <w:b/>
                <w:bCs/>
                <w:sz w:val="20"/>
                <w:szCs w:val="20"/>
              </w:rPr>
              <w:t> </w:t>
            </w:r>
          </w:p>
          <w:p w14:paraId="7A264DDB" w14:textId="317455B8" w:rsidR="007A7B00" w:rsidRPr="00C21EB6" w:rsidRDefault="007A7B00" w:rsidP="00717581">
            <w:pPr>
              <w:pStyle w:val="paragraph"/>
              <w:spacing w:before="0" w:beforeAutospacing="0" w:after="0" w:afterAutospacing="0"/>
              <w:jc w:val="center"/>
              <w:textAlignment w:val="baseline"/>
              <w:rPr>
                <w:rFonts w:ascii="Segoe UI" w:hAnsi="Segoe UI" w:cs="Segoe UI"/>
                <w:b/>
                <w:bCs/>
                <w:sz w:val="20"/>
                <w:szCs w:val="20"/>
              </w:rPr>
            </w:pPr>
          </w:p>
        </w:tc>
        <w:tc>
          <w:tcPr>
            <w:tcW w:w="2019" w:type="dxa"/>
            <w:tcBorders>
              <w:top w:val="single" w:sz="6" w:space="0" w:color="auto"/>
              <w:left w:val="single" w:sz="6" w:space="0" w:color="auto"/>
              <w:right w:val="single" w:sz="6" w:space="0" w:color="auto"/>
            </w:tcBorders>
            <w:hideMark/>
          </w:tcPr>
          <w:p w14:paraId="312890AE" w14:textId="3B77F649" w:rsidR="007A7B00"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r w:rsidRPr="00C21EB6">
              <w:rPr>
                <w:rStyle w:val="eop"/>
                <w:rFonts w:ascii="Calibri" w:eastAsiaTheme="majorEastAsia" w:hAnsi="Calibri" w:cs="Calibri"/>
                <w:sz w:val="20"/>
                <w:szCs w:val="20"/>
              </w:rPr>
              <w:t> </w:t>
            </w:r>
          </w:p>
          <w:p w14:paraId="29C883EC" w14:textId="77777777" w:rsidR="007A7B00" w:rsidRPr="00C21EB6" w:rsidRDefault="007A7B00" w:rsidP="00717581">
            <w:pPr>
              <w:pStyle w:val="paragraph"/>
              <w:spacing w:before="0" w:beforeAutospacing="0" w:after="0" w:afterAutospacing="0"/>
              <w:textAlignment w:val="baseline"/>
              <w:rPr>
                <w:rFonts w:ascii="Segoe UI" w:hAnsi="Segoe UI" w:cs="Segoe UI"/>
                <w:sz w:val="20"/>
                <w:szCs w:val="20"/>
              </w:rPr>
            </w:pPr>
          </w:p>
          <w:p w14:paraId="2A85BD47" w14:textId="0278DF42" w:rsidR="007A7B00" w:rsidRPr="00C21EB6" w:rsidRDefault="007A7B00" w:rsidP="00717581">
            <w:pPr>
              <w:pStyle w:val="paragraph"/>
              <w:spacing w:before="0" w:beforeAutospacing="0" w:after="0" w:afterAutospacing="0"/>
              <w:textAlignment w:val="baseline"/>
              <w:rPr>
                <w:rFonts w:ascii="Segoe UI" w:hAnsi="Segoe UI" w:cs="Segoe UI"/>
                <w:sz w:val="20"/>
                <w:szCs w:val="20"/>
              </w:rPr>
            </w:pPr>
          </w:p>
        </w:tc>
        <w:tc>
          <w:tcPr>
            <w:tcW w:w="2065" w:type="dxa"/>
            <w:tcBorders>
              <w:top w:val="single" w:sz="6" w:space="0" w:color="auto"/>
              <w:left w:val="single" w:sz="6" w:space="0" w:color="auto"/>
              <w:right w:val="single" w:sz="6" w:space="0" w:color="auto"/>
            </w:tcBorders>
          </w:tcPr>
          <w:p w14:paraId="67BB03DD" w14:textId="77777777" w:rsidR="007A7B00" w:rsidRPr="00C21EB6"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p>
        </w:tc>
        <w:tc>
          <w:tcPr>
            <w:tcW w:w="2010" w:type="dxa"/>
            <w:tcBorders>
              <w:top w:val="single" w:sz="6" w:space="0" w:color="auto"/>
              <w:left w:val="single" w:sz="6" w:space="0" w:color="auto"/>
              <w:right w:val="single" w:sz="6" w:space="0" w:color="auto"/>
            </w:tcBorders>
          </w:tcPr>
          <w:p w14:paraId="56075CD4" w14:textId="77777777" w:rsidR="007A7B00" w:rsidRPr="00C21EB6"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p>
        </w:tc>
        <w:tc>
          <w:tcPr>
            <w:tcW w:w="1920" w:type="dxa"/>
            <w:tcBorders>
              <w:top w:val="single" w:sz="6" w:space="0" w:color="auto"/>
              <w:left w:val="single" w:sz="6" w:space="0" w:color="auto"/>
              <w:right w:val="single" w:sz="4" w:space="0" w:color="auto"/>
            </w:tcBorders>
          </w:tcPr>
          <w:p w14:paraId="65C349DB" w14:textId="77777777" w:rsidR="007A7B00" w:rsidRPr="00C21EB6"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p>
        </w:tc>
        <w:tc>
          <w:tcPr>
            <w:tcW w:w="1559" w:type="dxa"/>
            <w:tcBorders>
              <w:top w:val="single" w:sz="4" w:space="0" w:color="auto"/>
              <w:left w:val="single" w:sz="4" w:space="0" w:color="auto"/>
              <w:right w:val="single" w:sz="4" w:space="0" w:color="auto"/>
            </w:tcBorders>
          </w:tcPr>
          <w:p w14:paraId="2A05911D" w14:textId="5CB882AB" w:rsidR="007A7B00" w:rsidRPr="00C21EB6" w:rsidRDefault="004665EB" w:rsidP="000A511D">
            <w:pPr>
              <w:pStyle w:val="paragraph"/>
              <w:spacing w:before="0" w:beforeAutospacing="0" w:after="0" w:afterAutospacing="0"/>
              <w:ind w:left="88" w:right="192"/>
              <w:textAlignment w:val="baseline"/>
              <w:rPr>
                <w:rStyle w:val="eop"/>
                <w:rFonts w:ascii="Calibri" w:eastAsiaTheme="majorEastAsia" w:hAnsi="Calibri" w:cs="Calibri"/>
                <w:sz w:val="20"/>
                <w:szCs w:val="20"/>
              </w:rPr>
            </w:pPr>
            <w:r>
              <w:rPr>
                <w:rStyle w:val="eop"/>
                <w:rFonts w:ascii="Calibri" w:eastAsiaTheme="majorEastAsia" w:hAnsi="Calibri" w:cs="Calibri"/>
                <w:sz w:val="20"/>
                <w:szCs w:val="20"/>
              </w:rPr>
              <w:t xml:space="preserve">Excellent parcours </w:t>
            </w:r>
          </w:p>
        </w:tc>
        <w:tc>
          <w:tcPr>
            <w:tcW w:w="1559" w:type="dxa"/>
            <w:tcBorders>
              <w:top w:val="single" w:sz="4" w:space="0" w:color="auto"/>
              <w:left w:val="single" w:sz="4" w:space="0" w:color="auto"/>
              <w:right w:val="single" w:sz="4" w:space="0" w:color="auto"/>
            </w:tcBorders>
          </w:tcPr>
          <w:p w14:paraId="564FF656" w14:textId="25618A5B" w:rsidR="007A7B00" w:rsidRPr="00C21EB6"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p>
        </w:tc>
      </w:tr>
      <w:tr w:rsidR="007A7B00" w:rsidRPr="00C21EB6" w14:paraId="710B2665" w14:textId="7B1469C8" w:rsidTr="007A7B00">
        <w:trPr>
          <w:trHeight w:val="1005"/>
        </w:trPr>
        <w:tc>
          <w:tcPr>
            <w:tcW w:w="1812" w:type="dxa"/>
            <w:tcBorders>
              <w:top w:val="single" w:sz="6" w:space="0" w:color="auto"/>
              <w:left w:val="single" w:sz="6" w:space="0" w:color="auto"/>
              <w:bottom w:val="single" w:sz="6" w:space="0" w:color="auto"/>
              <w:right w:val="single" w:sz="6" w:space="0" w:color="auto"/>
            </w:tcBorders>
            <w:hideMark/>
          </w:tcPr>
          <w:p w14:paraId="08382EAF" w14:textId="78334A9E" w:rsidR="007A7B00" w:rsidRPr="00C21EB6" w:rsidRDefault="007A7B00" w:rsidP="00717581">
            <w:pPr>
              <w:pStyle w:val="paragraph"/>
              <w:spacing w:before="0" w:beforeAutospacing="0" w:after="0" w:afterAutospacing="0"/>
              <w:jc w:val="center"/>
              <w:textAlignment w:val="baseline"/>
              <w:rPr>
                <w:rFonts w:ascii="Segoe UI" w:hAnsi="Segoe UI" w:cs="Segoe UI"/>
                <w:b/>
                <w:bCs/>
                <w:sz w:val="20"/>
                <w:szCs w:val="20"/>
              </w:rPr>
            </w:pPr>
          </w:p>
        </w:tc>
        <w:tc>
          <w:tcPr>
            <w:tcW w:w="2019" w:type="dxa"/>
            <w:tcBorders>
              <w:top w:val="single" w:sz="6" w:space="0" w:color="auto"/>
              <w:left w:val="single" w:sz="6" w:space="0" w:color="auto"/>
              <w:bottom w:val="single" w:sz="6" w:space="0" w:color="auto"/>
              <w:right w:val="single" w:sz="6" w:space="0" w:color="auto"/>
            </w:tcBorders>
            <w:hideMark/>
          </w:tcPr>
          <w:p w14:paraId="65A147EB" w14:textId="7DE59979" w:rsidR="007A7B00"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r w:rsidRPr="00C21EB6">
              <w:rPr>
                <w:rStyle w:val="eop"/>
                <w:rFonts w:ascii="Calibri" w:eastAsiaTheme="majorEastAsia" w:hAnsi="Calibri" w:cs="Calibri"/>
                <w:sz w:val="20"/>
                <w:szCs w:val="20"/>
              </w:rPr>
              <w:t> </w:t>
            </w:r>
          </w:p>
          <w:p w14:paraId="580BAA86" w14:textId="77777777" w:rsidR="007A7B00"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p>
          <w:p w14:paraId="3BA67E68" w14:textId="77777777" w:rsidR="007A7B00" w:rsidRPr="00C21EB6" w:rsidRDefault="007A7B00" w:rsidP="00717581">
            <w:pPr>
              <w:pStyle w:val="paragraph"/>
              <w:spacing w:before="0" w:beforeAutospacing="0" w:after="0" w:afterAutospacing="0"/>
              <w:textAlignment w:val="baseline"/>
              <w:rPr>
                <w:rFonts w:ascii="Segoe UI" w:hAnsi="Segoe UI" w:cs="Segoe UI"/>
                <w:sz w:val="20"/>
                <w:szCs w:val="20"/>
              </w:rPr>
            </w:pPr>
          </w:p>
          <w:p w14:paraId="6E63ABBD" w14:textId="72199E7F" w:rsidR="007A7B00" w:rsidRPr="00C21EB6" w:rsidRDefault="007A7B00" w:rsidP="00717581">
            <w:pPr>
              <w:pStyle w:val="paragraph"/>
              <w:spacing w:before="0" w:beforeAutospacing="0" w:after="0" w:afterAutospacing="0"/>
              <w:textAlignment w:val="baseline"/>
              <w:rPr>
                <w:rFonts w:ascii="Segoe UI" w:hAnsi="Segoe UI" w:cs="Segoe UI"/>
                <w:sz w:val="20"/>
                <w:szCs w:val="20"/>
              </w:rPr>
            </w:pPr>
          </w:p>
        </w:tc>
        <w:tc>
          <w:tcPr>
            <w:tcW w:w="2065" w:type="dxa"/>
            <w:tcBorders>
              <w:top w:val="single" w:sz="6" w:space="0" w:color="auto"/>
              <w:left w:val="single" w:sz="6" w:space="0" w:color="auto"/>
              <w:bottom w:val="single" w:sz="6" w:space="0" w:color="auto"/>
              <w:right w:val="single" w:sz="6" w:space="0" w:color="auto"/>
            </w:tcBorders>
          </w:tcPr>
          <w:p w14:paraId="00C06C66" w14:textId="77777777" w:rsidR="007A7B00" w:rsidRPr="00C21EB6"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p>
        </w:tc>
        <w:tc>
          <w:tcPr>
            <w:tcW w:w="2010" w:type="dxa"/>
            <w:tcBorders>
              <w:top w:val="single" w:sz="6" w:space="0" w:color="auto"/>
              <w:left w:val="single" w:sz="6" w:space="0" w:color="auto"/>
              <w:bottom w:val="single" w:sz="6" w:space="0" w:color="auto"/>
              <w:right w:val="single" w:sz="6" w:space="0" w:color="auto"/>
            </w:tcBorders>
          </w:tcPr>
          <w:p w14:paraId="7576278B" w14:textId="77777777" w:rsidR="007A7B00" w:rsidRPr="00C21EB6"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p>
        </w:tc>
        <w:tc>
          <w:tcPr>
            <w:tcW w:w="1920" w:type="dxa"/>
            <w:tcBorders>
              <w:top w:val="single" w:sz="6" w:space="0" w:color="auto"/>
              <w:left w:val="single" w:sz="6" w:space="0" w:color="auto"/>
              <w:bottom w:val="single" w:sz="6" w:space="0" w:color="auto"/>
              <w:right w:val="single" w:sz="4" w:space="0" w:color="auto"/>
            </w:tcBorders>
          </w:tcPr>
          <w:p w14:paraId="4F4E0832" w14:textId="77777777" w:rsidR="007A7B00" w:rsidRPr="00C21EB6"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066040C" w14:textId="77777777" w:rsidR="007A7B00" w:rsidRPr="00C21EB6"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92B255A" w14:textId="5013BDD2" w:rsidR="007A7B00" w:rsidRPr="00C21EB6" w:rsidRDefault="007A7B00" w:rsidP="00717581">
            <w:pPr>
              <w:pStyle w:val="paragraph"/>
              <w:spacing w:before="0" w:beforeAutospacing="0" w:after="0" w:afterAutospacing="0"/>
              <w:textAlignment w:val="baseline"/>
              <w:rPr>
                <w:rStyle w:val="eop"/>
                <w:rFonts w:ascii="Calibri" w:eastAsiaTheme="majorEastAsia" w:hAnsi="Calibri" w:cs="Calibri"/>
                <w:sz w:val="20"/>
                <w:szCs w:val="20"/>
              </w:rPr>
            </w:pPr>
          </w:p>
        </w:tc>
      </w:tr>
    </w:tbl>
    <w:p w14:paraId="768767D7" w14:textId="77777777" w:rsidR="005F6617" w:rsidRDefault="005F6617" w:rsidP="00C21EB6">
      <w:pPr>
        <w:rPr>
          <w:rFonts w:ascii="Calibri" w:hAnsi="Calibri" w:cs="Calibri"/>
          <w:b/>
          <w:bCs/>
          <w:sz w:val="20"/>
          <w:szCs w:val="20"/>
        </w:rPr>
      </w:pPr>
    </w:p>
    <w:p w14:paraId="4B1E10B6" w14:textId="2909C2EB" w:rsidR="00C21EB6" w:rsidRPr="00C21EB6" w:rsidRDefault="00C21EB6" w:rsidP="00C21EB6">
      <w:pPr>
        <w:rPr>
          <w:rFonts w:ascii="Calibri" w:hAnsi="Calibri" w:cs="Calibri"/>
          <w:b/>
          <w:bCs/>
          <w:sz w:val="20"/>
          <w:szCs w:val="20"/>
        </w:rPr>
      </w:pPr>
      <w:r w:rsidRPr="00C21EB6">
        <w:rPr>
          <w:rFonts w:ascii="Calibri" w:hAnsi="Calibri" w:cs="Calibri"/>
          <w:b/>
          <w:bCs/>
          <w:sz w:val="20"/>
          <w:szCs w:val="20"/>
        </w:rPr>
        <w:t>Après avoir rempli le tableau :</w:t>
      </w:r>
    </w:p>
    <w:p w14:paraId="5B73EC5C" w14:textId="6C3AE57B" w:rsidR="00C21EB6" w:rsidRPr="00C21EB6" w:rsidRDefault="00ED4FAF" w:rsidP="009C7FD3">
      <w:pPr>
        <w:pStyle w:val="Paragraphedeliste"/>
        <w:numPr>
          <w:ilvl w:val="1"/>
          <w:numId w:val="1"/>
        </w:numPr>
        <w:spacing w:line="259" w:lineRule="auto"/>
        <w:rPr>
          <w:rFonts w:ascii="Calibri" w:hAnsi="Calibri" w:cs="Calibri"/>
          <w:sz w:val="20"/>
          <w:szCs w:val="20"/>
        </w:rPr>
      </w:pPr>
      <w:r>
        <w:rPr>
          <w:rFonts w:ascii="Calibri" w:hAnsi="Calibri" w:cs="Calibri"/>
          <w:sz w:val="20"/>
          <w:szCs w:val="20"/>
        </w:rPr>
        <w:t>Effectuer les suivis nécessaires auprès des personnes concernées</w:t>
      </w:r>
    </w:p>
    <w:p w14:paraId="4CE7CA35" w14:textId="7687FB93" w:rsidR="000E0826" w:rsidRPr="000E0826" w:rsidRDefault="00C21EB6" w:rsidP="009F7622">
      <w:pPr>
        <w:pStyle w:val="Paragraphedeliste"/>
        <w:numPr>
          <w:ilvl w:val="1"/>
          <w:numId w:val="1"/>
        </w:numPr>
        <w:spacing w:line="259" w:lineRule="auto"/>
        <w:rPr>
          <w:rFonts w:ascii="Calibri" w:hAnsi="Calibri" w:cs="Calibri"/>
          <w:sz w:val="20"/>
          <w:szCs w:val="20"/>
        </w:rPr>
        <w:sectPr w:rsidR="000E0826" w:rsidRPr="000E0826" w:rsidSect="00953982">
          <w:pgSz w:w="15840" w:h="12240" w:orient="landscape"/>
          <w:pgMar w:top="1800" w:right="1440" w:bottom="1800" w:left="1440" w:header="708" w:footer="708" w:gutter="0"/>
          <w:cols w:space="708"/>
          <w:docGrid w:linePitch="360"/>
        </w:sectPr>
      </w:pPr>
      <w:r w:rsidRPr="000E0826">
        <w:rPr>
          <w:rFonts w:ascii="Calibri" w:hAnsi="Calibri" w:cs="Calibri"/>
          <w:sz w:val="20"/>
          <w:szCs w:val="20"/>
        </w:rPr>
        <w:t xml:space="preserve">Planifiez un moment </w:t>
      </w:r>
      <w:r w:rsidR="00621F2C" w:rsidRPr="000E0826">
        <w:rPr>
          <w:rFonts w:ascii="Calibri" w:hAnsi="Calibri" w:cs="Calibri"/>
          <w:sz w:val="20"/>
          <w:szCs w:val="20"/>
        </w:rPr>
        <w:t>pour revisiter</w:t>
      </w:r>
      <w:r w:rsidRPr="000E0826">
        <w:rPr>
          <w:rFonts w:ascii="Calibri" w:hAnsi="Calibri" w:cs="Calibri"/>
          <w:sz w:val="20"/>
          <w:szCs w:val="20"/>
        </w:rPr>
        <w:t xml:space="preserve"> l’outil dans 3 à 6 mo</w:t>
      </w:r>
      <w:r w:rsidR="00CC2F80" w:rsidRPr="000E0826">
        <w:rPr>
          <w:rFonts w:ascii="Calibri" w:hAnsi="Calibri" w:cs="Calibri"/>
          <w:sz w:val="20"/>
          <w:szCs w:val="20"/>
        </w:rPr>
        <w:t>i</w:t>
      </w:r>
      <w:r w:rsidR="000E0826" w:rsidRPr="000E0826">
        <w:rPr>
          <w:rFonts w:ascii="Calibri" w:hAnsi="Calibri" w:cs="Calibri"/>
          <w:sz w:val="20"/>
          <w:szCs w:val="20"/>
        </w:rPr>
        <w:t xml:space="preserve">s  </w:t>
      </w:r>
    </w:p>
    <w:p w14:paraId="3BB8BB83" w14:textId="77777777" w:rsidR="008F32F2" w:rsidRDefault="008F32F2" w:rsidP="000E0826"/>
    <w:sectPr w:rsidR="008F32F2" w:rsidSect="00AC60ED">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éphanie Lehoux" w:date="2025-11-25T16:26:00Z" w:initials="SL">
    <w:p w14:paraId="70A86411" w14:textId="77777777" w:rsidR="003C44CD" w:rsidRDefault="003C44CD" w:rsidP="003C44CD">
      <w:r>
        <w:rPr>
          <w:rStyle w:val="Marquedecommentaire"/>
        </w:rPr>
        <w:annotationRef/>
      </w:r>
      <w:r>
        <w:rPr>
          <w:sz w:val="20"/>
          <w:szCs w:val="20"/>
        </w:rPr>
        <w:t>Il semble manquer l'annexe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A864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A752CD" w16cex:dateUtc="2025-11-25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A86411" w16cid:durableId="0BA75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34871" w14:textId="77777777" w:rsidR="00982C64" w:rsidRDefault="00982C64" w:rsidP="00E12B58">
      <w:r>
        <w:separator/>
      </w:r>
    </w:p>
  </w:endnote>
  <w:endnote w:type="continuationSeparator" w:id="0">
    <w:p w14:paraId="30C211AD" w14:textId="77777777" w:rsidR="00982C64" w:rsidRDefault="00982C64" w:rsidP="00E1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24294127"/>
      <w:docPartObj>
        <w:docPartGallery w:val="Page Numbers (Bottom of Page)"/>
        <w:docPartUnique/>
      </w:docPartObj>
    </w:sdtPr>
    <w:sdtContent>
      <w:p w14:paraId="1310569A" w14:textId="79B27DFD" w:rsidR="00E12B58" w:rsidRDefault="00E12B58" w:rsidP="00BF7B2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6F9EC1D" w14:textId="77777777" w:rsidR="00E12B58" w:rsidRDefault="00E12B58" w:rsidP="00E12B5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1071911"/>
      <w:docPartObj>
        <w:docPartGallery w:val="Page Numbers (Bottom of Page)"/>
        <w:docPartUnique/>
      </w:docPartObj>
    </w:sdtPr>
    <w:sdtContent>
      <w:p w14:paraId="07529E92" w14:textId="2F12FFBF" w:rsidR="00E12B58" w:rsidRDefault="00E12B58" w:rsidP="00BF7B2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777F35E" w14:textId="25811314" w:rsidR="00AF4999" w:rsidRPr="005525B7" w:rsidRDefault="007C5BD4" w:rsidP="007C5BD4">
    <w:pPr>
      <w:pStyle w:val="Pieddepage"/>
      <w:ind w:right="360"/>
      <w:rPr>
        <w:rFonts w:ascii="Calibri" w:hAnsi="Calibri" w:cs="Calibri"/>
        <w:color w:val="000000" w:themeColor="text1"/>
      </w:rPr>
    </w:pPr>
    <w:r w:rsidRPr="009B6581">
      <w:rPr>
        <w:rFonts w:ascii="Calibri" w:hAnsi="Calibri" w:cs="Calibri"/>
        <w:color w:val="000000" w:themeColor="text1"/>
        <w:sz w:val="20"/>
        <w:szCs w:val="20"/>
      </w:rPr>
      <w:t xml:space="preserve">Guide réalisé en collaboration avec FP Conseils et </w:t>
    </w:r>
    <w:proofErr w:type="spellStart"/>
    <w:r w:rsidRPr="009B6581">
      <w:rPr>
        <w:rFonts w:ascii="Calibri" w:hAnsi="Calibri" w:cs="Calibri"/>
        <w:color w:val="000000" w:themeColor="text1"/>
        <w:sz w:val="20"/>
        <w:szCs w:val="20"/>
      </w:rPr>
      <w:t>RHinno</w:t>
    </w:r>
    <w:proofErr w:type="spellEnd"/>
    <w:r w:rsidR="00AF4999" w:rsidRPr="009B6581">
      <w:rPr>
        <w:rFonts w:ascii="Calibri" w:hAnsi="Calibri" w:cs="Calibri"/>
        <w:color w:val="000000" w:themeColor="text1"/>
        <w:sz w:val="20"/>
        <w:szCs w:val="20"/>
      </w:rPr>
      <w:br/>
    </w:r>
    <w:r w:rsidR="00AF4999" w:rsidRPr="009B6581">
      <w:rPr>
        <w:rFonts w:ascii="Calibri" w:hAnsi="Calibri" w:cs="Calibri"/>
        <w:color w:val="000000" w:themeColor="text1"/>
        <w:sz w:val="18"/>
        <w:szCs w:val="18"/>
      </w:rPr>
      <w:t xml:space="preserve">Note : Le masculin </w:t>
    </w:r>
    <w:r w:rsidR="0037249F" w:rsidRPr="009B6581">
      <w:rPr>
        <w:rFonts w:ascii="Calibri" w:hAnsi="Calibri" w:cs="Calibri"/>
        <w:color w:val="000000" w:themeColor="text1"/>
        <w:sz w:val="18"/>
        <w:szCs w:val="18"/>
      </w:rPr>
      <w:t xml:space="preserve">est </w:t>
    </w:r>
    <w:r w:rsidR="00AF4999" w:rsidRPr="009B6581">
      <w:rPr>
        <w:rFonts w:ascii="Calibri" w:hAnsi="Calibri" w:cs="Calibri"/>
        <w:color w:val="000000" w:themeColor="text1"/>
        <w:sz w:val="18"/>
        <w:szCs w:val="18"/>
      </w:rPr>
      <w:t xml:space="preserve">utilisé sans discrimination et uniquement dans le but d’alléger le texte des outils </w:t>
    </w:r>
    <w:proofErr w:type="spellStart"/>
    <w:r w:rsidR="00AF4999" w:rsidRPr="009B6581">
      <w:rPr>
        <w:rFonts w:ascii="Calibri" w:hAnsi="Calibri" w:cs="Calibri"/>
        <w:color w:val="000000" w:themeColor="text1"/>
        <w:sz w:val="18"/>
        <w:szCs w:val="18"/>
      </w:rPr>
      <w:t>RHinno</w:t>
    </w:r>
    <w:proofErr w:type="spellEnd"/>
    <w:r w:rsidR="00AF4999" w:rsidRPr="009B6581">
      <w:rPr>
        <w:rFonts w:ascii="Calibri" w:hAnsi="Calibri" w:cs="Calibri"/>
        <w:color w:val="000000" w:themeColor="text1"/>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F730" w14:textId="77777777" w:rsidR="00982C64" w:rsidRDefault="00982C64" w:rsidP="00E12B58">
      <w:r>
        <w:separator/>
      </w:r>
    </w:p>
  </w:footnote>
  <w:footnote w:type="continuationSeparator" w:id="0">
    <w:p w14:paraId="54E3EA30" w14:textId="77777777" w:rsidR="00982C64" w:rsidRDefault="00982C64" w:rsidP="00E1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E41F" w14:textId="77CE71F5" w:rsidR="00C76E71" w:rsidRDefault="00C76E71" w:rsidP="00C76E71">
    <w:pPr>
      <w:pStyle w:val="En-tte"/>
      <w:jc w:val="right"/>
    </w:pPr>
    <w:r>
      <w:rPr>
        <w:noProof/>
      </w:rPr>
      <w:drawing>
        <wp:inline distT="0" distB="0" distL="0" distR="0" wp14:anchorId="45F6AA6E" wp14:editId="2F3CA861">
          <wp:extent cx="979210" cy="253093"/>
          <wp:effectExtent l="0" t="0" r="0" b="1270"/>
          <wp:docPr id="54077236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72362" name="Graphique 540772362"/>
                  <pic:cNvPicPr/>
                </pic:nvPicPr>
                <pic:blipFill>
                  <a:blip r:embed="rId1">
                    <a:extLst>
                      <a:ext uri="{96DAC541-7B7A-43D3-8B79-37D633B846F1}">
                        <asvg:svgBlip xmlns:asvg="http://schemas.microsoft.com/office/drawing/2016/SVG/main" r:embed="rId2"/>
                      </a:ext>
                    </a:extLst>
                  </a:blip>
                  <a:stretch>
                    <a:fillRect/>
                  </a:stretch>
                </pic:blipFill>
                <pic:spPr>
                  <a:xfrm>
                    <a:off x="0" y="0"/>
                    <a:ext cx="1058680" cy="273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1DA"/>
    <w:multiLevelType w:val="multilevel"/>
    <w:tmpl w:val="72E8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049AB"/>
    <w:multiLevelType w:val="hybridMultilevel"/>
    <w:tmpl w:val="B3D0E4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CB7806"/>
    <w:multiLevelType w:val="hybridMultilevel"/>
    <w:tmpl w:val="7FBE3E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FB1300"/>
    <w:multiLevelType w:val="multilevel"/>
    <w:tmpl w:val="319C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F4015C"/>
    <w:multiLevelType w:val="hybridMultilevel"/>
    <w:tmpl w:val="FBFCAF0E"/>
    <w:lvl w:ilvl="0" w:tplc="0C0C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CA5443"/>
    <w:multiLevelType w:val="hybridMultilevel"/>
    <w:tmpl w:val="1862DCD8"/>
    <w:lvl w:ilvl="0" w:tplc="C35C5282">
      <w:start w:val="1"/>
      <w:numFmt w:val="decimal"/>
      <w:lvlText w:val="%1)"/>
      <w:lvlJc w:val="left"/>
      <w:pPr>
        <w:ind w:left="720" w:hanging="360"/>
      </w:pPr>
      <w:rPr>
        <w:rFonts w:asciiTheme="minorHAnsi" w:eastAsia="Times New Roman" w:hAnsiTheme="minorHAnsi" w:cstheme="minorHAnsi"/>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8FD6A58"/>
    <w:multiLevelType w:val="multilevel"/>
    <w:tmpl w:val="F07C7E8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color w:val="000000"/>
      </w:rPr>
    </w:lvl>
    <w:lvl w:ilvl="2">
      <w:start w:val="1"/>
      <w:numFmt w:val="upp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14484"/>
    <w:multiLevelType w:val="multilevel"/>
    <w:tmpl w:val="6874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5E3CB6"/>
    <w:multiLevelType w:val="multilevel"/>
    <w:tmpl w:val="C35A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8B601F"/>
    <w:multiLevelType w:val="multilevel"/>
    <w:tmpl w:val="A036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A84604"/>
    <w:multiLevelType w:val="multilevel"/>
    <w:tmpl w:val="9710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C80213"/>
    <w:multiLevelType w:val="multilevel"/>
    <w:tmpl w:val="5DC6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703013"/>
    <w:multiLevelType w:val="hybridMultilevel"/>
    <w:tmpl w:val="3F88A1D0"/>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CF57E5E"/>
    <w:multiLevelType w:val="multilevel"/>
    <w:tmpl w:val="6F94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E677C1"/>
    <w:multiLevelType w:val="hybridMultilevel"/>
    <w:tmpl w:val="B9E6542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6D24DF4"/>
    <w:multiLevelType w:val="hybridMultilevel"/>
    <w:tmpl w:val="B0BE1B8E"/>
    <w:lvl w:ilvl="0" w:tplc="7A860C8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FA26CB7"/>
    <w:multiLevelType w:val="multilevel"/>
    <w:tmpl w:val="DAF4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082D2C"/>
    <w:multiLevelType w:val="multilevel"/>
    <w:tmpl w:val="5422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5E1D48"/>
    <w:multiLevelType w:val="multilevel"/>
    <w:tmpl w:val="1C22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33ECF"/>
    <w:multiLevelType w:val="hybridMultilevel"/>
    <w:tmpl w:val="935E0EA2"/>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94135E"/>
    <w:multiLevelType w:val="hybridMultilevel"/>
    <w:tmpl w:val="6F965C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9E64432"/>
    <w:multiLevelType w:val="hybridMultilevel"/>
    <w:tmpl w:val="A7DE6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417328B"/>
    <w:multiLevelType w:val="multilevel"/>
    <w:tmpl w:val="686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9407FF"/>
    <w:multiLevelType w:val="hybridMultilevel"/>
    <w:tmpl w:val="C22225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5F5564F"/>
    <w:multiLevelType w:val="hybridMultilevel"/>
    <w:tmpl w:val="D4AEC984"/>
    <w:lvl w:ilvl="0" w:tplc="7A860C8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985183B"/>
    <w:multiLevelType w:val="hybridMultilevel"/>
    <w:tmpl w:val="6440590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3253F39"/>
    <w:multiLevelType w:val="hybridMultilevel"/>
    <w:tmpl w:val="7BD053F2"/>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7" w15:restartNumberingAfterBreak="0">
    <w:nsid w:val="65D97133"/>
    <w:multiLevelType w:val="hybridMultilevel"/>
    <w:tmpl w:val="F806B644"/>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28" w15:restartNumberingAfterBreak="0">
    <w:nsid w:val="685145BF"/>
    <w:multiLevelType w:val="multilevel"/>
    <w:tmpl w:val="D204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D91D39"/>
    <w:multiLevelType w:val="hybridMultilevel"/>
    <w:tmpl w:val="814EFA6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6EA6196A"/>
    <w:multiLevelType w:val="multilevel"/>
    <w:tmpl w:val="73C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0171D4"/>
    <w:multiLevelType w:val="multilevel"/>
    <w:tmpl w:val="29E4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224E32"/>
    <w:multiLevelType w:val="multilevel"/>
    <w:tmpl w:val="3FC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227202"/>
    <w:multiLevelType w:val="multilevel"/>
    <w:tmpl w:val="F27C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F41C64"/>
    <w:multiLevelType w:val="multilevel"/>
    <w:tmpl w:val="D97E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8949222">
    <w:abstractNumId w:val="25"/>
  </w:num>
  <w:num w:numId="2" w16cid:durableId="1650747909">
    <w:abstractNumId w:val="6"/>
  </w:num>
  <w:num w:numId="3" w16cid:durableId="1953973407">
    <w:abstractNumId w:val="21"/>
  </w:num>
  <w:num w:numId="4" w16cid:durableId="385102267">
    <w:abstractNumId w:val="1"/>
  </w:num>
  <w:num w:numId="5" w16cid:durableId="98380216">
    <w:abstractNumId w:val="12"/>
  </w:num>
  <w:num w:numId="6" w16cid:durableId="1416437742">
    <w:abstractNumId w:val="5"/>
  </w:num>
  <w:num w:numId="7" w16cid:durableId="1673028786">
    <w:abstractNumId w:val="0"/>
  </w:num>
  <w:num w:numId="8" w16cid:durableId="325745667">
    <w:abstractNumId w:val="22"/>
  </w:num>
  <w:num w:numId="9" w16cid:durableId="529226281">
    <w:abstractNumId w:val="18"/>
  </w:num>
  <w:num w:numId="10" w16cid:durableId="994189052">
    <w:abstractNumId w:val="27"/>
  </w:num>
  <w:num w:numId="11" w16cid:durableId="1922326648">
    <w:abstractNumId w:val="31"/>
  </w:num>
  <w:num w:numId="12" w16cid:durableId="1550340729">
    <w:abstractNumId w:val="10"/>
  </w:num>
  <w:num w:numId="13" w16cid:durableId="1866601337">
    <w:abstractNumId w:val="11"/>
  </w:num>
  <w:num w:numId="14" w16cid:durableId="104666163">
    <w:abstractNumId w:val="13"/>
  </w:num>
  <w:num w:numId="15" w16cid:durableId="971788157">
    <w:abstractNumId w:val="9"/>
  </w:num>
  <w:num w:numId="16" w16cid:durableId="2015912779">
    <w:abstractNumId w:val="16"/>
  </w:num>
  <w:num w:numId="17" w16cid:durableId="1472215443">
    <w:abstractNumId w:val="34"/>
  </w:num>
  <w:num w:numId="18" w16cid:durableId="1826820185">
    <w:abstractNumId w:val="3"/>
  </w:num>
  <w:num w:numId="19" w16cid:durableId="1805543901">
    <w:abstractNumId w:val="28"/>
  </w:num>
  <w:num w:numId="20" w16cid:durableId="92407299">
    <w:abstractNumId w:val="8"/>
  </w:num>
  <w:num w:numId="21" w16cid:durableId="52311527">
    <w:abstractNumId w:val="17"/>
  </w:num>
  <w:num w:numId="22" w16cid:durableId="726995888">
    <w:abstractNumId w:val="7"/>
  </w:num>
  <w:num w:numId="23" w16cid:durableId="1675918140">
    <w:abstractNumId w:val="33"/>
  </w:num>
  <w:num w:numId="24" w16cid:durableId="1356811935">
    <w:abstractNumId w:val="32"/>
  </w:num>
  <w:num w:numId="25" w16cid:durableId="1981224724">
    <w:abstractNumId w:val="30"/>
  </w:num>
  <w:num w:numId="26" w16cid:durableId="1327981005">
    <w:abstractNumId w:val="14"/>
  </w:num>
  <w:num w:numId="27" w16cid:durableId="1658260469">
    <w:abstractNumId w:val="24"/>
  </w:num>
  <w:num w:numId="28" w16cid:durableId="854001201">
    <w:abstractNumId w:val="20"/>
  </w:num>
  <w:num w:numId="29" w16cid:durableId="451559355">
    <w:abstractNumId w:val="15"/>
  </w:num>
  <w:num w:numId="30" w16cid:durableId="1292009176">
    <w:abstractNumId w:val="2"/>
  </w:num>
  <w:num w:numId="31" w16cid:durableId="131950877">
    <w:abstractNumId w:val="23"/>
  </w:num>
  <w:num w:numId="32" w16cid:durableId="1002590908">
    <w:abstractNumId w:val="19"/>
  </w:num>
  <w:num w:numId="33" w16cid:durableId="1716735400">
    <w:abstractNumId w:val="4"/>
  </w:num>
  <w:num w:numId="34" w16cid:durableId="554438592">
    <w:abstractNumId w:val="26"/>
  </w:num>
  <w:num w:numId="35" w16cid:durableId="1917282376">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éphanie Lehoux">
    <w15:presenceInfo w15:providerId="Windows Live" w15:userId="deeb694db5a019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ED"/>
    <w:rsid w:val="0000268E"/>
    <w:rsid w:val="00003218"/>
    <w:rsid w:val="000032CC"/>
    <w:rsid w:val="000077A7"/>
    <w:rsid w:val="00010CFE"/>
    <w:rsid w:val="000135C7"/>
    <w:rsid w:val="00015418"/>
    <w:rsid w:val="0002359A"/>
    <w:rsid w:val="00024C75"/>
    <w:rsid w:val="00031B67"/>
    <w:rsid w:val="00034073"/>
    <w:rsid w:val="0003574C"/>
    <w:rsid w:val="00037F70"/>
    <w:rsid w:val="000532AD"/>
    <w:rsid w:val="000548E5"/>
    <w:rsid w:val="00062933"/>
    <w:rsid w:val="000667B8"/>
    <w:rsid w:val="00067D7F"/>
    <w:rsid w:val="00067F8D"/>
    <w:rsid w:val="000712F4"/>
    <w:rsid w:val="00076369"/>
    <w:rsid w:val="000766AB"/>
    <w:rsid w:val="00083D4C"/>
    <w:rsid w:val="000925FA"/>
    <w:rsid w:val="000929EF"/>
    <w:rsid w:val="000A4BD5"/>
    <w:rsid w:val="000A511D"/>
    <w:rsid w:val="000A5DF8"/>
    <w:rsid w:val="000B1807"/>
    <w:rsid w:val="000B2375"/>
    <w:rsid w:val="000B58DE"/>
    <w:rsid w:val="000C073D"/>
    <w:rsid w:val="000C21EC"/>
    <w:rsid w:val="000C4693"/>
    <w:rsid w:val="000C609B"/>
    <w:rsid w:val="000D1CDF"/>
    <w:rsid w:val="000D44F9"/>
    <w:rsid w:val="000D5D1E"/>
    <w:rsid w:val="000D6F59"/>
    <w:rsid w:val="000E0826"/>
    <w:rsid w:val="000E1427"/>
    <w:rsid w:val="000E1BE9"/>
    <w:rsid w:val="000E652B"/>
    <w:rsid w:val="000F000B"/>
    <w:rsid w:val="000F240D"/>
    <w:rsid w:val="000F7646"/>
    <w:rsid w:val="00100CCD"/>
    <w:rsid w:val="001052A4"/>
    <w:rsid w:val="001064C7"/>
    <w:rsid w:val="00111E5F"/>
    <w:rsid w:val="00111EEE"/>
    <w:rsid w:val="00113757"/>
    <w:rsid w:val="00114ACB"/>
    <w:rsid w:val="00114D6E"/>
    <w:rsid w:val="00114D7B"/>
    <w:rsid w:val="00121398"/>
    <w:rsid w:val="00121AD0"/>
    <w:rsid w:val="00125A9C"/>
    <w:rsid w:val="001316FD"/>
    <w:rsid w:val="0013203A"/>
    <w:rsid w:val="00132426"/>
    <w:rsid w:val="001337A5"/>
    <w:rsid w:val="001339E7"/>
    <w:rsid w:val="001366EE"/>
    <w:rsid w:val="00136A68"/>
    <w:rsid w:val="001442C7"/>
    <w:rsid w:val="00161324"/>
    <w:rsid w:val="001629EB"/>
    <w:rsid w:val="001632D5"/>
    <w:rsid w:val="00167C1B"/>
    <w:rsid w:val="001718EC"/>
    <w:rsid w:val="00173D40"/>
    <w:rsid w:val="00176D25"/>
    <w:rsid w:val="00177E53"/>
    <w:rsid w:val="0018347F"/>
    <w:rsid w:val="00186E4B"/>
    <w:rsid w:val="001875BD"/>
    <w:rsid w:val="00187831"/>
    <w:rsid w:val="00190538"/>
    <w:rsid w:val="001957D4"/>
    <w:rsid w:val="001A68BB"/>
    <w:rsid w:val="001A79F5"/>
    <w:rsid w:val="001B186A"/>
    <w:rsid w:val="001C2955"/>
    <w:rsid w:val="001C52D1"/>
    <w:rsid w:val="001C7545"/>
    <w:rsid w:val="001D2C3E"/>
    <w:rsid w:val="001E5C35"/>
    <w:rsid w:val="001F08DD"/>
    <w:rsid w:val="001F2902"/>
    <w:rsid w:val="001F3F15"/>
    <w:rsid w:val="001F5D38"/>
    <w:rsid w:val="001F637E"/>
    <w:rsid w:val="00200380"/>
    <w:rsid w:val="00201BBE"/>
    <w:rsid w:val="002134ED"/>
    <w:rsid w:val="002138FF"/>
    <w:rsid w:val="002153C4"/>
    <w:rsid w:val="00216D01"/>
    <w:rsid w:val="00220643"/>
    <w:rsid w:val="0022082C"/>
    <w:rsid w:val="002232AC"/>
    <w:rsid w:val="00225897"/>
    <w:rsid w:val="00241642"/>
    <w:rsid w:val="00241B4F"/>
    <w:rsid w:val="002433EC"/>
    <w:rsid w:val="00243779"/>
    <w:rsid w:val="0024644E"/>
    <w:rsid w:val="0025011B"/>
    <w:rsid w:val="00250958"/>
    <w:rsid w:val="00254CA7"/>
    <w:rsid w:val="00263867"/>
    <w:rsid w:val="00263986"/>
    <w:rsid w:val="00266AFB"/>
    <w:rsid w:val="00280033"/>
    <w:rsid w:val="00290918"/>
    <w:rsid w:val="00290F96"/>
    <w:rsid w:val="00291277"/>
    <w:rsid w:val="002915B7"/>
    <w:rsid w:val="00292DF2"/>
    <w:rsid w:val="002A091D"/>
    <w:rsid w:val="002A4BD7"/>
    <w:rsid w:val="002A5498"/>
    <w:rsid w:val="002A6AA7"/>
    <w:rsid w:val="002B68BA"/>
    <w:rsid w:val="002B72E0"/>
    <w:rsid w:val="002C07DF"/>
    <w:rsid w:val="002C10E5"/>
    <w:rsid w:val="002C2583"/>
    <w:rsid w:val="002D0702"/>
    <w:rsid w:val="002D0B25"/>
    <w:rsid w:val="002D2F2C"/>
    <w:rsid w:val="002D38E7"/>
    <w:rsid w:val="002F1203"/>
    <w:rsid w:val="002F1EC9"/>
    <w:rsid w:val="002F7B0A"/>
    <w:rsid w:val="002F7C44"/>
    <w:rsid w:val="00300FEC"/>
    <w:rsid w:val="00302792"/>
    <w:rsid w:val="00302C22"/>
    <w:rsid w:val="003062BA"/>
    <w:rsid w:val="00311A94"/>
    <w:rsid w:val="00313AA6"/>
    <w:rsid w:val="0031731B"/>
    <w:rsid w:val="00317920"/>
    <w:rsid w:val="003215A6"/>
    <w:rsid w:val="00321638"/>
    <w:rsid w:val="0032245A"/>
    <w:rsid w:val="0033261A"/>
    <w:rsid w:val="003345AD"/>
    <w:rsid w:val="00335E82"/>
    <w:rsid w:val="00340823"/>
    <w:rsid w:val="00340FD9"/>
    <w:rsid w:val="00342E81"/>
    <w:rsid w:val="0035402F"/>
    <w:rsid w:val="0035435E"/>
    <w:rsid w:val="00361927"/>
    <w:rsid w:val="0036274A"/>
    <w:rsid w:val="00363B1A"/>
    <w:rsid w:val="0037023D"/>
    <w:rsid w:val="00370B54"/>
    <w:rsid w:val="00371404"/>
    <w:rsid w:val="0037249F"/>
    <w:rsid w:val="0037311E"/>
    <w:rsid w:val="003739F9"/>
    <w:rsid w:val="00377F7D"/>
    <w:rsid w:val="0038549F"/>
    <w:rsid w:val="00393289"/>
    <w:rsid w:val="00393E56"/>
    <w:rsid w:val="00393F76"/>
    <w:rsid w:val="003A1386"/>
    <w:rsid w:val="003A246E"/>
    <w:rsid w:val="003A2488"/>
    <w:rsid w:val="003A2C86"/>
    <w:rsid w:val="003A5750"/>
    <w:rsid w:val="003A620F"/>
    <w:rsid w:val="003A760B"/>
    <w:rsid w:val="003B24E2"/>
    <w:rsid w:val="003B3D24"/>
    <w:rsid w:val="003B7A7D"/>
    <w:rsid w:val="003C3025"/>
    <w:rsid w:val="003C44CD"/>
    <w:rsid w:val="003C53DA"/>
    <w:rsid w:val="003C5C97"/>
    <w:rsid w:val="003D278F"/>
    <w:rsid w:val="003D569F"/>
    <w:rsid w:val="003E5DA2"/>
    <w:rsid w:val="003F08EF"/>
    <w:rsid w:val="003F4E33"/>
    <w:rsid w:val="003F547C"/>
    <w:rsid w:val="00403F84"/>
    <w:rsid w:val="0041149F"/>
    <w:rsid w:val="004128E7"/>
    <w:rsid w:val="00412DDE"/>
    <w:rsid w:val="00414E99"/>
    <w:rsid w:val="00415D98"/>
    <w:rsid w:val="004162A2"/>
    <w:rsid w:val="004201EA"/>
    <w:rsid w:val="00420BE6"/>
    <w:rsid w:val="00421F28"/>
    <w:rsid w:val="00430521"/>
    <w:rsid w:val="00431CCE"/>
    <w:rsid w:val="004363CC"/>
    <w:rsid w:val="00437548"/>
    <w:rsid w:val="00440A21"/>
    <w:rsid w:val="004443EE"/>
    <w:rsid w:val="0045129E"/>
    <w:rsid w:val="004613D3"/>
    <w:rsid w:val="004623A1"/>
    <w:rsid w:val="004665EB"/>
    <w:rsid w:val="00467BFE"/>
    <w:rsid w:val="00470A84"/>
    <w:rsid w:val="00472C27"/>
    <w:rsid w:val="00473B51"/>
    <w:rsid w:val="00476A11"/>
    <w:rsid w:val="0048057F"/>
    <w:rsid w:val="00484C5D"/>
    <w:rsid w:val="0049100F"/>
    <w:rsid w:val="004926D6"/>
    <w:rsid w:val="0049292A"/>
    <w:rsid w:val="00493352"/>
    <w:rsid w:val="004A5B77"/>
    <w:rsid w:val="004A6439"/>
    <w:rsid w:val="004A6F82"/>
    <w:rsid w:val="004A7C58"/>
    <w:rsid w:val="004B0DBB"/>
    <w:rsid w:val="004B6A58"/>
    <w:rsid w:val="004B6EF6"/>
    <w:rsid w:val="004C1225"/>
    <w:rsid w:val="004C30F3"/>
    <w:rsid w:val="004C71EB"/>
    <w:rsid w:val="004D41EB"/>
    <w:rsid w:val="004D445A"/>
    <w:rsid w:val="004D4CFA"/>
    <w:rsid w:val="004D4D7D"/>
    <w:rsid w:val="004E127C"/>
    <w:rsid w:val="004E2F03"/>
    <w:rsid w:val="004E40EA"/>
    <w:rsid w:val="004E6B23"/>
    <w:rsid w:val="004E7A40"/>
    <w:rsid w:val="004F15F0"/>
    <w:rsid w:val="004F7802"/>
    <w:rsid w:val="005007C3"/>
    <w:rsid w:val="00503CC0"/>
    <w:rsid w:val="005073E7"/>
    <w:rsid w:val="00514231"/>
    <w:rsid w:val="00515E8B"/>
    <w:rsid w:val="00516CF4"/>
    <w:rsid w:val="00527C74"/>
    <w:rsid w:val="0053155D"/>
    <w:rsid w:val="0053600E"/>
    <w:rsid w:val="00541783"/>
    <w:rsid w:val="0054181C"/>
    <w:rsid w:val="00541AA0"/>
    <w:rsid w:val="00541CD0"/>
    <w:rsid w:val="0054548D"/>
    <w:rsid w:val="00545A3D"/>
    <w:rsid w:val="00546B7C"/>
    <w:rsid w:val="005525B7"/>
    <w:rsid w:val="00553D90"/>
    <w:rsid w:val="0055438A"/>
    <w:rsid w:val="00554E42"/>
    <w:rsid w:val="0056478D"/>
    <w:rsid w:val="00572553"/>
    <w:rsid w:val="0057265D"/>
    <w:rsid w:val="00575116"/>
    <w:rsid w:val="0057590F"/>
    <w:rsid w:val="005949DF"/>
    <w:rsid w:val="005976B4"/>
    <w:rsid w:val="005A15EA"/>
    <w:rsid w:val="005A3C75"/>
    <w:rsid w:val="005A5546"/>
    <w:rsid w:val="005B052D"/>
    <w:rsid w:val="005B062D"/>
    <w:rsid w:val="005B1FA1"/>
    <w:rsid w:val="005B3EF5"/>
    <w:rsid w:val="005B4ED0"/>
    <w:rsid w:val="005C15CF"/>
    <w:rsid w:val="005C385E"/>
    <w:rsid w:val="005C5705"/>
    <w:rsid w:val="005C79C8"/>
    <w:rsid w:val="005D371F"/>
    <w:rsid w:val="005D4735"/>
    <w:rsid w:val="005D77B3"/>
    <w:rsid w:val="005E09E4"/>
    <w:rsid w:val="005E2C83"/>
    <w:rsid w:val="005E2E81"/>
    <w:rsid w:val="005E4C27"/>
    <w:rsid w:val="005E6F19"/>
    <w:rsid w:val="005F049E"/>
    <w:rsid w:val="005F0FF4"/>
    <w:rsid w:val="005F60E2"/>
    <w:rsid w:val="005F6617"/>
    <w:rsid w:val="005F6878"/>
    <w:rsid w:val="00600CB5"/>
    <w:rsid w:val="00601BE0"/>
    <w:rsid w:val="00611F80"/>
    <w:rsid w:val="00616703"/>
    <w:rsid w:val="00616C07"/>
    <w:rsid w:val="00617006"/>
    <w:rsid w:val="00621F2C"/>
    <w:rsid w:val="00622D92"/>
    <w:rsid w:val="00624B1D"/>
    <w:rsid w:val="006366D0"/>
    <w:rsid w:val="006413FE"/>
    <w:rsid w:val="00641E1D"/>
    <w:rsid w:val="0065140A"/>
    <w:rsid w:val="00651447"/>
    <w:rsid w:val="0065376E"/>
    <w:rsid w:val="00655CDB"/>
    <w:rsid w:val="006602D0"/>
    <w:rsid w:val="0066316F"/>
    <w:rsid w:val="00665856"/>
    <w:rsid w:val="006700BC"/>
    <w:rsid w:val="00675EA1"/>
    <w:rsid w:val="0067642B"/>
    <w:rsid w:val="00686750"/>
    <w:rsid w:val="00687A97"/>
    <w:rsid w:val="00691AEF"/>
    <w:rsid w:val="006931C8"/>
    <w:rsid w:val="00693D58"/>
    <w:rsid w:val="00696496"/>
    <w:rsid w:val="00697BF2"/>
    <w:rsid w:val="006A2A46"/>
    <w:rsid w:val="006A53D0"/>
    <w:rsid w:val="006B05F8"/>
    <w:rsid w:val="006B1D11"/>
    <w:rsid w:val="006B5BE6"/>
    <w:rsid w:val="006D6135"/>
    <w:rsid w:val="006D7407"/>
    <w:rsid w:val="006E0FF3"/>
    <w:rsid w:val="006F0071"/>
    <w:rsid w:val="006F0BE9"/>
    <w:rsid w:val="006F2250"/>
    <w:rsid w:val="006F7E2D"/>
    <w:rsid w:val="007010FB"/>
    <w:rsid w:val="00704DC8"/>
    <w:rsid w:val="00704E52"/>
    <w:rsid w:val="00706241"/>
    <w:rsid w:val="00717581"/>
    <w:rsid w:val="007176D4"/>
    <w:rsid w:val="00717916"/>
    <w:rsid w:val="00717E0B"/>
    <w:rsid w:val="00722AD9"/>
    <w:rsid w:val="00724DCB"/>
    <w:rsid w:val="007262DB"/>
    <w:rsid w:val="00755974"/>
    <w:rsid w:val="00757030"/>
    <w:rsid w:val="00765783"/>
    <w:rsid w:val="0077057C"/>
    <w:rsid w:val="00770A51"/>
    <w:rsid w:val="00772F02"/>
    <w:rsid w:val="007744F6"/>
    <w:rsid w:val="007755FE"/>
    <w:rsid w:val="007760A1"/>
    <w:rsid w:val="007868B8"/>
    <w:rsid w:val="00793222"/>
    <w:rsid w:val="007940AA"/>
    <w:rsid w:val="00794999"/>
    <w:rsid w:val="007961A2"/>
    <w:rsid w:val="007A6F4B"/>
    <w:rsid w:val="007A7B00"/>
    <w:rsid w:val="007B25A9"/>
    <w:rsid w:val="007B2EC2"/>
    <w:rsid w:val="007B3872"/>
    <w:rsid w:val="007B503B"/>
    <w:rsid w:val="007C47D6"/>
    <w:rsid w:val="007C5BD4"/>
    <w:rsid w:val="007D56C8"/>
    <w:rsid w:val="007E3674"/>
    <w:rsid w:val="007E5007"/>
    <w:rsid w:val="007E614A"/>
    <w:rsid w:val="007E63B9"/>
    <w:rsid w:val="007F1460"/>
    <w:rsid w:val="007F197F"/>
    <w:rsid w:val="008071C4"/>
    <w:rsid w:val="008133A3"/>
    <w:rsid w:val="008164F1"/>
    <w:rsid w:val="0081750F"/>
    <w:rsid w:val="008221A1"/>
    <w:rsid w:val="00822AAC"/>
    <w:rsid w:val="00825568"/>
    <w:rsid w:val="00825DEC"/>
    <w:rsid w:val="00826040"/>
    <w:rsid w:val="00832A55"/>
    <w:rsid w:val="00835E86"/>
    <w:rsid w:val="00837636"/>
    <w:rsid w:val="00845815"/>
    <w:rsid w:val="00852876"/>
    <w:rsid w:val="00856362"/>
    <w:rsid w:val="00857ED1"/>
    <w:rsid w:val="00860144"/>
    <w:rsid w:val="00867B48"/>
    <w:rsid w:val="00870AD1"/>
    <w:rsid w:val="008716F4"/>
    <w:rsid w:val="00876B0C"/>
    <w:rsid w:val="008775B3"/>
    <w:rsid w:val="00882E96"/>
    <w:rsid w:val="008836EE"/>
    <w:rsid w:val="00893549"/>
    <w:rsid w:val="008939B1"/>
    <w:rsid w:val="00895D33"/>
    <w:rsid w:val="008A1BD0"/>
    <w:rsid w:val="008B38CF"/>
    <w:rsid w:val="008B72BD"/>
    <w:rsid w:val="008C1420"/>
    <w:rsid w:val="008C46C6"/>
    <w:rsid w:val="008D0526"/>
    <w:rsid w:val="008D3583"/>
    <w:rsid w:val="008E06C4"/>
    <w:rsid w:val="008E0C4B"/>
    <w:rsid w:val="008E1F96"/>
    <w:rsid w:val="008E69EA"/>
    <w:rsid w:val="008F32F2"/>
    <w:rsid w:val="00905459"/>
    <w:rsid w:val="009062E2"/>
    <w:rsid w:val="00907A96"/>
    <w:rsid w:val="00910CDE"/>
    <w:rsid w:val="00913962"/>
    <w:rsid w:val="00916E1C"/>
    <w:rsid w:val="009220DA"/>
    <w:rsid w:val="00927EDE"/>
    <w:rsid w:val="00933A9B"/>
    <w:rsid w:val="00935B92"/>
    <w:rsid w:val="00942093"/>
    <w:rsid w:val="00951EE4"/>
    <w:rsid w:val="00953982"/>
    <w:rsid w:val="00960A4E"/>
    <w:rsid w:val="0096434A"/>
    <w:rsid w:val="009653BB"/>
    <w:rsid w:val="00965A50"/>
    <w:rsid w:val="00967411"/>
    <w:rsid w:val="00967E03"/>
    <w:rsid w:val="0097299F"/>
    <w:rsid w:val="0098000B"/>
    <w:rsid w:val="00980CC5"/>
    <w:rsid w:val="00982C64"/>
    <w:rsid w:val="009834A4"/>
    <w:rsid w:val="00991EC8"/>
    <w:rsid w:val="009A4823"/>
    <w:rsid w:val="009A5FD6"/>
    <w:rsid w:val="009B129A"/>
    <w:rsid w:val="009B3DDC"/>
    <w:rsid w:val="009B60A3"/>
    <w:rsid w:val="009B6581"/>
    <w:rsid w:val="009C15EF"/>
    <w:rsid w:val="009C18E9"/>
    <w:rsid w:val="009C7FD3"/>
    <w:rsid w:val="009D0A2C"/>
    <w:rsid w:val="009D6217"/>
    <w:rsid w:val="009E7896"/>
    <w:rsid w:val="009F1746"/>
    <w:rsid w:val="009F17B6"/>
    <w:rsid w:val="009F4FC3"/>
    <w:rsid w:val="009F6D69"/>
    <w:rsid w:val="009F77F7"/>
    <w:rsid w:val="00A014A4"/>
    <w:rsid w:val="00A03F99"/>
    <w:rsid w:val="00A063AD"/>
    <w:rsid w:val="00A12AD3"/>
    <w:rsid w:val="00A13A36"/>
    <w:rsid w:val="00A17EFE"/>
    <w:rsid w:val="00A21967"/>
    <w:rsid w:val="00A236FB"/>
    <w:rsid w:val="00A30108"/>
    <w:rsid w:val="00A3108C"/>
    <w:rsid w:val="00A43F6B"/>
    <w:rsid w:val="00A50B63"/>
    <w:rsid w:val="00A50F22"/>
    <w:rsid w:val="00A55DD6"/>
    <w:rsid w:val="00A62574"/>
    <w:rsid w:val="00A66C43"/>
    <w:rsid w:val="00A70740"/>
    <w:rsid w:val="00A7116D"/>
    <w:rsid w:val="00A725F2"/>
    <w:rsid w:val="00A73881"/>
    <w:rsid w:val="00A754E2"/>
    <w:rsid w:val="00A8235E"/>
    <w:rsid w:val="00A94438"/>
    <w:rsid w:val="00A9554C"/>
    <w:rsid w:val="00A9638E"/>
    <w:rsid w:val="00A97622"/>
    <w:rsid w:val="00AA19FB"/>
    <w:rsid w:val="00AB1787"/>
    <w:rsid w:val="00AB2D63"/>
    <w:rsid w:val="00AC240C"/>
    <w:rsid w:val="00AC3938"/>
    <w:rsid w:val="00AC60ED"/>
    <w:rsid w:val="00AD068E"/>
    <w:rsid w:val="00AD249D"/>
    <w:rsid w:val="00AD33B5"/>
    <w:rsid w:val="00AD3DAD"/>
    <w:rsid w:val="00AD452E"/>
    <w:rsid w:val="00AD49C6"/>
    <w:rsid w:val="00AD4F12"/>
    <w:rsid w:val="00AD5099"/>
    <w:rsid w:val="00AE0AF1"/>
    <w:rsid w:val="00AE4ABF"/>
    <w:rsid w:val="00AE5A71"/>
    <w:rsid w:val="00AE6420"/>
    <w:rsid w:val="00AE643E"/>
    <w:rsid w:val="00AF07F2"/>
    <w:rsid w:val="00AF4999"/>
    <w:rsid w:val="00B01A73"/>
    <w:rsid w:val="00B044C5"/>
    <w:rsid w:val="00B20336"/>
    <w:rsid w:val="00B212EB"/>
    <w:rsid w:val="00B26140"/>
    <w:rsid w:val="00B30C29"/>
    <w:rsid w:val="00B31AFE"/>
    <w:rsid w:val="00B33261"/>
    <w:rsid w:val="00B36711"/>
    <w:rsid w:val="00B40C8C"/>
    <w:rsid w:val="00B47B14"/>
    <w:rsid w:val="00B52598"/>
    <w:rsid w:val="00B542D9"/>
    <w:rsid w:val="00B60CC5"/>
    <w:rsid w:val="00B614CC"/>
    <w:rsid w:val="00B6448A"/>
    <w:rsid w:val="00B71650"/>
    <w:rsid w:val="00B71866"/>
    <w:rsid w:val="00B75C6F"/>
    <w:rsid w:val="00B82D8B"/>
    <w:rsid w:val="00B86E62"/>
    <w:rsid w:val="00B914B3"/>
    <w:rsid w:val="00B92CA7"/>
    <w:rsid w:val="00B9569D"/>
    <w:rsid w:val="00B96E84"/>
    <w:rsid w:val="00BA251D"/>
    <w:rsid w:val="00BA4298"/>
    <w:rsid w:val="00BA468D"/>
    <w:rsid w:val="00BB4A26"/>
    <w:rsid w:val="00BB7691"/>
    <w:rsid w:val="00BC4B34"/>
    <w:rsid w:val="00BC59AB"/>
    <w:rsid w:val="00BC7AFF"/>
    <w:rsid w:val="00BD0A7A"/>
    <w:rsid w:val="00BD6061"/>
    <w:rsid w:val="00BD7C17"/>
    <w:rsid w:val="00BE20DE"/>
    <w:rsid w:val="00BE3602"/>
    <w:rsid w:val="00BE371D"/>
    <w:rsid w:val="00BE3C01"/>
    <w:rsid w:val="00BE4CE3"/>
    <w:rsid w:val="00BE7D5E"/>
    <w:rsid w:val="00BF4DA2"/>
    <w:rsid w:val="00BF7B2A"/>
    <w:rsid w:val="00C03411"/>
    <w:rsid w:val="00C14133"/>
    <w:rsid w:val="00C2028F"/>
    <w:rsid w:val="00C20A97"/>
    <w:rsid w:val="00C21EB6"/>
    <w:rsid w:val="00C32878"/>
    <w:rsid w:val="00C3336A"/>
    <w:rsid w:val="00C37279"/>
    <w:rsid w:val="00C4112F"/>
    <w:rsid w:val="00C447E8"/>
    <w:rsid w:val="00C44C0B"/>
    <w:rsid w:val="00C468D0"/>
    <w:rsid w:val="00C53A7F"/>
    <w:rsid w:val="00C5536E"/>
    <w:rsid w:val="00C65543"/>
    <w:rsid w:val="00C75560"/>
    <w:rsid w:val="00C76E71"/>
    <w:rsid w:val="00C8780A"/>
    <w:rsid w:val="00C90673"/>
    <w:rsid w:val="00C92B93"/>
    <w:rsid w:val="00C92D74"/>
    <w:rsid w:val="00C93484"/>
    <w:rsid w:val="00C960A4"/>
    <w:rsid w:val="00CA4A6B"/>
    <w:rsid w:val="00CA77A4"/>
    <w:rsid w:val="00CC0C40"/>
    <w:rsid w:val="00CC2F80"/>
    <w:rsid w:val="00CC7048"/>
    <w:rsid w:val="00CC75DD"/>
    <w:rsid w:val="00CD44EA"/>
    <w:rsid w:val="00CD5AAD"/>
    <w:rsid w:val="00CE3D5C"/>
    <w:rsid w:val="00CE50B9"/>
    <w:rsid w:val="00CF2ACC"/>
    <w:rsid w:val="00CF2F26"/>
    <w:rsid w:val="00CF3429"/>
    <w:rsid w:val="00CF4E6A"/>
    <w:rsid w:val="00CF4F93"/>
    <w:rsid w:val="00D07113"/>
    <w:rsid w:val="00D125BE"/>
    <w:rsid w:val="00D14E1D"/>
    <w:rsid w:val="00D2239A"/>
    <w:rsid w:val="00D237B2"/>
    <w:rsid w:val="00D34B1E"/>
    <w:rsid w:val="00D35229"/>
    <w:rsid w:val="00D46728"/>
    <w:rsid w:val="00D57A8B"/>
    <w:rsid w:val="00D6189C"/>
    <w:rsid w:val="00D62659"/>
    <w:rsid w:val="00D64AAC"/>
    <w:rsid w:val="00D65832"/>
    <w:rsid w:val="00D65F15"/>
    <w:rsid w:val="00D66A88"/>
    <w:rsid w:val="00D705B5"/>
    <w:rsid w:val="00D749EA"/>
    <w:rsid w:val="00D74DAE"/>
    <w:rsid w:val="00D74E7D"/>
    <w:rsid w:val="00D76A46"/>
    <w:rsid w:val="00D814BF"/>
    <w:rsid w:val="00D81525"/>
    <w:rsid w:val="00D83332"/>
    <w:rsid w:val="00D835A2"/>
    <w:rsid w:val="00D849B0"/>
    <w:rsid w:val="00D856FE"/>
    <w:rsid w:val="00D8671C"/>
    <w:rsid w:val="00D95F03"/>
    <w:rsid w:val="00DA67C4"/>
    <w:rsid w:val="00DB5F35"/>
    <w:rsid w:val="00DB6B13"/>
    <w:rsid w:val="00DC01F3"/>
    <w:rsid w:val="00DC0E90"/>
    <w:rsid w:val="00DC3CA6"/>
    <w:rsid w:val="00DC694A"/>
    <w:rsid w:val="00DC739F"/>
    <w:rsid w:val="00DC7920"/>
    <w:rsid w:val="00DD134F"/>
    <w:rsid w:val="00DD249E"/>
    <w:rsid w:val="00DD2D58"/>
    <w:rsid w:val="00DD3A20"/>
    <w:rsid w:val="00DE2933"/>
    <w:rsid w:val="00DE343D"/>
    <w:rsid w:val="00DE391E"/>
    <w:rsid w:val="00DF130C"/>
    <w:rsid w:val="00DF502F"/>
    <w:rsid w:val="00E02C11"/>
    <w:rsid w:val="00E035C6"/>
    <w:rsid w:val="00E042A8"/>
    <w:rsid w:val="00E05A2C"/>
    <w:rsid w:val="00E06AB4"/>
    <w:rsid w:val="00E07209"/>
    <w:rsid w:val="00E10057"/>
    <w:rsid w:val="00E112CE"/>
    <w:rsid w:val="00E12B58"/>
    <w:rsid w:val="00E14D29"/>
    <w:rsid w:val="00E215DC"/>
    <w:rsid w:val="00E224E1"/>
    <w:rsid w:val="00E23041"/>
    <w:rsid w:val="00E253D9"/>
    <w:rsid w:val="00E26414"/>
    <w:rsid w:val="00E277A1"/>
    <w:rsid w:val="00E40177"/>
    <w:rsid w:val="00E4130B"/>
    <w:rsid w:val="00E4131D"/>
    <w:rsid w:val="00E50A9B"/>
    <w:rsid w:val="00E546FC"/>
    <w:rsid w:val="00E55F0F"/>
    <w:rsid w:val="00E569FD"/>
    <w:rsid w:val="00E608DD"/>
    <w:rsid w:val="00E63D80"/>
    <w:rsid w:val="00E74631"/>
    <w:rsid w:val="00E757CE"/>
    <w:rsid w:val="00E813BF"/>
    <w:rsid w:val="00E81C97"/>
    <w:rsid w:val="00E87879"/>
    <w:rsid w:val="00E92F98"/>
    <w:rsid w:val="00EA536D"/>
    <w:rsid w:val="00EA6F84"/>
    <w:rsid w:val="00EA72DA"/>
    <w:rsid w:val="00EB1213"/>
    <w:rsid w:val="00EB12C2"/>
    <w:rsid w:val="00EB25EF"/>
    <w:rsid w:val="00EB50A3"/>
    <w:rsid w:val="00EC59E2"/>
    <w:rsid w:val="00ED16A4"/>
    <w:rsid w:val="00ED37F9"/>
    <w:rsid w:val="00ED4FAF"/>
    <w:rsid w:val="00ED7789"/>
    <w:rsid w:val="00EE1882"/>
    <w:rsid w:val="00EE1A17"/>
    <w:rsid w:val="00EE321F"/>
    <w:rsid w:val="00EE5529"/>
    <w:rsid w:val="00EE78EE"/>
    <w:rsid w:val="00EF340C"/>
    <w:rsid w:val="00EF73CA"/>
    <w:rsid w:val="00F00A56"/>
    <w:rsid w:val="00F061B1"/>
    <w:rsid w:val="00F0762B"/>
    <w:rsid w:val="00F133AD"/>
    <w:rsid w:val="00F23093"/>
    <w:rsid w:val="00F24602"/>
    <w:rsid w:val="00F30FF1"/>
    <w:rsid w:val="00F32CB7"/>
    <w:rsid w:val="00F3678B"/>
    <w:rsid w:val="00F40FFB"/>
    <w:rsid w:val="00F51330"/>
    <w:rsid w:val="00F51CED"/>
    <w:rsid w:val="00F534DB"/>
    <w:rsid w:val="00F73A02"/>
    <w:rsid w:val="00F9500F"/>
    <w:rsid w:val="00F97DAD"/>
    <w:rsid w:val="00FA207E"/>
    <w:rsid w:val="00FB15D4"/>
    <w:rsid w:val="00FB27A0"/>
    <w:rsid w:val="00FB4422"/>
    <w:rsid w:val="00FB67B3"/>
    <w:rsid w:val="00FC0633"/>
    <w:rsid w:val="00FD6A3D"/>
    <w:rsid w:val="00FD6E91"/>
    <w:rsid w:val="00FD7122"/>
    <w:rsid w:val="00FE5F5F"/>
    <w:rsid w:val="00FE7712"/>
    <w:rsid w:val="00FF1D42"/>
    <w:rsid w:val="00FF444F"/>
    <w:rsid w:val="00FF59FD"/>
    <w:rsid w:val="00FF6B99"/>
    <w:rsid w:val="0C79487A"/>
    <w:rsid w:val="0CD57251"/>
    <w:rsid w:val="0D6545EC"/>
    <w:rsid w:val="0EC44CA7"/>
    <w:rsid w:val="12B0D338"/>
    <w:rsid w:val="1901A0C2"/>
    <w:rsid w:val="1AF37B5F"/>
    <w:rsid w:val="1C85B87D"/>
    <w:rsid w:val="1CC33B8A"/>
    <w:rsid w:val="2B0B6835"/>
    <w:rsid w:val="2D5FD3E9"/>
    <w:rsid w:val="2F497A05"/>
    <w:rsid w:val="3792542B"/>
    <w:rsid w:val="38927A58"/>
    <w:rsid w:val="3F04C1D2"/>
    <w:rsid w:val="407F10C9"/>
    <w:rsid w:val="41159964"/>
    <w:rsid w:val="420BEBE5"/>
    <w:rsid w:val="459867F5"/>
    <w:rsid w:val="48843D2B"/>
    <w:rsid w:val="4F6B58BB"/>
    <w:rsid w:val="506232A4"/>
    <w:rsid w:val="5660AD87"/>
    <w:rsid w:val="582978B7"/>
    <w:rsid w:val="59ADD7A2"/>
    <w:rsid w:val="5B262DBD"/>
    <w:rsid w:val="6029CC7B"/>
    <w:rsid w:val="604B17CA"/>
    <w:rsid w:val="63B044DA"/>
    <w:rsid w:val="6647DF0F"/>
    <w:rsid w:val="695FF085"/>
    <w:rsid w:val="6D78C7F8"/>
    <w:rsid w:val="6E659DC2"/>
    <w:rsid w:val="70C8DCEA"/>
    <w:rsid w:val="742BF7D0"/>
    <w:rsid w:val="75F3CAD0"/>
    <w:rsid w:val="79261067"/>
    <w:rsid w:val="7A463C35"/>
    <w:rsid w:val="7D9D69A7"/>
    <w:rsid w:val="7DA40F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B7BF"/>
  <w15:chartTrackingRefBased/>
  <w15:docId w15:val="{6E407C28-4299-4EB0-BA18-A3A0D70E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ED"/>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uiPriority w:val="9"/>
    <w:qFormat/>
    <w:rsid w:val="00AC60ED"/>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unhideWhenUsed/>
    <w:qFormat/>
    <w:rsid w:val="00AC60ED"/>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unhideWhenUsed/>
    <w:qFormat/>
    <w:rsid w:val="00AC60ED"/>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AC60ED"/>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AC60ED"/>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AC60ED"/>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AC60ED"/>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AC60ED"/>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AC60ED"/>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60E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AC60E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AC60E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C60E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C60E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C60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60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60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60ED"/>
    <w:rPr>
      <w:rFonts w:eastAsiaTheme="majorEastAsia" w:cstheme="majorBidi"/>
      <w:color w:val="272727" w:themeColor="text1" w:themeTint="D8"/>
    </w:rPr>
  </w:style>
  <w:style w:type="paragraph" w:styleId="Titre">
    <w:name w:val="Title"/>
    <w:basedOn w:val="Normal"/>
    <w:next w:val="Normal"/>
    <w:link w:val="TitreCar"/>
    <w:uiPriority w:val="10"/>
    <w:qFormat/>
    <w:rsid w:val="00AC60E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AC60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60E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AC60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60ED"/>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AC60ED"/>
    <w:rPr>
      <w:i/>
      <w:iCs/>
      <w:color w:val="404040" w:themeColor="text1" w:themeTint="BF"/>
    </w:rPr>
  </w:style>
  <w:style w:type="paragraph" w:styleId="Paragraphedeliste">
    <w:name w:val="List Paragraph"/>
    <w:basedOn w:val="Normal"/>
    <w:uiPriority w:val="34"/>
    <w:qFormat/>
    <w:rsid w:val="00AC60ED"/>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AC60ED"/>
    <w:rPr>
      <w:i/>
      <w:iCs/>
      <w:color w:val="2F5496" w:themeColor="accent1" w:themeShade="BF"/>
    </w:rPr>
  </w:style>
  <w:style w:type="paragraph" w:styleId="Citationintense">
    <w:name w:val="Intense Quote"/>
    <w:basedOn w:val="Normal"/>
    <w:next w:val="Normal"/>
    <w:link w:val="CitationintenseCar"/>
    <w:uiPriority w:val="30"/>
    <w:qFormat/>
    <w:rsid w:val="00AC60E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AC60ED"/>
    <w:rPr>
      <w:i/>
      <w:iCs/>
      <w:color w:val="2F5496" w:themeColor="accent1" w:themeShade="BF"/>
    </w:rPr>
  </w:style>
  <w:style w:type="character" w:styleId="Rfrenceintense">
    <w:name w:val="Intense Reference"/>
    <w:basedOn w:val="Policepardfaut"/>
    <w:uiPriority w:val="32"/>
    <w:qFormat/>
    <w:rsid w:val="00AC60ED"/>
    <w:rPr>
      <w:b/>
      <w:bCs/>
      <w:smallCaps/>
      <w:color w:val="2F5496" w:themeColor="accent1" w:themeShade="BF"/>
      <w:spacing w:val="5"/>
    </w:rPr>
  </w:style>
  <w:style w:type="table" w:styleId="Grilledutableau">
    <w:name w:val="Table Grid"/>
    <w:basedOn w:val="TableauNormal"/>
    <w:uiPriority w:val="39"/>
    <w:rsid w:val="00AC6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En-tte">
    <w:name w:val="header"/>
    <w:basedOn w:val="Normal"/>
    <w:link w:val="En-tteCar"/>
    <w:uiPriority w:val="99"/>
    <w:unhideWhenUsed/>
    <w:rsid w:val="00E12B58"/>
    <w:pPr>
      <w:tabs>
        <w:tab w:val="center" w:pos="4320"/>
        <w:tab w:val="right" w:pos="8640"/>
      </w:tabs>
    </w:pPr>
  </w:style>
  <w:style w:type="character" w:customStyle="1" w:styleId="En-tteCar">
    <w:name w:val="En-tête Car"/>
    <w:basedOn w:val="Policepardfaut"/>
    <w:link w:val="En-tte"/>
    <w:uiPriority w:val="99"/>
    <w:rsid w:val="00E12B58"/>
    <w:rPr>
      <w:rFonts w:ascii="Times New Roman" w:eastAsia="Times New Roman" w:hAnsi="Times New Roman" w:cs="Times New Roman"/>
      <w:kern w:val="0"/>
      <w:lang w:eastAsia="fr-CA"/>
      <w14:ligatures w14:val="none"/>
    </w:rPr>
  </w:style>
  <w:style w:type="paragraph" w:styleId="Pieddepage">
    <w:name w:val="footer"/>
    <w:basedOn w:val="Normal"/>
    <w:link w:val="PieddepageCar"/>
    <w:uiPriority w:val="99"/>
    <w:unhideWhenUsed/>
    <w:rsid w:val="00E12B58"/>
    <w:pPr>
      <w:tabs>
        <w:tab w:val="center" w:pos="4320"/>
        <w:tab w:val="right" w:pos="8640"/>
      </w:tabs>
    </w:pPr>
  </w:style>
  <w:style w:type="character" w:customStyle="1" w:styleId="PieddepageCar">
    <w:name w:val="Pied de page Car"/>
    <w:basedOn w:val="Policepardfaut"/>
    <w:link w:val="Pieddepage"/>
    <w:uiPriority w:val="99"/>
    <w:rsid w:val="00E12B58"/>
    <w:rPr>
      <w:rFonts w:ascii="Times New Roman" w:eastAsia="Times New Roman" w:hAnsi="Times New Roman" w:cs="Times New Roman"/>
      <w:kern w:val="0"/>
      <w:lang w:eastAsia="fr-CA"/>
      <w14:ligatures w14:val="none"/>
    </w:rPr>
  </w:style>
  <w:style w:type="character" w:styleId="Numrodepage">
    <w:name w:val="page number"/>
    <w:basedOn w:val="Policepardfaut"/>
    <w:uiPriority w:val="99"/>
    <w:semiHidden/>
    <w:unhideWhenUsed/>
    <w:rsid w:val="00E12B58"/>
  </w:style>
  <w:style w:type="character" w:styleId="lev">
    <w:name w:val="Strong"/>
    <w:basedOn w:val="Policepardfaut"/>
    <w:uiPriority w:val="22"/>
    <w:qFormat/>
    <w:rsid w:val="007744F6"/>
    <w:rPr>
      <w:b/>
      <w:bCs/>
    </w:rPr>
  </w:style>
  <w:style w:type="paragraph" w:styleId="NormalWeb">
    <w:name w:val="Normal (Web)"/>
    <w:basedOn w:val="Normal"/>
    <w:uiPriority w:val="99"/>
    <w:unhideWhenUsed/>
    <w:rsid w:val="000032CC"/>
    <w:pPr>
      <w:spacing w:before="100" w:beforeAutospacing="1" w:after="100" w:afterAutospacing="1"/>
    </w:pPr>
  </w:style>
  <w:style w:type="character" w:customStyle="1" w:styleId="apple-converted-space">
    <w:name w:val="apple-converted-space"/>
    <w:basedOn w:val="Policepardfaut"/>
    <w:rsid w:val="000032CC"/>
  </w:style>
  <w:style w:type="paragraph" w:customStyle="1" w:styleId="paragraph">
    <w:name w:val="paragraph"/>
    <w:basedOn w:val="Normal"/>
    <w:rsid w:val="000F000B"/>
    <w:pPr>
      <w:spacing w:before="100" w:beforeAutospacing="1" w:after="100" w:afterAutospacing="1"/>
    </w:pPr>
  </w:style>
  <w:style w:type="character" w:customStyle="1" w:styleId="normaltextrun">
    <w:name w:val="normaltextrun"/>
    <w:basedOn w:val="Policepardfaut"/>
    <w:rsid w:val="000F000B"/>
  </w:style>
  <w:style w:type="character" w:customStyle="1" w:styleId="eop">
    <w:name w:val="eop"/>
    <w:basedOn w:val="Policepardfaut"/>
    <w:rsid w:val="000F000B"/>
  </w:style>
  <w:style w:type="character" w:customStyle="1" w:styleId="scxw125557193">
    <w:name w:val="scxw125557193"/>
    <w:basedOn w:val="Policepardfaut"/>
    <w:rsid w:val="0096434A"/>
  </w:style>
  <w:style w:type="character" w:styleId="Marquedecommentaire">
    <w:name w:val="annotation reference"/>
    <w:basedOn w:val="Policepardfaut"/>
    <w:uiPriority w:val="99"/>
    <w:semiHidden/>
    <w:unhideWhenUsed/>
    <w:rsid w:val="006F0071"/>
    <w:rPr>
      <w:sz w:val="16"/>
      <w:szCs w:val="16"/>
    </w:rPr>
  </w:style>
  <w:style w:type="paragraph" w:styleId="Commentaire">
    <w:name w:val="annotation text"/>
    <w:basedOn w:val="Normal"/>
    <w:link w:val="CommentaireCar"/>
    <w:uiPriority w:val="99"/>
    <w:semiHidden/>
    <w:unhideWhenUsed/>
    <w:rsid w:val="006F0071"/>
    <w:rPr>
      <w:sz w:val="20"/>
      <w:szCs w:val="20"/>
    </w:rPr>
  </w:style>
  <w:style w:type="character" w:customStyle="1" w:styleId="CommentaireCar">
    <w:name w:val="Commentaire Car"/>
    <w:basedOn w:val="Policepardfaut"/>
    <w:link w:val="Commentaire"/>
    <w:uiPriority w:val="99"/>
    <w:semiHidden/>
    <w:rsid w:val="006F0071"/>
    <w:rPr>
      <w:rFonts w:ascii="Times New Roman" w:eastAsia="Times New Roman" w:hAnsi="Times New Roman" w:cs="Times New Roman"/>
      <w:kern w:val="0"/>
      <w:sz w:val="20"/>
      <w:szCs w:val="20"/>
      <w:lang w:eastAsia="fr-CA"/>
      <w14:ligatures w14:val="none"/>
    </w:rPr>
  </w:style>
  <w:style w:type="paragraph" w:styleId="Objetducommentaire">
    <w:name w:val="annotation subject"/>
    <w:basedOn w:val="Commentaire"/>
    <w:next w:val="Commentaire"/>
    <w:link w:val="ObjetducommentaireCar"/>
    <w:uiPriority w:val="99"/>
    <w:semiHidden/>
    <w:unhideWhenUsed/>
    <w:rsid w:val="006F0071"/>
    <w:rPr>
      <w:b/>
      <w:bCs/>
    </w:rPr>
  </w:style>
  <w:style w:type="character" w:customStyle="1" w:styleId="ObjetducommentaireCar">
    <w:name w:val="Objet du commentaire Car"/>
    <w:basedOn w:val="CommentaireCar"/>
    <w:link w:val="Objetducommentaire"/>
    <w:uiPriority w:val="99"/>
    <w:semiHidden/>
    <w:rsid w:val="006F0071"/>
    <w:rPr>
      <w:rFonts w:ascii="Times New Roman" w:eastAsia="Times New Roman" w:hAnsi="Times New Roman" w:cs="Times New Roman"/>
      <w:b/>
      <w:bCs/>
      <w:kern w:val="0"/>
      <w:sz w:val="20"/>
      <w:szCs w:val="2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559">
      <w:bodyDiv w:val="1"/>
      <w:marLeft w:val="0"/>
      <w:marRight w:val="0"/>
      <w:marTop w:val="0"/>
      <w:marBottom w:val="0"/>
      <w:divBdr>
        <w:top w:val="none" w:sz="0" w:space="0" w:color="auto"/>
        <w:left w:val="none" w:sz="0" w:space="0" w:color="auto"/>
        <w:bottom w:val="none" w:sz="0" w:space="0" w:color="auto"/>
        <w:right w:val="none" w:sz="0" w:space="0" w:color="auto"/>
      </w:divBdr>
    </w:div>
    <w:div w:id="100416526">
      <w:bodyDiv w:val="1"/>
      <w:marLeft w:val="0"/>
      <w:marRight w:val="0"/>
      <w:marTop w:val="0"/>
      <w:marBottom w:val="0"/>
      <w:divBdr>
        <w:top w:val="none" w:sz="0" w:space="0" w:color="auto"/>
        <w:left w:val="none" w:sz="0" w:space="0" w:color="auto"/>
        <w:bottom w:val="none" w:sz="0" w:space="0" w:color="auto"/>
        <w:right w:val="none" w:sz="0" w:space="0" w:color="auto"/>
      </w:divBdr>
      <w:divsChild>
        <w:div w:id="61830685">
          <w:marLeft w:val="0"/>
          <w:marRight w:val="0"/>
          <w:marTop w:val="0"/>
          <w:marBottom w:val="0"/>
          <w:divBdr>
            <w:top w:val="none" w:sz="0" w:space="0" w:color="auto"/>
            <w:left w:val="none" w:sz="0" w:space="0" w:color="auto"/>
            <w:bottom w:val="none" w:sz="0" w:space="0" w:color="auto"/>
            <w:right w:val="none" w:sz="0" w:space="0" w:color="auto"/>
          </w:divBdr>
          <w:divsChild>
            <w:div w:id="220869409">
              <w:marLeft w:val="0"/>
              <w:marRight w:val="0"/>
              <w:marTop w:val="0"/>
              <w:marBottom w:val="0"/>
              <w:divBdr>
                <w:top w:val="none" w:sz="0" w:space="0" w:color="auto"/>
                <w:left w:val="none" w:sz="0" w:space="0" w:color="auto"/>
                <w:bottom w:val="none" w:sz="0" w:space="0" w:color="auto"/>
                <w:right w:val="none" w:sz="0" w:space="0" w:color="auto"/>
              </w:divBdr>
            </w:div>
          </w:divsChild>
        </w:div>
        <w:div w:id="331031203">
          <w:marLeft w:val="0"/>
          <w:marRight w:val="0"/>
          <w:marTop w:val="0"/>
          <w:marBottom w:val="0"/>
          <w:divBdr>
            <w:top w:val="none" w:sz="0" w:space="0" w:color="auto"/>
            <w:left w:val="none" w:sz="0" w:space="0" w:color="auto"/>
            <w:bottom w:val="none" w:sz="0" w:space="0" w:color="auto"/>
            <w:right w:val="none" w:sz="0" w:space="0" w:color="auto"/>
          </w:divBdr>
          <w:divsChild>
            <w:div w:id="45569658">
              <w:marLeft w:val="0"/>
              <w:marRight w:val="0"/>
              <w:marTop w:val="0"/>
              <w:marBottom w:val="0"/>
              <w:divBdr>
                <w:top w:val="none" w:sz="0" w:space="0" w:color="auto"/>
                <w:left w:val="none" w:sz="0" w:space="0" w:color="auto"/>
                <w:bottom w:val="none" w:sz="0" w:space="0" w:color="auto"/>
                <w:right w:val="none" w:sz="0" w:space="0" w:color="auto"/>
              </w:divBdr>
            </w:div>
            <w:div w:id="730079191">
              <w:marLeft w:val="0"/>
              <w:marRight w:val="0"/>
              <w:marTop w:val="0"/>
              <w:marBottom w:val="0"/>
              <w:divBdr>
                <w:top w:val="none" w:sz="0" w:space="0" w:color="auto"/>
                <w:left w:val="none" w:sz="0" w:space="0" w:color="auto"/>
                <w:bottom w:val="none" w:sz="0" w:space="0" w:color="auto"/>
                <w:right w:val="none" w:sz="0" w:space="0" w:color="auto"/>
              </w:divBdr>
            </w:div>
          </w:divsChild>
        </w:div>
        <w:div w:id="396905650">
          <w:marLeft w:val="0"/>
          <w:marRight w:val="0"/>
          <w:marTop w:val="0"/>
          <w:marBottom w:val="0"/>
          <w:divBdr>
            <w:top w:val="none" w:sz="0" w:space="0" w:color="auto"/>
            <w:left w:val="none" w:sz="0" w:space="0" w:color="auto"/>
            <w:bottom w:val="none" w:sz="0" w:space="0" w:color="auto"/>
            <w:right w:val="none" w:sz="0" w:space="0" w:color="auto"/>
          </w:divBdr>
          <w:divsChild>
            <w:div w:id="1240286350">
              <w:marLeft w:val="0"/>
              <w:marRight w:val="0"/>
              <w:marTop w:val="0"/>
              <w:marBottom w:val="0"/>
              <w:divBdr>
                <w:top w:val="none" w:sz="0" w:space="0" w:color="auto"/>
                <w:left w:val="none" w:sz="0" w:space="0" w:color="auto"/>
                <w:bottom w:val="none" w:sz="0" w:space="0" w:color="auto"/>
                <w:right w:val="none" w:sz="0" w:space="0" w:color="auto"/>
              </w:divBdr>
            </w:div>
          </w:divsChild>
        </w:div>
        <w:div w:id="396978559">
          <w:marLeft w:val="0"/>
          <w:marRight w:val="0"/>
          <w:marTop w:val="0"/>
          <w:marBottom w:val="0"/>
          <w:divBdr>
            <w:top w:val="none" w:sz="0" w:space="0" w:color="auto"/>
            <w:left w:val="none" w:sz="0" w:space="0" w:color="auto"/>
            <w:bottom w:val="none" w:sz="0" w:space="0" w:color="auto"/>
            <w:right w:val="none" w:sz="0" w:space="0" w:color="auto"/>
          </w:divBdr>
          <w:divsChild>
            <w:div w:id="128330252">
              <w:marLeft w:val="0"/>
              <w:marRight w:val="0"/>
              <w:marTop w:val="0"/>
              <w:marBottom w:val="0"/>
              <w:divBdr>
                <w:top w:val="none" w:sz="0" w:space="0" w:color="auto"/>
                <w:left w:val="none" w:sz="0" w:space="0" w:color="auto"/>
                <w:bottom w:val="none" w:sz="0" w:space="0" w:color="auto"/>
                <w:right w:val="none" w:sz="0" w:space="0" w:color="auto"/>
              </w:divBdr>
            </w:div>
            <w:div w:id="756949010">
              <w:marLeft w:val="0"/>
              <w:marRight w:val="0"/>
              <w:marTop w:val="0"/>
              <w:marBottom w:val="0"/>
              <w:divBdr>
                <w:top w:val="none" w:sz="0" w:space="0" w:color="auto"/>
                <w:left w:val="none" w:sz="0" w:space="0" w:color="auto"/>
                <w:bottom w:val="none" w:sz="0" w:space="0" w:color="auto"/>
                <w:right w:val="none" w:sz="0" w:space="0" w:color="auto"/>
              </w:divBdr>
            </w:div>
            <w:div w:id="1644699747">
              <w:marLeft w:val="0"/>
              <w:marRight w:val="0"/>
              <w:marTop w:val="0"/>
              <w:marBottom w:val="0"/>
              <w:divBdr>
                <w:top w:val="none" w:sz="0" w:space="0" w:color="auto"/>
                <w:left w:val="none" w:sz="0" w:space="0" w:color="auto"/>
                <w:bottom w:val="none" w:sz="0" w:space="0" w:color="auto"/>
                <w:right w:val="none" w:sz="0" w:space="0" w:color="auto"/>
              </w:divBdr>
            </w:div>
            <w:div w:id="1962031264">
              <w:marLeft w:val="0"/>
              <w:marRight w:val="0"/>
              <w:marTop w:val="0"/>
              <w:marBottom w:val="0"/>
              <w:divBdr>
                <w:top w:val="none" w:sz="0" w:space="0" w:color="auto"/>
                <w:left w:val="none" w:sz="0" w:space="0" w:color="auto"/>
                <w:bottom w:val="none" w:sz="0" w:space="0" w:color="auto"/>
                <w:right w:val="none" w:sz="0" w:space="0" w:color="auto"/>
              </w:divBdr>
            </w:div>
          </w:divsChild>
        </w:div>
        <w:div w:id="413163775">
          <w:marLeft w:val="0"/>
          <w:marRight w:val="0"/>
          <w:marTop w:val="0"/>
          <w:marBottom w:val="0"/>
          <w:divBdr>
            <w:top w:val="none" w:sz="0" w:space="0" w:color="auto"/>
            <w:left w:val="none" w:sz="0" w:space="0" w:color="auto"/>
            <w:bottom w:val="none" w:sz="0" w:space="0" w:color="auto"/>
            <w:right w:val="none" w:sz="0" w:space="0" w:color="auto"/>
          </w:divBdr>
          <w:divsChild>
            <w:div w:id="385228346">
              <w:marLeft w:val="0"/>
              <w:marRight w:val="0"/>
              <w:marTop w:val="0"/>
              <w:marBottom w:val="0"/>
              <w:divBdr>
                <w:top w:val="none" w:sz="0" w:space="0" w:color="auto"/>
                <w:left w:val="none" w:sz="0" w:space="0" w:color="auto"/>
                <w:bottom w:val="none" w:sz="0" w:space="0" w:color="auto"/>
                <w:right w:val="none" w:sz="0" w:space="0" w:color="auto"/>
              </w:divBdr>
            </w:div>
            <w:div w:id="943460887">
              <w:marLeft w:val="0"/>
              <w:marRight w:val="0"/>
              <w:marTop w:val="0"/>
              <w:marBottom w:val="0"/>
              <w:divBdr>
                <w:top w:val="none" w:sz="0" w:space="0" w:color="auto"/>
                <w:left w:val="none" w:sz="0" w:space="0" w:color="auto"/>
                <w:bottom w:val="none" w:sz="0" w:space="0" w:color="auto"/>
                <w:right w:val="none" w:sz="0" w:space="0" w:color="auto"/>
              </w:divBdr>
            </w:div>
            <w:div w:id="1901287960">
              <w:marLeft w:val="0"/>
              <w:marRight w:val="0"/>
              <w:marTop w:val="0"/>
              <w:marBottom w:val="0"/>
              <w:divBdr>
                <w:top w:val="none" w:sz="0" w:space="0" w:color="auto"/>
                <w:left w:val="none" w:sz="0" w:space="0" w:color="auto"/>
                <w:bottom w:val="none" w:sz="0" w:space="0" w:color="auto"/>
                <w:right w:val="none" w:sz="0" w:space="0" w:color="auto"/>
              </w:divBdr>
            </w:div>
          </w:divsChild>
        </w:div>
        <w:div w:id="421492891">
          <w:marLeft w:val="0"/>
          <w:marRight w:val="0"/>
          <w:marTop w:val="0"/>
          <w:marBottom w:val="0"/>
          <w:divBdr>
            <w:top w:val="none" w:sz="0" w:space="0" w:color="auto"/>
            <w:left w:val="none" w:sz="0" w:space="0" w:color="auto"/>
            <w:bottom w:val="none" w:sz="0" w:space="0" w:color="auto"/>
            <w:right w:val="none" w:sz="0" w:space="0" w:color="auto"/>
          </w:divBdr>
          <w:divsChild>
            <w:div w:id="648824517">
              <w:marLeft w:val="0"/>
              <w:marRight w:val="0"/>
              <w:marTop w:val="0"/>
              <w:marBottom w:val="0"/>
              <w:divBdr>
                <w:top w:val="none" w:sz="0" w:space="0" w:color="auto"/>
                <w:left w:val="none" w:sz="0" w:space="0" w:color="auto"/>
                <w:bottom w:val="none" w:sz="0" w:space="0" w:color="auto"/>
                <w:right w:val="none" w:sz="0" w:space="0" w:color="auto"/>
              </w:divBdr>
            </w:div>
          </w:divsChild>
        </w:div>
        <w:div w:id="422603215">
          <w:marLeft w:val="0"/>
          <w:marRight w:val="0"/>
          <w:marTop w:val="0"/>
          <w:marBottom w:val="0"/>
          <w:divBdr>
            <w:top w:val="none" w:sz="0" w:space="0" w:color="auto"/>
            <w:left w:val="none" w:sz="0" w:space="0" w:color="auto"/>
            <w:bottom w:val="none" w:sz="0" w:space="0" w:color="auto"/>
            <w:right w:val="none" w:sz="0" w:space="0" w:color="auto"/>
          </w:divBdr>
        </w:div>
        <w:div w:id="437872086">
          <w:marLeft w:val="0"/>
          <w:marRight w:val="0"/>
          <w:marTop w:val="0"/>
          <w:marBottom w:val="0"/>
          <w:divBdr>
            <w:top w:val="none" w:sz="0" w:space="0" w:color="auto"/>
            <w:left w:val="none" w:sz="0" w:space="0" w:color="auto"/>
            <w:bottom w:val="none" w:sz="0" w:space="0" w:color="auto"/>
            <w:right w:val="none" w:sz="0" w:space="0" w:color="auto"/>
          </w:divBdr>
          <w:divsChild>
            <w:div w:id="1178078329">
              <w:marLeft w:val="0"/>
              <w:marRight w:val="0"/>
              <w:marTop w:val="0"/>
              <w:marBottom w:val="0"/>
              <w:divBdr>
                <w:top w:val="none" w:sz="0" w:space="0" w:color="auto"/>
                <w:left w:val="none" w:sz="0" w:space="0" w:color="auto"/>
                <w:bottom w:val="none" w:sz="0" w:space="0" w:color="auto"/>
                <w:right w:val="none" w:sz="0" w:space="0" w:color="auto"/>
              </w:divBdr>
            </w:div>
          </w:divsChild>
        </w:div>
        <w:div w:id="570964746">
          <w:marLeft w:val="0"/>
          <w:marRight w:val="0"/>
          <w:marTop w:val="0"/>
          <w:marBottom w:val="0"/>
          <w:divBdr>
            <w:top w:val="none" w:sz="0" w:space="0" w:color="auto"/>
            <w:left w:val="none" w:sz="0" w:space="0" w:color="auto"/>
            <w:bottom w:val="none" w:sz="0" w:space="0" w:color="auto"/>
            <w:right w:val="none" w:sz="0" w:space="0" w:color="auto"/>
          </w:divBdr>
          <w:divsChild>
            <w:div w:id="589047419">
              <w:marLeft w:val="0"/>
              <w:marRight w:val="0"/>
              <w:marTop w:val="0"/>
              <w:marBottom w:val="0"/>
              <w:divBdr>
                <w:top w:val="none" w:sz="0" w:space="0" w:color="auto"/>
                <w:left w:val="none" w:sz="0" w:space="0" w:color="auto"/>
                <w:bottom w:val="none" w:sz="0" w:space="0" w:color="auto"/>
                <w:right w:val="none" w:sz="0" w:space="0" w:color="auto"/>
              </w:divBdr>
            </w:div>
            <w:div w:id="1687053063">
              <w:marLeft w:val="0"/>
              <w:marRight w:val="0"/>
              <w:marTop w:val="0"/>
              <w:marBottom w:val="0"/>
              <w:divBdr>
                <w:top w:val="none" w:sz="0" w:space="0" w:color="auto"/>
                <w:left w:val="none" w:sz="0" w:space="0" w:color="auto"/>
                <w:bottom w:val="none" w:sz="0" w:space="0" w:color="auto"/>
                <w:right w:val="none" w:sz="0" w:space="0" w:color="auto"/>
              </w:divBdr>
            </w:div>
            <w:div w:id="2045329064">
              <w:marLeft w:val="0"/>
              <w:marRight w:val="0"/>
              <w:marTop w:val="0"/>
              <w:marBottom w:val="0"/>
              <w:divBdr>
                <w:top w:val="none" w:sz="0" w:space="0" w:color="auto"/>
                <w:left w:val="none" w:sz="0" w:space="0" w:color="auto"/>
                <w:bottom w:val="none" w:sz="0" w:space="0" w:color="auto"/>
                <w:right w:val="none" w:sz="0" w:space="0" w:color="auto"/>
              </w:divBdr>
            </w:div>
          </w:divsChild>
        </w:div>
        <w:div w:id="634065086">
          <w:marLeft w:val="0"/>
          <w:marRight w:val="0"/>
          <w:marTop w:val="0"/>
          <w:marBottom w:val="0"/>
          <w:divBdr>
            <w:top w:val="none" w:sz="0" w:space="0" w:color="auto"/>
            <w:left w:val="none" w:sz="0" w:space="0" w:color="auto"/>
            <w:bottom w:val="none" w:sz="0" w:space="0" w:color="auto"/>
            <w:right w:val="none" w:sz="0" w:space="0" w:color="auto"/>
          </w:divBdr>
        </w:div>
        <w:div w:id="676806255">
          <w:marLeft w:val="0"/>
          <w:marRight w:val="0"/>
          <w:marTop w:val="0"/>
          <w:marBottom w:val="0"/>
          <w:divBdr>
            <w:top w:val="none" w:sz="0" w:space="0" w:color="auto"/>
            <w:left w:val="none" w:sz="0" w:space="0" w:color="auto"/>
            <w:bottom w:val="none" w:sz="0" w:space="0" w:color="auto"/>
            <w:right w:val="none" w:sz="0" w:space="0" w:color="auto"/>
          </w:divBdr>
          <w:divsChild>
            <w:div w:id="2051684480">
              <w:marLeft w:val="0"/>
              <w:marRight w:val="0"/>
              <w:marTop w:val="0"/>
              <w:marBottom w:val="0"/>
              <w:divBdr>
                <w:top w:val="none" w:sz="0" w:space="0" w:color="auto"/>
                <w:left w:val="none" w:sz="0" w:space="0" w:color="auto"/>
                <w:bottom w:val="none" w:sz="0" w:space="0" w:color="auto"/>
                <w:right w:val="none" w:sz="0" w:space="0" w:color="auto"/>
              </w:divBdr>
            </w:div>
          </w:divsChild>
        </w:div>
        <w:div w:id="684599124">
          <w:marLeft w:val="0"/>
          <w:marRight w:val="0"/>
          <w:marTop w:val="0"/>
          <w:marBottom w:val="0"/>
          <w:divBdr>
            <w:top w:val="none" w:sz="0" w:space="0" w:color="auto"/>
            <w:left w:val="none" w:sz="0" w:space="0" w:color="auto"/>
            <w:bottom w:val="none" w:sz="0" w:space="0" w:color="auto"/>
            <w:right w:val="none" w:sz="0" w:space="0" w:color="auto"/>
          </w:divBdr>
          <w:divsChild>
            <w:div w:id="1971282068">
              <w:marLeft w:val="0"/>
              <w:marRight w:val="0"/>
              <w:marTop w:val="0"/>
              <w:marBottom w:val="0"/>
              <w:divBdr>
                <w:top w:val="none" w:sz="0" w:space="0" w:color="auto"/>
                <w:left w:val="none" w:sz="0" w:space="0" w:color="auto"/>
                <w:bottom w:val="none" w:sz="0" w:space="0" w:color="auto"/>
                <w:right w:val="none" w:sz="0" w:space="0" w:color="auto"/>
              </w:divBdr>
            </w:div>
          </w:divsChild>
        </w:div>
        <w:div w:id="786123033">
          <w:marLeft w:val="0"/>
          <w:marRight w:val="0"/>
          <w:marTop w:val="0"/>
          <w:marBottom w:val="0"/>
          <w:divBdr>
            <w:top w:val="none" w:sz="0" w:space="0" w:color="auto"/>
            <w:left w:val="none" w:sz="0" w:space="0" w:color="auto"/>
            <w:bottom w:val="none" w:sz="0" w:space="0" w:color="auto"/>
            <w:right w:val="none" w:sz="0" w:space="0" w:color="auto"/>
          </w:divBdr>
          <w:divsChild>
            <w:div w:id="647249325">
              <w:marLeft w:val="0"/>
              <w:marRight w:val="0"/>
              <w:marTop w:val="0"/>
              <w:marBottom w:val="0"/>
              <w:divBdr>
                <w:top w:val="none" w:sz="0" w:space="0" w:color="auto"/>
                <w:left w:val="none" w:sz="0" w:space="0" w:color="auto"/>
                <w:bottom w:val="none" w:sz="0" w:space="0" w:color="auto"/>
                <w:right w:val="none" w:sz="0" w:space="0" w:color="auto"/>
              </w:divBdr>
            </w:div>
            <w:div w:id="1412118807">
              <w:marLeft w:val="0"/>
              <w:marRight w:val="0"/>
              <w:marTop w:val="0"/>
              <w:marBottom w:val="0"/>
              <w:divBdr>
                <w:top w:val="none" w:sz="0" w:space="0" w:color="auto"/>
                <w:left w:val="none" w:sz="0" w:space="0" w:color="auto"/>
                <w:bottom w:val="none" w:sz="0" w:space="0" w:color="auto"/>
                <w:right w:val="none" w:sz="0" w:space="0" w:color="auto"/>
              </w:divBdr>
            </w:div>
          </w:divsChild>
        </w:div>
        <w:div w:id="938752671">
          <w:marLeft w:val="0"/>
          <w:marRight w:val="0"/>
          <w:marTop w:val="0"/>
          <w:marBottom w:val="0"/>
          <w:divBdr>
            <w:top w:val="none" w:sz="0" w:space="0" w:color="auto"/>
            <w:left w:val="none" w:sz="0" w:space="0" w:color="auto"/>
            <w:bottom w:val="none" w:sz="0" w:space="0" w:color="auto"/>
            <w:right w:val="none" w:sz="0" w:space="0" w:color="auto"/>
          </w:divBdr>
          <w:divsChild>
            <w:div w:id="1334650492">
              <w:marLeft w:val="0"/>
              <w:marRight w:val="0"/>
              <w:marTop w:val="0"/>
              <w:marBottom w:val="0"/>
              <w:divBdr>
                <w:top w:val="none" w:sz="0" w:space="0" w:color="auto"/>
                <w:left w:val="none" w:sz="0" w:space="0" w:color="auto"/>
                <w:bottom w:val="none" w:sz="0" w:space="0" w:color="auto"/>
                <w:right w:val="none" w:sz="0" w:space="0" w:color="auto"/>
              </w:divBdr>
            </w:div>
            <w:div w:id="1351643864">
              <w:marLeft w:val="0"/>
              <w:marRight w:val="0"/>
              <w:marTop w:val="0"/>
              <w:marBottom w:val="0"/>
              <w:divBdr>
                <w:top w:val="none" w:sz="0" w:space="0" w:color="auto"/>
                <w:left w:val="none" w:sz="0" w:space="0" w:color="auto"/>
                <w:bottom w:val="none" w:sz="0" w:space="0" w:color="auto"/>
                <w:right w:val="none" w:sz="0" w:space="0" w:color="auto"/>
              </w:divBdr>
            </w:div>
            <w:div w:id="1486631580">
              <w:marLeft w:val="0"/>
              <w:marRight w:val="0"/>
              <w:marTop w:val="0"/>
              <w:marBottom w:val="0"/>
              <w:divBdr>
                <w:top w:val="none" w:sz="0" w:space="0" w:color="auto"/>
                <w:left w:val="none" w:sz="0" w:space="0" w:color="auto"/>
                <w:bottom w:val="none" w:sz="0" w:space="0" w:color="auto"/>
                <w:right w:val="none" w:sz="0" w:space="0" w:color="auto"/>
              </w:divBdr>
            </w:div>
            <w:div w:id="1747648533">
              <w:marLeft w:val="0"/>
              <w:marRight w:val="0"/>
              <w:marTop w:val="0"/>
              <w:marBottom w:val="0"/>
              <w:divBdr>
                <w:top w:val="none" w:sz="0" w:space="0" w:color="auto"/>
                <w:left w:val="none" w:sz="0" w:space="0" w:color="auto"/>
                <w:bottom w:val="none" w:sz="0" w:space="0" w:color="auto"/>
                <w:right w:val="none" w:sz="0" w:space="0" w:color="auto"/>
              </w:divBdr>
            </w:div>
            <w:div w:id="1872067054">
              <w:marLeft w:val="0"/>
              <w:marRight w:val="0"/>
              <w:marTop w:val="0"/>
              <w:marBottom w:val="0"/>
              <w:divBdr>
                <w:top w:val="none" w:sz="0" w:space="0" w:color="auto"/>
                <w:left w:val="none" w:sz="0" w:space="0" w:color="auto"/>
                <w:bottom w:val="none" w:sz="0" w:space="0" w:color="auto"/>
                <w:right w:val="none" w:sz="0" w:space="0" w:color="auto"/>
              </w:divBdr>
            </w:div>
          </w:divsChild>
        </w:div>
        <w:div w:id="943147975">
          <w:marLeft w:val="0"/>
          <w:marRight w:val="0"/>
          <w:marTop w:val="0"/>
          <w:marBottom w:val="0"/>
          <w:divBdr>
            <w:top w:val="none" w:sz="0" w:space="0" w:color="auto"/>
            <w:left w:val="none" w:sz="0" w:space="0" w:color="auto"/>
            <w:bottom w:val="none" w:sz="0" w:space="0" w:color="auto"/>
            <w:right w:val="none" w:sz="0" w:space="0" w:color="auto"/>
          </w:divBdr>
          <w:divsChild>
            <w:div w:id="721253752">
              <w:marLeft w:val="0"/>
              <w:marRight w:val="0"/>
              <w:marTop w:val="0"/>
              <w:marBottom w:val="0"/>
              <w:divBdr>
                <w:top w:val="none" w:sz="0" w:space="0" w:color="auto"/>
                <w:left w:val="none" w:sz="0" w:space="0" w:color="auto"/>
                <w:bottom w:val="none" w:sz="0" w:space="0" w:color="auto"/>
                <w:right w:val="none" w:sz="0" w:space="0" w:color="auto"/>
              </w:divBdr>
            </w:div>
          </w:divsChild>
        </w:div>
        <w:div w:id="971062012">
          <w:marLeft w:val="0"/>
          <w:marRight w:val="0"/>
          <w:marTop w:val="0"/>
          <w:marBottom w:val="0"/>
          <w:divBdr>
            <w:top w:val="none" w:sz="0" w:space="0" w:color="auto"/>
            <w:left w:val="none" w:sz="0" w:space="0" w:color="auto"/>
            <w:bottom w:val="none" w:sz="0" w:space="0" w:color="auto"/>
            <w:right w:val="none" w:sz="0" w:space="0" w:color="auto"/>
          </w:divBdr>
          <w:divsChild>
            <w:div w:id="611547293">
              <w:marLeft w:val="0"/>
              <w:marRight w:val="0"/>
              <w:marTop w:val="0"/>
              <w:marBottom w:val="0"/>
              <w:divBdr>
                <w:top w:val="none" w:sz="0" w:space="0" w:color="auto"/>
                <w:left w:val="none" w:sz="0" w:space="0" w:color="auto"/>
                <w:bottom w:val="none" w:sz="0" w:space="0" w:color="auto"/>
                <w:right w:val="none" w:sz="0" w:space="0" w:color="auto"/>
              </w:divBdr>
            </w:div>
            <w:div w:id="717361828">
              <w:marLeft w:val="0"/>
              <w:marRight w:val="0"/>
              <w:marTop w:val="0"/>
              <w:marBottom w:val="0"/>
              <w:divBdr>
                <w:top w:val="none" w:sz="0" w:space="0" w:color="auto"/>
                <w:left w:val="none" w:sz="0" w:space="0" w:color="auto"/>
                <w:bottom w:val="none" w:sz="0" w:space="0" w:color="auto"/>
                <w:right w:val="none" w:sz="0" w:space="0" w:color="auto"/>
              </w:divBdr>
            </w:div>
          </w:divsChild>
        </w:div>
        <w:div w:id="985620198">
          <w:marLeft w:val="0"/>
          <w:marRight w:val="0"/>
          <w:marTop w:val="0"/>
          <w:marBottom w:val="0"/>
          <w:divBdr>
            <w:top w:val="none" w:sz="0" w:space="0" w:color="auto"/>
            <w:left w:val="none" w:sz="0" w:space="0" w:color="auto"/>
            <w:bottom w:val="none" w:sz="0" w:space="0" w:color="auto"/>
            <w:right w:val="none" w:sz="0" w:space="0" w:color="auto"/>
          </w:divBdr>
          <w:divsChild>
            <w:div w:id="989868200">
              <w:marLeft w:val="0"/>
              <w:marRight w:val="0"/>
              <w:marTop w:val="0"/>
              <w:marBottom w:val="0"/>
              <w:divBdr>
                <w:top w:val="none" w:sz="0" w:space="0" w:color="auto"/>
                <w:left w:val="none" w:sz="0" w:space="0" w:color="auto"/>
                <w:bottom w:val="none" w:sz="0" w:space="0" w:color="auto"/>
                <w:right w:val="none" w:sz="0" w:space="0" w:color="auto"/>
              </w:divBdr>
            </w:div>
          </w:divsChild>
        </w:div>
        <w:div w:id="1109814887">
          <w:marLeft w:val="0"/>
          <w:marRight w:val="0"/>
          <w:marTop w:val="0"/>
          <w:marBottom w:val="0"/>
          <w:divBdr>
            <w:top w:val="none" w:sz="0" w:space="0" w:color="auto"/>
            <w:left w:val="none" w:sz="0" w:space="0" w:color="auto"/>
            <w:bottom w:val="none" w:sz="0" w:space="0" w:color="auto"/>
            <w:right w:val="none" w:sz="0" w:space="0" w:color="auto"/>
          </w:divBdr>
          <w:divsChild>
            <w:div w:id="1301688682">
              <w:marLeft w:val="0"/>
              <w:marRight w:val="0"/>
              <w:marTop w:val="0"/>
              <w:marBottom w:val="0"/>
              <w:divBdr>
                <w:top w:val="none" w:sz="0" w:space="0" w:color="auto"/>
                <w:left w:val="none" w:sz="0" w:space="0" w:color="auto"/>
                <w:bottom w:val="none" w:sz="0" w:space="0" w:color="auto"/>
                <w:right w:val="none" w:sz="0" w:space="0" w:color="auto"/>
              </w:divBdr>
            </w:div>
            <w:div w:id="1550650001">
              <w:marLeft w:val="0"/>
              <w:marRight w:val="0"/>
              <w:marTop w:val="0"/>
              <w:marBottom w:val="0"/>
              <w:divBdr>
                <w:top w:val="none" w:sz="0" w:space="0" w:color="auto"/>
                <w:left w:val="none" w:sz="0" w:space="0" w:color="auto"/>
                <w:bottom w:val="none" w:sz="0" w:space="0" w:color="auto"/>
                <w:right w:val="none" w:sz="0" w:space="0" w:color="auto"/>
              </w:divBdr>
            </w:div>
            <w:div w:id="1607496943">
              <w:marLeft w:val="0"/>
              <w:marRight w:val="0"/>
              <w:marTop w:val="0"/>
              <w:marBottom w:val="0"/>
              <w:divBdr>
                <w:top w:val="none" w:sz="0" w:space="0" w:color="auto"/>
                <w:left w:val="none" w:sz="0" w:space="0" w:color="auto"/>
                <w:bottom w:val="none" w:sz="0" w:space="0" w:color="auto"/>
                <w:right w:val="none" w:sz="0" w:space="0" w:color="auto"/>
              </w:divBdr>
            </w:div>
          </w:divsChild>
        </w:div>
        <w:div w:id="1143545596">
          <w:marLeft w:val="0"/>
          <w:marRight w:val="0"/>
          <w:marTop w:val="0"/>
          <w:marBottom w:val="0"/>
          <w:divBdr>
            <w:top w:val="none" w:sz="0" w:space="0" w:color="auto"/>
            <w:left w:val="none" w:sz="0" w:space="0" w:color="auto"/>
            <w:bottom w:val="none" w:sz="0" w:space="0" w:color="auto"/>
            <w:right w:val="none" w:sz="0" w:space="0" w:color="auto"/>
          </w:divBdr>
          <w:divsChild>
            <w:div w:id="623392844">
              <w:marLeft w:val="0"/>
              <w:marRight w:val="0"/>
              <w:marTop w:val="0"/>
              <w:marBottom w:val="0"/>
              <w:divBdr>
                <w:top w:val="none" w:sz="0" w:space="0" w:color="auto"/>
                <w:left w:val="none" w:sz="0" w:space="0" w:color="auto"/>
                <w:bottom w:val="none" w:sz="0" w:space="0" w:color="auto"/>
                <w:right w:val="none" w:sz="0" w:space="0" w:color="auto"/>
              </w:divBdr>
            </w:div>
          </w:divsChild>
        </w:div>
        <w:div w:id="1241671514">
          <w:marLeft w:val="0"/>
          <w:marRight w:val="0"/>
          <w:marTop w:val="0"/>
          <w:marBottom w:val="0"/>
          <w:divBdr>
            <w:top w:val="none" w:sz="0" w:space="0" w:color="auto"/>
            <w:left w:val="none" w:sz="0" w:space="0" w:color="auto"/>
            <w:bottom w:val="none" w:sz="0" w:space="0" w:color="auto"/>
            <w:right w:val="none" w:sz="0" w:space="0" w:color="auto"/>
          </w:divBdr>
          <w:divsChild>
            <w:div w:id="160435623">
              <w:marLeft w:val="0"/>
              <w:marRight w:val="0"/>
              <w:marTop w:val="0"/>
              <w:marBottom w:val="0"/>
              <w:divBdr>
                <w:top w:val="none" w:sz="0" w:space="0" w:color="auto"/>
                <w:left w:val="none" w:sz="0" w:space="0" w:color="auto"/>
                <w:bottom w:val="none" w:sz="0" w:space="0" w:color="auto"/>
                <w:right w:val="none" w:sz="0" w:space="0" w:color="auto"/>
              </w:divBdr>
            </w:div>
            <w:div w:id="701788313">
              <w:marLeft w:val="0"/>
              <w:marRight w:val="0"/>
              <w:marTop w:val="0"/>
              <w:marBottom w:val="0"/>
              <w:divBdr>
                <w:top w:val="none" w:sz="0" w:space="0" w:color="auto"/>
                <w:left w:val="none" w:sz="0" w:space="0" w:color="auto"/>
                <w:bottom w:val="none" w:sz="0" w:space="0" w:color="auto"/>
                <w:right w:val="none" w:sz="0" w:space="0" w:color="auto"/>
              </w:divBdr>
            </w:div>
            <w:div w:id="784153000">
              <w:marLeft w:val="0"/>
              <w:marRight w:val="0"/>
              <w:marTop w:val="0"/>
              <w:marBottom w:val="0"/>
              <w:divBdr>
                <w:top w:val="none" w:sz="0" w:space="0" w:color="auto"/>
                <w:left w:val="none" w:sz="0" w:space="0" w:color="auto"/>
                <w:bottom w:val="none" w:sz="0" w:space="0" w:color="auto"/>
                <w:right w:val="none" w:sz="0" w:space="0" w:color="auto"/>
              </w:divBdr>
            </w:div>
            <w:div w:id="913513782">
              <w:marLeft w:val="0"/>
              <w:marRight w:val="0"/>
              <w:marTop w:val="0"/>
              <w:marBottom w:val="0"/>
              <w:divBdr>
                <w:top w:val="none" w:sz="0" w:space="0" w:color="auto"/>
                <w:left w:val="none" w:sz="0" w:space="0" w:color="auto"/>
                <w:bottom w:val="none" w:sz="0" w:space="0" w:color="auto"/>
                <w:right w:val="none" w:sz="0" w:space="0" w:color="auto"/>
              </w:divBdr>
            </w:div>
            <w:div w:id="1054547443">
              <w:marLeft w:val="0"/>
              <w:marRight w:val="0"/>
              <w:marTop w:val="0"/>
              <w:marBottom w:val="0"/>
              <w:divBdr>
                <w:top w:val="none" w:sz="0" w:space="0" w:color="auto"/>
                <w:left w:val="none" w:sz="0" w:space="0" w:color="auto"/>
                <w:bottom w:val="none" w:sz="0" w:space="0" w:color="auto"/>
                <w:right w:val="none" w:sz="0" w:space="0" w:color="auto"/>
              </w:divBdr>
            </w:div>
            <w:div w:id="1290553325">
              <w:marLeft w:val="0"/>
              <w:marRight w:val="0"/>
              <w:marTop w:val="0"/>
              <w:marBottom w:val="0"/>
              <w:divBdr>
                <w:top w:val="none" w:sz="0" w:space="0" w:color="auto"/>
                <w:left w:val="none" w:sz="0" w:space="0" w:color="auto"/>
                <w:bottom w:val="none" w:sz="0" w:space="0" w:color="auto"/>
                <w:right w:val="none" w:sz="0" w:space="0" w:color="auto"/>
              </w:divBdr>
            </w:div>
            <w:div w:id="1615208902">
              <w:marLeft w:val="0"/>
              <w:marRight w:val="0"/>
              <w:marTop w:val="0"/>
              <w:marBottom w:val="0"/>
              <w:divBdr>
                <w:top w:val="none" w:sz="0" w:space="0" w:color="auto"/>
                <w:left w:val="none" w:sz="0" w:space="0" w:color="auto"/>
                <w:bottom w:val="none" w:sz="0" w:space="0" w:color="auto"/>
                <w:right w:val="none" w:sz="0" w:space="0" w:color="auto"/>
              </w:divBdr>
            </w:div>
            <w:div w:id="1913813359">
              <w:marLeft w:val="0"/>
              <w:marRight w:val="0"/>
              <w:marTop w:val="0"/>
              <w:marBottom w:val="0"/>
              <w:divBdr>
                <w:top w:val="none" w:sz="0" w:space="0" w:color="auto"/>
                <w:left w:val="none" w:sz="0" w:space="0" w:color="auto"/>
                <w:bottom w:val="none" w:sz="0" w:space="0" w:color="auto"/>
                <w:right w:val="none" w:sz="0" w:space="0" w:color="auto"/>
              </w:divBdr>
            </w:div>
          </w:divsChild>
        </w:div>
        <w:div w:id="1307198289">
          <w:marLeft w:val="0"/>
          <w:marRight w:val="0"/>
          <w:marTop w:val="0"/>
          <w:marBottom w:val="0"/>
          <w:divBdr>
            <w:top w:val="none" w:sz="0" w:space="0" w:color="auto"/>
            <w:left w:val="none" w:sz="0" w:space="0" w:color="auto"/>
            <w:bottom w:val="none" w:sz="0" w:space="0" w:color="auto"/>
            <w:right w:val="none" w:sz="0" w:space="0" w:color="auto"/>
          </w:divBdr>
          <w:divsChild>
            <w:div w:id="1594312484">
              <w:marLeft w:val="0"/>
              <w:marRight w:val="0"/>
              <w:marTop w:val="0"/>
              <w:marBottom w:val="0"/>
              <w:divBdr>
                <w:top w:val="none" w:sz="0" w:space="0" w:color="auto"/>
                <w:left w:val="none" w:sz="0" w:space="0" w:color="auto"/>
                <w:bottom w:val="none" w:sz="0" w:space="0" w:color="auto"/>
                <w:right w:val="none" w:sz="0" w:space="0" w:color="auto"/>
              </w:divBdr>
            </w:div>
          </w:divsChild>
        </w:div>
        <w:div w:id="1349796397">
          <w:marLeft w:val="0"/>
          <w:marRight w:val="0"/>
          <w:marTop w:val="0"/>
          <w:marBottom w:val="0"/>
          <w:divBdr>
            <w:top w:val="none" w:sz="0" w:space="0" w:color="auto"/>
            <w:left w:val="none" w:sz="0" w:space="0" w:color="auto"/>
            <w:bottom w:val="none" w:sz="0" w:space="0" w:color="auto"/>
            <w:right w:val="none" w:sz="0" w:space="0" w:color="auto"/>
          </w:divBdr>
          <w:divsChild>
            <w:div w:id="120657455">
              <w:marLeft w:val="0"/>
              <w:marRight w:val="0"/>
              <w:marTop w:val="0"/>
              <w:marBottom w:val="0"/>
              <w:divBdr>
                <w:top w:val="none" w:sz="0" w:space="0" w:color="auto"/>
                <w:left w:val="none" w:sz="0" w:space="0" w:color="auto"/>
                <w:bottom w:val="none" w:sz="0" w:space="0" w:color="auto"/>
                <w:right w:val="none" w:sz="0" w:space="0" w:color="auto"/>
              </w:divBdr>
            </w:div>
            <w:div w:id="377361114">
              <w:marLeft w:val="0"/>
              <w:marRight w:val="0"/>
              <w:marTop w:val="0"/>
              <w:marBottom w:val="0"/>
              <w:divBdr>
                <w:top w:val="none" w:sz="0" w:space="0" w:color="auto"/>
                <w:left w:val="none" w:sz="0" w:space="0" w:color="auto"/>
                <w:bottom w:val="none" w:sz="0" w:space="0" w:color="auto"/>
                <w:right w:val="none" w:sz="0" w:space="0" w:color="auto"/>
              </w:divBdr>
            </w:div>
          </w:divsChild>
        </w:div>
        <w:div w:id="1384714265">
          <w:marLeft w:val="0"/>
          <w:marRight w:val="0"/>
          <w:marTop w:val="0"/>
          <w:marBottom w:val="0"/>
          <w:divBdr>
            <w:top w:val="none" w:sz="0" w:space="0" w:color="auto"/>
            <w:left w:val="none" w:sz="0" w:space="0" w:color="auto"/>
            <w:bottom w:val="none" w:sz="0" w:space="0" w:color="auto"/>
            <w:right w:val="none" w:sz="0" w:space="0" w:color="auto"/>
          </w:divBdr>
          <w:divsChild>
            <w:div w:id="465468138">
              <w:marLeft w:val="0"/>
              <w:marRight w:val="0"/>
              <w:marTop w:val="0"/>
              <w:marBottom w:val="0"/>
              <w:divBdr>
                <w:top w:val="none" w:sz="0" w:space="0" w:color="auto"/>
                <w:left w:val="none" w:sz="0" w:space="0" w:color="auto"/>
                <w:bottom w:val="none" w:sz="0" w:space="0" w:color="auto"/>
                <w:right w:val="none" w:sz="0" w:space="0" w:color="auto"/>
              </w:divBdr>
            </w:div>
            <w:div w:id="593319527">
              <w:marLeft w:val="0"/>
              <w:marRight w:val="0"/>
              <w:marTop w:val="0"/>
              <w:marBottom w:val="0"/>
              <w:divBdr>
                <w:top w:val="none" w:sz="0" w:space="0" w:color="auto"/>
                <w:left w:val="none" w:sz="0" w:space="0" w:color="auto"/>
                <w:bottom w:val="none" w:sz="0" w:space="0" w:color="auto"/>
                <w:right w:val="none" w:sz="0" w:space="0" w:color="auto"/>
              </w:divBdr>
            </w:div>
            <w:div w:id="1069815105">
              <w:marLeft w:val="0"/>
              <w:marRight w:val="0"/>
              <w:marTop w:val="0"/>
              <w:marBottom w:val="0"/>
              <w:divBdr>
                <w:top w:val="none" w:sz="0" w:space="0" w:color="auto"/>
                <w:left w:val="none" w:sz="0" w:space="0" w:color="auto"/>
                <w:bottom w:val="none" w:sz="0" w:space="0" w:color="auto"/>
                <w:right w:val="none" w:sz="0" w:space="0" w:color="auto"/>
              </w:divBdr>
            </w:div>
          </w:divsChild>
        </w:div>
        <w:div w:id="1490554459">
          <w:marLeft w:val="0"/>
          <w:marRight w:val="0"/>
          <w:marTop w:val="0"/>
          <w:marBottom w:val="0"/>
          <w:divBdr>
            <w:top w:val="none" w:sz="0" w:space="0" w:color="auto"/>
            <w:left w:val="none" w:sz="0" w:space="0" w:color="auto"/>
            <w:bottom w:val="none" w:sz="0" w:space="0" w:color="auto"/>
            <w:right w:val="none" w:sz="0" w:space="0" w:color="auto"/>
          </w:divBdr>
        </w:div>
        <w:div w:id="1512796927">
          <w:marLeft w:val="0"/>
          <w:marRight w:val="0"/>
          <w:marTop w:val="0"/>
          <w:marBottom w:val="0"/>
          <w:divBdr>
            <w:top w:val="none" w:sz="0" w:space="0" w:color="auto"/>
            <w:left w:val="none" w:sz="0" w:space="0" w:color="auto"/>
            <w:bottom w:val="none" w:sz="0" w:space="0" w:color="auto"/>
            <w:right w:val="none" w:sz="0" w:space="0" w:color="auto"/>
          </w:divBdr>
          <w:divsChild>
            <w:div w:id="1956982493">
              <w:marLeft w:val="0"/>
              <w:marRight w:val="0"/>
              <w:marTop w:val="0"/>
              <w:marBottom w:val="0"/>
              <w:divBdr>
                <w:top w:val="none" w:sz="0" w:space="0" w:color="auto"/>
                <w:left w:val="none" w:sz="0" w:space="0" w:color="auto"/>
                <w:bottom w:val="none" w:sz="0" w:space="0" w:color="auto"/>
                <w:right w:val="none" w:sz="0" w:space="0" w:color="auto"/>
              </w:divBdr>
            </w:div>
          </w:divsChild>
        </w:div>
        <w:div w:id="1530877856">
          <w:marLeft w:val="0"/>
          <w:marRight w:val="0"/>
          <w:marTop w:val="0"/>
          <w:marBottom w:val="0"/>
          <w:divBdr>
            <w:top w:val="none" w:sz="0" w:space="0" w:color="auto"/>
            <w:left w:val="none" w:sz="0" w:space="0" w:color="auto"/>
            <w:bottom w:val="none" w:sz="0" w:space="0" w:color="auto"/>
            <w:right w:val="none" w:sz="0" w:space="0" w:color="auto"/>
          </w:divBdr>
          <w:divsChild>
            <w:div w:id="1203979274">
              <w:marLeft w:val="0"/>
              <w:marRight w:val="0"/>
              <w:marTop w:val="0"/>
              <w:marBottom w:val="0"/>
              <w:divBdr>
                <w:top w:val="none" w:sz="0" w:space="0" w:color="auto"/>
                <w:left w:val="none" w:sz="0" w:space="0" w:color="auto"/>
                <w:bottom w:val="none" w:sz="0" w:space="0" w:color="auto"/>
                <w:right w:val="none" w:sz="0" w:space="0" w:color="auto"/>
              </w:divBdr>
            </w:div>
          </w:divsChild>
        </w:div>
        <w:div w:id="1549798776">
          <w:marLeft w:val="0"/>
          <w:marRight w:val="0"/>
          <w:marTop w:val="0"/>
          <w:marBottom w:val="0"/>
          <w:divBdr>
            <w:top w:val="none" w:sz="0" w:space="0" w:color="auto"/>
            <w:left w:val="none" w:sz="0" w:space="0" w:color="auto"/>
            <w:bottom w:val="none" w:sz="0" w:space="0" w:color="auto"/>
            <w:right w:val="none" w:sz="0" w:space="0" w:color="auto"/>
          </w:divBdr>
          <w:divsChild>
            <w:div w:id="701830898">
              <w:marLeft w:val="0"/>
              <w:marRight w:val="0"/>
              <w:marTop w:val="0"/>
              <w:marBottom w:val="0"/>
              <w:divBdr>
                <w:top w:val="none" w:sz="0" w:space="0" w:color="auto"/>
                <w:left w:val="none" w:sz="0" w:space="0" w:color="auto"/>
                <w:bottom w:val="none" w:sz="0" w:space="0" w:color="auto"/>
                <w:right w:val="none" w:sz="0" w:space="0" w:color="auto"/>
              </w:divBdr>
            </w:div>
          </w:divsChild>
        </w:div>
        <w:div w:id="1660034726">
          <w:marLeft w:val="0"/>
          <w:marRight w:val="0"/>
          <w:marTop w:val="0"/>
          <w:marBottom w:val="0"/>
          <w:divBdr>
            <w:top w:val="none" w:sz="0" w:space="0" w:color="auto"/>
            <w:left w:val="none" w:sz="0" w:space="0" w:color="auto"/>
            <w:bottom w:val="none" w:sz="0" w:space="0" w:color="auto"/>
            <w:right w:val="none" w:sz="0" w:space="0" w:color="auto"/>
          </w:divBdr>
          <w:divsChild>
            <w:div w:id="726298611">
              <w:marLeft w:val="0"/>
              <w:marRight w:val="0"/>
              <w:marTop w:val="0"/>
              <w:marBottom w:val="0"/>
              <w:divBdr>
                <w:top w:val="none" w:sz="0" w:space="0" w:color="auto"/>
                <w:left w:val="none" w:sz="0" w:space="0" w:color="auto"/>
                <w:bottom w:val="none" w:sz="0" w:space="0" w:color="auto"/>
                <w:right w:val="none" w:sz="0" w:space="0" w:color="auto"/>
              </w:divBdr>
            </w:div>
          </w:divsChild>
        </w:div>
        <w:div w:id="1891110173">
          <w:marLeft w:val="0"/>
          <w:marRight w:val="0"/>
          <w:marTop w:val="0"/>
          <w:marBottom w:val="0"/>
          <w:divBdr>
            <w:top w:val="none" w:sz="0" w:space="0" w:color="auto"/>
            <w:left w:val="none" w:sz="0" w:space="0" w:color="auto"/>
            <w:bottom w:val="none" w:sz="0" w:space="0" w:color="auto"/>
            <w:right w:val="none" w:sz="0" w:space="0" w:color="auto"/>
          </w:divBdr>
          <w:divsChild>
            <w:div w:id="1193306623">
              <w:marLeft w:val="0"/>
              <w:marRight w:val="0"/>
              <w:marTop w:val="0"/>
              <w:marBottom w:val="0"/>
              <w:divBdr>
                <w:top w:val="none" w:sz="0" w:space="0" w:color="auto"/>
                <w:left w:val="none" w:sz="0" w:space="0" w:color="auto"/>
                <w:bottom w:val="none" w:sz="0" w:space="0" w:color="auto"/>
                <w:right w:val="none" w:sz="0" w:space="0" w:color="auto"/>
              </w:divBdr>
            </w:div>
          </w:divsChild>
        </w:div>
        <w:div w:id="1909606450">
          <w:marLeft w:val="0"/>
          <w:marRight w:val="0"/>
          <w:marTop w:val="0"/>
          <w:marBottom w:val="0"/>
          <w:divBdr>
            <w:top w:val="none" w:sz="0" w:space="0" w:color="auto"/>
            <w:left w:val="none" w:sz="0" w:space="0" w:color="auto"/>
            <w:bottom w:val="none" w:sz="0" w:space="0" w:color="auto"/>
            <w:right w:val="none" w:sz="0" w:space="0" w:color="auto"/>
          </w:divBdr>
          <w:divsChild>
            <w:div w:id="4974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480">
      <w:bodyDiv w:val="1"/>
      <w:marLeft w:val="0"/>
      <w:marRight w:val="0"/>
      <w:marTop w:val="0"/>
      <w:marBottom w:val="0"/>
      <w:divBdr>
        <w:top w:val="none" w:sz="0" w:space="0" w:color="auto"/>
        <w:left w:val="none" w:sz="0" w:space="0" w:color="auto"/>
        <w:bottom w:val="none" w:sz="0" w:space="0" w:color="auto"/>
        <w:right w:val="none" w:sz="0" w:space="0" w:color="auto"/>
      </w:divBdr>
    </w:div>
    <w:div w:id="211500875">
      <w:bodyDiv w:val="1"/>
      <w:marLeft w:val="0"/>
      <w:marRight w:val="0"/>
      <w:marTop w:val="0"/>
      <w:marBottom w:val="0"/>
      <w:divBdr>
        <w:top w:val="none" w:sz="0" w:space="0" w:color="auto"/>
        <w:left w:val="none" w:sz="0" w:space="0" w:color="auto"/>
        <w:bottom w:val="none" w:sz="0" w:space="0" w:color="auto"/>
        <w:right w:val="none" w:sz="0" w:space="0" w:color="auto"/>
      </w:divBdr>
    </w:div>
    <w:div w:id="287517320">
      <w:bodyDiv w:val="1"/>
      <w:marLeft w:val="0"/>
      <w:marRight w:val="0"/>
      <w:marTop w:val="0"/>
      <w:marBottom w:val="0"/>
      <w:divBdr>
        <w:top w:val="none" w:sz="0" w:space="0" w:color="auto"/>
        <w:left w:val="none" w:sz="0" w:space="0" w:color="auto"/>
        <w:bottom w:val="none" w:sz="0" w:space="0" w:color="auto"/>
        <w:right w:val="none" w:sz="0" w:space="0" w:color="auto"/>
      </w:divBdr>
      <w:divsChild>
        <w:div w:id="749472364">
          <w:marLeft w:val="0"/>
          <w:marRight w:val="0"/>
          <w:marTop w:val="0"/>
          <w:marBottom w:val="0"/>
          <w:divBdr>
            <w:top w:val="none" w:sz="0" w:space="0" w:color="auto"/>
            <w:left w:val="none" w:sz="0" w:space="0" w:color="auto"/>
            <w:bottom w:val="none" w:sz="0" w:space="0" w:color="auto"/>
            <w:right w:val="none" w:sz="0" w:space="0" w:color="auto"/>
          </w:divBdr>
        </w:div>
        <w:div w:id="1413701887">
          <w:marLeft w:val="0"/>
          <w:marRight w:val="0"/>
          <w:marTop w:val="0"/>
          <w:marBottom w:val="0"/>
          <w:divBdr>
            <w:top w:val="none" w:sz="0" w:space="0" w:color="auto"/>
            <w:left w:val="none" w:sz="0" w:space="0" w:color="auto"/>
            <w:bottom w:val="none" w:sz="0" w:space="0" w:color="auto"/>
            <w:right w:val="none" w:sz="0" w:space="0" w:color="auto"/>
          </w:divBdr>
        </w:div>
        <w:div w:id="1669554804">
          <w:marLeft w:val="0"/>
          <w:marRight w:val="0"/>
          <w:marTop w:val="0"/>
          <w:marBottom w:val="0"/>
          <w:divBdr>
            <w:top w:val="none" w:sz="0" w:space="0" w:color="auto"/>
            <w:left w:val="none" w:sz="0" w:space="0" w:color="auto"/>
            <w:bottom w:val="none" w:sz="0" w:space="0" w:color="auto"/>
            <w:right w:val="none" w:sz="0" w:space="0" w:color="auto"/>
          </w:divBdr>
        </w:div>
        <w:div w:id="1748067274">
          <w:marLeft w:val="0"/>
          <w:marRight w:val="0"/>
          <w:marTop w:val="0"/>
          <w:marBottom w:val="0"/>
          <w:divBdr>
            <w:top w:val="none" w:sz="0" w:space="0" w:color="auto"/>
            <w:left w:val="none" w:sz="0" w:space="0" w:color="auto"/>
            <w:bottom w:val="none" w:sz="0" w:space="0" w:color="auto"/>
            <w:right w:val="none" w:sz="0" w:space="0" w:color="auto"/>
          </w:divBdr>
          <w:divsChild>
            <w:div w:id="1591544382">
              <w:marLeft w:val="-75"/>
              <w:marRight w:val="0"/>
              <w:marTop w:val="30"/>
              <w:marBottom w:val="30"/>
              <w:divBdr>
                <w:top w:val="none" w:sz="0" w:space="0" w:color="auto"/>
                <w:left w:val="none" w:sz="0" w:space="0" w:color="auto"/>
                <w:bottom w:val="none" w:sz="0" w:space="0" w:color="auto"/>
                <w:right w:val="none" w:sz="0" w:space="0" w:color="auto"/>
              </w:divBdr>
              <w:divsChild>
                <w:div w:id="33626178">
                  <w:marLeft w:val="0"/>
                  <w:marRight w:val="0"/>
                  <w:marTop w:val="0"/>
                  <w:marBottom w:val="0"/>
                  <w:divBdr>
                    <w:top w:val="none" w:sz="0" w:space="0" w:color="auto"/>
                    <w:left w:val="none" w:sz="0" w:space="0" w:color="auto"/>
                    <w:bottom w:val="none" w:sz="0" w:space="0" w:color="auto"/>
                    <w:right w:val="none" w:sz="0" w:space="0" w:color="auto"/>
                  </w:divBdr>
                  <w:divsChild>
                    <w:div w:id="417098049">
                      <w:marLeft w:val="0"/>
                      <w:marRight w:val="0"/>
                      <w:marTop w:val="0"/>
                      <w:marBottom w:val="0"/>
                      <w:divBdr>
                        <w:top w:val="none" w:sz="0" w:space="0" w:color="auto"/>
                        <w:left w:val="none" w:sz="0" w:space="0" w:color="auto"/>
                        <w:bottom w:val="none" w:sz="0" w:space="0" w:color="auto"/>
                        <w:right w:val="none" w:sz="0" w:space="0" w:color="auto"/>
                      </w:divBdr>
                    </w:div>
                    <w:div w:id="1091658087">
                      <w:marLeft w:val="0"/>
                      <w:marRight w:val="0"/>
                      <w:marTop w:val="0"/>
                      <w:marBottom w:val="0"/>
                      <w:divBdr>
                        <w:top w:val="none" w:sz="0" w:space="0" w:color="auto"/>
                        <w:left w:val="none" w:sz="0" w:space="0" w:color="auto"/>
                        <w:bottom w:val="none" w:sz="0" w:space="0" w:color="auto"/>
                        <w:right w:val="none" w:sz="0" w:space="0" w:color="auto"/>
                      </w:divBdr>
                    </w:div>
                  </w:divsChild>
                </w:div>
                <w:div w:id="71128152">
                  <w:marLeft w:val="0"/>
                  <w:marRight w:val="0"/>
                  <w:marTop w:val="0"/>
                  <w:marBottom w:val="0"/>
                  <w:divBdr>
                    <w:top w:val="none" w:sz="0" w:space="0" w:color="auto"/>
                    <w:left w:val="none" w:sz="0" w:space="0" w:color="auto"/>
                    <w:bottom w:val="none" w:sz="0" w:space="0" w:color="auto"/>
                    <w:right w:val="none" w:sz="0" w:space="0" w:color="auto"/>
                  </w:divBdr>
                  <w:divsChild>
                    <w:div w:id="854811592">
                      <w:marLeft w:val="0"/>
                      <w:marRight w:val="0"/>
                      <w:marTop w:val="0"/>
                      <w:marBottom w:val="0"/>
                      <w:divBdr>
                        <w:top w:val="none" w:sz="0" w:space="0" w:color="auto"/>
                        <w:left w:val="none" w:sz="0" w:space="0" w:color="auto"/>
                        <w:bottom w:val="none" w:sz="0" w:space="0" w:color="auto"/>
                        <w:right w:val="none" w:sz="0" w:space="0" w:color="auto"/>
                      </w:divBdr>
                    </w:div>
                  </w:divsChild>
                </w:div>
                <w:div w:id="179244056">
                  <w:marLeft w:val="0"/>
                  <w:marRight w:val="0"/>
                  <w:marTop w:val="0"/>
                  <w:marBottom w:val="0"/>
                  <w:divBdr>
                    <w:top w:val="none" w:sz="0" w:space="0" w:color="auto"/>
                    <w:left w:val="none" w:sz="0" w:space="0" w:color="auto"/>
                    <w:bottom w:val="none" w:sz="0" w:space="0" w:color="auto"/>
                    <w:right w:val="none" w:sz="0" w:space="0" w:color="auto"/>
                  </w:divBdr>
                  <w:divsChild>
                    <w:div w:id="719936495">
                      <w:marLeft w:val="0"/>
                      <w:marRight w:val="0"/>
                      <w:marTop w:val="0"/>
                      <w:marBottom w:val="0"/>
                      <w:divBdr>
                        <w:top w:val="none" w:sz="0" w:space="0" w:color="auto"/>
                        <w:left w:val="none" w:sz="0" w:space="0" w:color="auto"/>
                        <w:bottom w:val="none" w:sz="0" w:space="0" w:color="auto"/>
                        <w:right w:val="none" w:sz="0" w:space="0" w:color="auto"/>
                      </w:divBdr>
                    </w:div>
                    <w:div w:id="956328624">
                      <w:marLeft w:val="0"/>
                      <w:marRight w:val="0"/>
                      <w:marTop w:val="0"/>
                      <w:marBottom w:val="0"/>
                      <w:divBdr>
                        <w:top w:val="none" w:sz="0" w:space="0" w:color="auto"/>
                        <w:left w:val="none" w:sz="0" w:space="0" w:color="auto"/>
                        <w:bottom w:val="none" w:sz="0" w:space="0" w:color="auto"/>
                        <w:right w:val="none" w:sz="0" w:space="0" w:color="auto"/>
                      </w:divBdr>
                    </w:div>
                    <w:div w:id="1081365996">
                      <w:marLeft w:val="0"/>
                      <w:marRight w:val="0"/>
                      <w:marTop w:val="0"/>
                      <w:marBottom w:val="0"/>
                      <w:divBdr>
                        <w:top w:val="none" w:sz="0" w:space="0" w:color="auto"/>
                        <w:left w:val="none" w:sz="0" w:space="0" w:color="auto"/>
                        <w:bottom w:val="none" w:sz="0" w:space="0" w:color="auto"/>
                        <w:right w:val="none" w:sz="0" w:space="0" w:color="auto"/>
                      </w:divBdr>
                    </w:div>
                    <w:div w:id="1957638956">
                      <w:marLeft w:val="0"/>
                      <w:marRight w:val="0"/>
                      <w:marTop w:val="0"/>
                      <w:marBottom w:val="0"/>
                      <w:divBdr>
                        <w:top w:val="none" w:sz="0" w:space="0" w:color="auto"/>
                        <w:left w:val="none" w:sz="0" w:space="0" w:color="auto"/>
                        <w:bottom w:val="none" w:sz="0" w:space="0" w:color="auto"/>
                        <w:right w:val="none" w:sz="0" w:space="0" w:color="auto"/>
                      </w:divBdr>
                    </w:div>
                  </w:divsChild>
                </w:div>
                <w:div w:id="509373692">
                  <w:marLeft w:val="0"/>
                  <w:marRight w:val="0"/>
                  <w:marTop w:val="0"/>
                  <w:marBottom w:val="0"/>
                  <w:divBdr>
                    <w:top w:val="none" w:sz="0" w:space="0" w:color="auto"/>
                    <w:left w:val="none" w:sz="0" w:space="0" w:color="auto"/>
                    <w:bottom w:val="none" w:sz="0" w:space="0" w:color="auto"/>
                    <w:right w:val="none" w:sz="0" w:space="0" w:color="auto"/>
                  </w:divBdr>
                  <w:divsChild>
                    <w:div w:id="376205227">
                      <w:marLeft w:val="0"/>
                      <w:marRight w:val="0"/>
                      <w:marTop w:val="0"/>
                      <w:marBottom w:val="0"/>
                      <w:divBdr>
                        <w:top w:val="none" w:sz="0" w:space="0" w:color="auto"/>
                        <w:left w:val="none" w:sz="0" w:space="0" w:color="auto"/>
                        <w:bottom w:val="none" w:sz="0" w:space="0" w:color="auto"/>
                        <w:right w:val="none" w:sz="0" w:space="0" w:color="auto"/>
                      </w:divBdr>
                    </w:div>
                  </w:divsChild>
                </w:div>
                <w:div w:id="585725885">
                  <w:marLeft w:val="0"/>
                  <w:marRight w:val="0"/>
                  <w:marTop w:val="0"/>
                  <w:marBottom w:val="0"/>
                  <w:divBdr>
                    <w:top w:val="none" w:sz="0" w:space="0" w:color="auto"/>
                    <w:left w:val="none" w:sz="0" w:space="0" w:color="auto"/>
                    <w:bottom w:val="none" w:sz="0" w:space="0" w:color="auto"/>
                    <w:right w:val="none" w:sz="0" w:space="0" w:color="auto"/>
                  </w:divBdr>
                  <w:divsChild>
                    <w:div w:id="427503764">
                      <w:marLeft w:val="0"/>
                      <w:marRight w:val="0"/>
                      <w:marTop w:val="0"/>
                      <w:marBottom w:val="0"/>
                      <w:divBdr>
                        <w:top w:val="none" w:sz="0" w:space="0" w:color="auto"/>
                        <w:left w:val="none" w:sz="0" w:space="0" w:color="auto"/>
                        <w:bottom w:val="none" w:sz="0" w:space="0" w:color="auto"/>
                        <w:right w:val="none" w:sz="0" w:space="0" w:color="auto"/>
                      </w:divBdr>
                    </w:div>
                  </w:divsChild>
                </w:div>
                <w:div w:id="628632364">
                  <w:marLeft w:val="0"/>
                  <w:marRight w:val="0"/>
                  <w:marTop w:val="0"/>
                  <w:marBottom w:val="0"/>
                  <w:divBdr>
                    <w:top w:val="none" w:sz="0" w:space="0" w:color="auto"/>
                    <w:left w:val="none" w:sz="0" w:space="0" w:color="auto"/>
                    <w:bottom w:val="none" w:sz="0" w:space="0" w:color="auto"/>
                    <w:right w:val="none" w:sz="0" w:space="0" w:color="auto"/>
                  </w:divBdr>
                  <w:divsChild>
                    <w:div w:id="478308263">
                      <w:marLeft w:val="0"/>
                      <w:marRight w:val="0"/>
                      <w:marTop w:val="0"/>
                      <w:marBottom w:val="0"/>
                      <w:divBdr>
                        <w:top w:val="none" w:sz="0" w:space="0" w:color="auto"/>
                        <w:left w:val="none" w:sz="0" w:space="0" w:color="auto"/>
                        <w:bottom w:val="none" w:sz="0" w:space="0" w:color="auto"/>
                        <w:right w:val="none" w:sz="0" w:space="0" w:color="auto"/>
                      </w:divBdr>
                    </w:div>
                  </w:divsChild>
                </w:div>
                <w:div w:id="700319238">
                  <w:marLeft w:val="0"/>
                  <w:marRight w:val="0"/>
                  <w:marTop w:val="0"/>
                  <w:marBottom w:val="0"/>
                  <w:divBdr>
                    <w:top w:val="none" w:sz="0" w:space="0" w:color="auto"/>
                    <w:left w:val="none" w:sz="0" w:space="0" w:color="auto"/>
                    <w:bottom w:val="none" w:sz="0" w:space="0" w:color="auto"/>
                    <w:right w:val="none" w:sz="0" w:space="0" w:color="auto"/>
                  </w:divBdr>
                  <w:divsChild>
                    <w:div w:id="538247342">
                      <w:marLeft w:val="0"/>
                      <w:marRight w:val="0"/>
                      <w:marTop w:val="0"/>
                      <w:marBottom w:val="0"/>
                      <w:divBdr>
                        <w:top w:val="none" w:sz="0" w:space="0" w:color="auto"/>
                        <w:left w:val="none" w:sz="0" w:space="0" w:color="auto"/>
                        <w:bottom w:val="none" w:sz="0" w:space="0" w:color="auto"/>
                        <w:right w:val="none" w:sz="0" w:space="0" w:color="auto"/>
                      </w:divBdr>
                    </w:div>
                  </w:divsChild>
                </w:div>
                <w:div w:id="717358754">
                  <w:marLeft w:val="0"/>
                  <w:marRight w:val="0"/>
                  <w:marTop w:val="0"/>
                  <w:marBottom w:val="0"/>
                  <w:divBdr>
                    <w:top w:val="none" w:sz="0" w:space="0" w:color="auto"/>
                    <w:left w:val="none" w:sz="0" w:space="0" w:color="auto"/>
                    <w:bottom w:val="none" w:sz="0" w:space="0" w:color="auto"/>
                    <w:right w:val="none" w:sz="0" w:space="0" w:color="auto"/>
                  </w:divBdr>
                  <w:divsChild>
                    <w:div w:id="1912542577">
                      <w:marLeft w:val="0"/>
                      <w:marRight w:val="0"/>
                      <w:marTop w:val="0"/>
                      <w:marBottom w:val="0"/>
                      <w:divBdr>
                        <w:top w:val="none" w:sz="0" w:space="0" w:color="auto"/>
                        <w:left w:val="none" w:sz="0" w:space="0" w:color="auto"/>
                        <w:bottom w:val="none" w:sz="0" w:space="0" w:color="auto"/>
                        <w:right w:val="none" w:sz="0" w:space="0" w:color="auto"/>
                      </w:divBdr>
                    </w:div>
                  </w:divsChild>
                </w:div>
                <w:div w:id="776371655">
                  <w:marLeft w:val="0"/>
                  <w:marRight w:val="0"/>
                  <w:marTop w:val="0"/>
                  <w:marBottom w:val="0"/>
                  <w:divBdr>
                    <w:top w:val="none" w:sz="0" w:space="0" w:color="auto"/>
                    <w:left w:val="none" w:sz="0" w:space="0" w:color="auto"/>
                    <w:bottom w:val="none" w:sz="0" w:space="0" w:color="auto"/>
                    <w:right w:val="none" w:sz="0" w:space="0" w:color="auto"/>
                  </w:divBdr>
                  <w:divsChild>
                    <w:div w:id="128087018">
                      <w:marLeft w:val="0"/>
                      <w:marRight w:val="0"/>
                      <w:marTop w:val="0"/>
                      <w:marBottom w:val="0"/>
                      <w:divBdr>
                        <w:top w:val="none" w:sz="0" w:space="0" w:color="auto"/>
                        <w:left w:val="none" w:sz="0" w:space="0" w:color="auto"/>
                        <w:bottom w:val="none" w:sz="0" w:space="0" w:color="auto"/>
                        <w:right w:val="none" w:sz="0" w:space="0" w:color="auto"/>
                      </w:divBdr>
                    </w:div>
                    <w:div w:id="1740440992">
                      <w:marLeft w:val="0"/>
                      <w:marRight w:val="0"/>
                      <w:marTop w:val="0"/>
                      <w:marBottom w:val="0"/>
                      <w:divBdr>
                        <w:top w:val="none" w:sz="0" w:space="0" w:color="auto"/>
                        <w:left w:val="none" w:sz="0" w:space="0" w:color="auto"/>
                        <w:bottom w:val="none" w:sz="0" w:space="0" w:color="auto"/>
                        <w:right w:val="none" w:sz="0" w:space="0" w:color="auto"/>
                      </w:divBdr>
                    </w:div>
                    <w:div w:id="2071924154">
                      <w:marLeft w:val="0"/>
                      <w:marRight w:val="0"/>
                      <w:marTop w:val="0"/>
                      <w:marBottom w:val="0"/>
                      <w:divBdr>
                        <w:top w:val="none" w:sz="0" w:space="0" w:color="auto"/>
                        <w:left w:val="none" w:sz="0" w:space="0" w:color="auto"/>
                        <w:bottom w:val="none" w:sz="0" w:space="0" w:color="auto"/>
                        <w:right w:val="none" w:sz="0" w:space="0" w:color="auto"/>
                      </w:divBdr>
                    </w:div>
                  </w:divsChild>
                </w:div>
                <w:div w:id="789665683">
                  <w:marLeft w:val="0"/>
                  <w:marRight w:val="0"/>
                  <w:marTop w:val="0"/>
                  <w:marBottom w:val="0"/>
                  <w:divBdr>
                    <w:top w:val="none" w:sz="0" w:space="0" w:color="auto"/>
                    <w:left w:val="none" w:sz="0" w:space="0" w:color="auto"/>
                    <w:bottom w:val="none" w:sz="0" w:space="0" w:color="auto"/>
                    <w:right w:val="none" w:sz="0" w:space="0" w:color="auto"/>
                  </w:divBdr>
                  <w:divsChild>
                    <w:div w:id="181748815">
                      <w:marLeft w:val="0"/>
                      <w:marRight w:val="0"/>
                      <w:marTop w:val="0"/>
                      <w:marBottom w:val="0"/>
                      <w:divBdr>
                        <w:top w:val="none" w:sz="0" w:space="0" w:color="auto"/>
                        <w:left w:val="none" w:sz="0" w:space="0" w:color="auto"/>
                        <w:bottom w:val="none" w:sz="0" w:space="0" w:color="auto"/>
                        <w:right w:val="none" w:sz="0" w:space="0" w:color="auto"/>
                      </w:divBdr>
                    </w:div>
                    <w:div w:id="459422974">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976225916">
                      <w:marLeft w:val="0"/>
                      <w:marRight w:val="0"/>
                      <w:marTop w:val="0"/>
                      <w:marBottom w:val="0"/>
                      <w:divBdr>
                        <w:top w:val="none" w:sz="0" w:space="0" w:color="auto"/>
                        <w:left w:val="none" w:sz="0" w:space="0" w:color="auto"/>
                        <w:bottom w:val="none" w:sz="0" w:space="0" w:color="auto"/>
                        <w:right w:val="none" w:sz="0" w:space="0" w:color="auto"/>
                      </w:divBdr>
                    </w:div>
                    <w:div w:id="1431049739">
                      <w:marLeft w:val="0"/>
                      <w:marRight w:val="0"/>
                      <w:marTop w:val="0"/>
                      <w:marBottom w:val="0"/>
                      <w:divBdr>
                        <w:top w:val="none" w:sz="0" w:space="0" w:color="auto"/>
                        <w:left w:val="none" w:sz="0" w:space="0" w:color="auto"/>
                        <w:bottom w:val="none" w:sz="0" w:space="0" w:color="auto"/>
                        <w:right w:val="none" w:sz="0" w:space="0" w:color="auto"/>
                      </w:divBdr>
                    </w:div>
                    <w:div w:id="1469974086">
                      <w:marLeft w:val="0"/>
                      <w:marRight w:val="0"/>
                      <w:marTop w:val="0"/>
                      <w:marBottom w:val="0"/>
                      <w:divBdr>
                        <w:top w:val="none" w:sz="0" w:space="0" w:color="auto"/>
                        <w:left w:val="none" w:sz="0" w:space="0" w:color="auto"/>
                        <w:bottom w:val="none" w:sz="0" w:space="0" w:color="auto"/>
                        <w:right w:val="none" w:sz="0" w:space="0" w:color="auto"/>
                      </w:divBdr>
                    </w:div>
                    <w:div w:id="1652516628">
                      <w:marLeft w:val="0"/>
                      <w:marRight w:val="0"/>
                      <w:marTop w:val="0"/>
                      <w:marBottom w:val="0"/>
                      <w:divBdr>
                        <w:top w:val="none" w:sz="0" w:space="0" w:color="auto"/>
                        <w:left w:val="none" w:sz="0" w:space="0" w:color="auto"/>
                        <w:bottom w:val="none" w:sz="0" w:space="0" w:color="auto"/>
                        <w:right w:val="none" w:sz="0" w:space="0" w:color="auto"/>
                      </w:divBdr>
                    </w:div>
                    <w:div w:id="1921673182">
                      <w:marLeft w:val="0"/>
                      <w:marRight w:val="0"/>
                      <w:marTop w:val="0"/>
                      <w:marBottom w:val="0"/>
                      <w:divBdr>
                        <w:top w:val="none" w:sz="0" w:space="0" w:color="auto"/>
                        <w:left w:val="none" w:sz="0" w:space="0" w:color="auto"/>
                        <w:bottom w:val="none" w:sz="0" w:space="0" w:color="auto"/>
                        <w:right w:val="none" w:sz="0" w:space="0" w:color="auto"/>
                      </w:divBdr>
                    </w:div>
                  </w:divsChild>
                </w:div>
                <w:div w:id="839735384">
                  <w:marLeft w:val="0"/>
                  <w:marRight w:val="0"/>
                  <w:marTop w:val="0"/>
                  <w:marBottom w:val="0"/>
                  <w:divBdr>
                    <w:top w:val="none" w:sz="0" w:space="0" w:color="auto"/>
                    <w:left w:val="none" w:sz="0" w:space="0" w:color="auto"/>
                    <w:bottom w:val="none" w:sz="0" w:space="0" w:color="auto"/>
                    <w:right w:val="none" w:sz="0" w:space="0" w:color="auto"/>
                  </w:divBdr>
                  <w:divsChild>
                    <w:div w:id="459694195">
                      <w:marLeft w:val="0"/>
                      <w:marRight w:val="0"/>
                      <w:marTop w:val="0"/>
                      <w:marBottom w:val="0"/>
                      <w:divBdr>
                        <w:top w:val="none" w:sz="0" w:space="0" w:color="auto"/>
                        <w:left w:val="none" w:sz="0" w:space="0" w:color="auto"/>
                        <w:bottom w:val="none" w:sz="0" w:space="0" w:color="auto"/>
                        <w:right w:val="none" w:sz="0" w:space="0" w:color="auto"/>
                      </w:divBdr>
                    </w:div>
                  </w:divsChild>
                </w:div>
                <w:div w:id="848443611">
                  <w:marLeft w:val="0"/>
                  <w:marRight w:val="0"/>
                  <w:marTop w:val="0"/>
                  <w:marBottom w:val="0"/>
                  <w:divBdr>
                    <w:top w:val="none" w:sz="0" w:space="0" w:color="auto"/>
                    <w:left w:val="none" w:sz="0" w:space="0" w:color="auto"/>
                    <w:bottom w:val="none" w:sz="0" w:space="0" w:color="auto"/>
                    <w:right w:val="none" w:sz="0" w:space="0" w:color="auto"/>
                  </w:divBdr>
                  <w:divsChild>
                    <w:div w:id="1638953830">
                      <w:marLeft w:val="0"/>
                      <w:marRight w:val="0"/>
                      <w:marTop w:val="0"/>
                      <w:marBottom w:val="0"/>
                      <w:divBdr>
                        <w:top w:val="none" w:sz="0" w:space="0" w:color="auto"/>
                        <w:left w:val="none" w:sz="0" w:space="0" w:color="auto"/>
                        <w:bottom w:val="none" w:sz="0" w:space="0" w:color="auto"/>
                        <w:right w:val="none" w:sz="0" w:space="0" w:color="auto"/>
                      </w:divBdr>
                    </w:div>
                  </w:divsChild>
                </w:div>
                <w:div w:id="938024595">
                  <w:marLeft w:val="0"/>
                  <w:marRight w:val="0"/>
                  <w:marTop w:val="0"/>
                  <w:marBottom w:val="0"/>
                  <w:divBdr>
                    <w:top w:val="none" w:sz="0" w:space="0" w:color="auto"/>
                    <w:left w:val="none" w:sz="0" w:space="0" w:color="auto"/>
                    <w:bottom w:val="none" w:sz="0" w:space="0" w:color="auto"/>
                    <w:right w:val="none" w:sz="0" w:space="0" w:color="auto"/>
                  </w:divBdr>
                  <w:divsChild>
                    <w:div w:id="554439290">
                      <w:marLeft w:val="0"/>
                      <w:marRight w:val="0"/>
                      <w:marTop w:val="0"/>
                      <w:marBottom w:val="0"/>
                      <w:divBdr>
                        <w:top w:val="none" w:sz="0" w:space="0" w:color="auto"/>
                        <w:left w:val="none" w:sz="0" w:space="0" w:color="auto"/>
                        <w:bottom w:val="none" w:sz="0" w:space="0" w:color="auto"/>
                        <w:right w:val="none" w:sz="0" w:space="0" w:color="auto"/>
                      </w:divBdr>
                    </w:div>
                    <w:div w:id="997540476">
                      <w:marLeft w:val="0"/>
                      <w:marRight w:val="0"/>
                      <w:marTop w:val="0"/>
                      <w:marBottom w:val="0"/>
                      <w:divBdr>
                        <w:top w:val="none" w:sz="0" w:space="0" w:color="auto"/>
                        <w:left w:val="none" w:sz="0" w:space="0" w:color="auto"/>
                        <w:bottom w:val="none" w:sz="0" w:space="0" w:color="auto"/>
                        <w:right w:val="none" w:sz="0" w:space="0" w:color="auto"/>
                      </w:divBdr>
                    </w:div>
                    <w:div w:id="1420060811">
                      <w:marLeft w:val="0"/>
                      <w:marRight w:val="0"/>
                      <w:marTop w:val="0"/>
                      <w:marBottom w:val="0"/>
                      <w:divBdr>
                        <w:top w:val="none" w:sz="0" w:space="0" w:color="auto"/>
                        <w:left w:val="none" w:sz="0" w:space="0" w:color="auto"/>
                        <w:bottom w:val="none" w:sz="0" w:space="0" w:color="auto"/>
                        <w:right w:val="none" w:sz="0" w:space="0" w:color="auto"/>
                      </w:divBdr>
                    </w:div>
                    <w:div w:id="1732121438">
                      <w:marLeft w:val="0"/>
                      <w:marRight w:val="0"/>
                      <w:marTop w:val="0"/>
                      <w:marBottom w:val="0"/>
                      <w:divBdr>
                        <w:top w:val="none" w:sz="0" w:space="0" w:color="auto"/>
                        <w:left w:val="none" w:sz="0" w:space="0" w:color="auto"/>
                        <w:bottom w:val="none" w:sz="0" w:space="0" w:color="auto"/>
                        <w:right w:val="none" w:sz="0" w:space="0" w:color="auto"/>
                      </w:divBdr>
                    </w:div>
                    <w:div w:id="2118790544">
                      <w:marLeft w:val="0"/>
                      <w:marRight w:val="0"/>
                      <w:marTop w:val="0"/>
                      <w:marBottom w:val="0"/>
                      <w:divBdr>
                        <w:top w:val="none" w:sz="0" w:space="0" w:color="auto"/>
                        <w:left w:val="none" w:sz="0" w:space="0" w:color="auto"/>
                        <w:bottom w:val="none" w:sz="0" w:space="0" w:color="auto"/>
                        <w:right w:val="none" w:sz="0" w:space="0" w:color="auto"/>
                      </w:divBdr>
                    </w:div>
                  </w:divsChild>
                </w:div>
                <w:div w:id="1011957860">
                  <w:marLeft w:val="0"/>
                  <w:marRight w:val="0"/>
                  <w:marTop w:val="0"/>
                  <w:marBottom w:val="0"/>
                  <w:divBdr>
                    <w:top w:val="none" w:sz="0" w:space="0" w:color="auto"/>
                    <w:left w:val="none" w:sz="0" w:space="0" w:color="auto"/>
                    <w:bottom w:val="none" w:sz="0" w:space="0" w:color="auto"/>
                    <w:right w:val="none" w:sz="0" w:space="0" w:color="auto"/>
                  </w:divBdr>
                  <w:divsChild>
                    <w:div w:id="1374312312">
                      <w:marLeft w:val="0"/>
                      <w:marRight w:val="0"/>
                      <w:marTop w:val="0"/>
                      <w:marBottom w:val="0"/>
                      <w:divBdr>
                        <w:top w:val="none" w:sz="0" w:space="0" w:color="auto"/>
                        <w:left w:val="none" w:sz="0" w:space="0" w:color="auto"/>
                        <w:bottom w:val="none" w:sz="0" w:space="0" w:color="auto"/>
                        <w:right w:val="none" w:sz="0" w:space="0" w:color="auto"/>
                      </w:divBdr>
                    </w:div>
                  </w:divsChild>
                </w:div>
                <w:div w:id="1092702306">
                  <w:marLeft w:val="0"/>
                  <w:marRight w:val="0"/>
                  <w:marTop w:val="0"/>
                  <w:marBottom w:val="0"/>
                  <w:divBdr>
                    <w:top w:val="none" w:sz="0" w:space="0" w:color="auto"/>
                    <w:left w:val="none" w:sz="0" w:space="0" w:color="auto"/>
                    <w:bottom w:val="none" w:sz="0" w:space="0" w:color="auto"/>
                    <w:right w:val="none" w:sz="0" w:space="0" w:color="auto"/>
                  </w:divBdr>
                  <w:divsChild>
                    <w:div w:id="1973899598">
                      <w:marLeft w:val="0"/>
                      <w:marRight w:val="0"/>
                      <w:marTop w:val="0"/>
                      <w:marBottom w:val="0"/>
                      <w:divBdr>
                        <w:top w:val="none" w:sz="0" w:space="0" w:color="auto"/>
                        <w:left w:val="none" w:sz="0" w:space="0" w:color="auto"/>
                        <w:bottom w:val="none" w:sz="0" w:space="0" w:color="auto"/>
                        <w:right w:val="none" w:sz="0" w:space="0" w:color="auto"/>
                      </w:divBdr>
                    </w:div>
                  </w:divsChild>
                </w:div>
                <w:div w:id="1145973027">
                  <w:marLeft w:val="0"/>
                  <w:marRight w:val="0"/>
                  <w:marTop w:val="0"/>
                  <w:marBottom w:val="0"/>
                  <w:divBdr>
                    <w:top w:val="none" w:sz="0" w:space="0" w:color="auto"/>
                    <w:left w:val="none" w:sz="0" w:space="0" w:color="auto"/>
                    <w:bottom w:val="none" w:sz="0" w:space="0" w:color="auto"/>
                    <w:right w:val="none" w:sz="0" w:space="0" w:color="auto"/>
                  </w:divBdr>
                  <w:divsChild>
                    <w:div w:id="1397121146">
                      <w:marLeft w:val="0"/>
                      <w:marRight w:val="0"/>
                      <w:marTop w:val="0"/>
                      <w:marBottom w:val="0"/>
                      <w:divBdr>
                        <w:top w:val="none" w:sz="0" w:space="0" w:color="auto"/>
                        <w:left w:val="none" w:sz="0" w:space="0" w:color="auto"/>
                        <w:bottom w:val="none" w:sz="0" w:space="0" w:color="auto"/>
                        <w:right w:val="none" w:sz="0" w:space="0" w:color="auto"/>
                      </w:divBdr>
                    </w:div>
                  </w:divsChild>
                </w:div>
                <w:div w:id="1190293447">
                  <w:marLeft w:val="0"/>
                  <w:marRight w:val="0"/>
                  <w:marTop w:val="0"/>
                  <w:marBottom w:val="0"/>
                  <w:divBdr>
                    <w:top w:val="none" w:sz="0" w:space="0" w:color="auto"/>
                    <w:left w:val="none" w:sz="0" w:space="0" w:color="auto"/>
                    <w:bottom w:val="none" w:sz="0" w:space="0" w:color="auto"/>
                    <w:right w:val="none" w:sz="0" w:space="0" w:color="auto"/>
                  </w:divBdr>
                  <w:divsChild>
                    <w:div w:id="1772775877">
                      <w:marLeft w:val="0"/>
                      <w:marRight w:val="0"/>
                      <w:marTop w:val="0"/>
                      <w:marBottom w:val="0"/>
                      <w:divBdr>
                        <w:top w:val="none" w:sz="0" w:space="0" w:color="auto"/>
                        <w:left w:val="none" w:sz="0" w:space="0" w:color="auto"/>
                        <w:bottom w:val="none" w:sz="0" w:space="0" w:color="auto"/>
                        <w:right w:val="none" w:sz="0" w:space="0" w:color="auto"/>
                      </w:divBdr>
                    </w:div>
                  </w:divsChild>
                </w:div>
                <w:div w:id="1308709711">
                  <w:marLeft w:val="0"/>
                  <w:marRight w:val="0"/>
                  <w:marTop w:val="0"/>
                  <w:marBottom w:val="0"/>
                  <w:divBdr>
                    <w:top w:val="none" w:sz="0" w:space="0" w:color="auto"/>
                    <w:left w:val="none" w:sz="0" w:space="0" w:color="auto"/>
                    <w:bottom w:val="none" w:sz="0" w:space="0" w:color="auto"/>
                    <w:right w:val="none" w:sz="0" w:space="0" w:color="auto"/>
                  </w:divBdr>
                  <w:divsChild>
                    <w:div w:id="286204285">
                      <w:marLeft w:val="0"/>
                      <w:marRight w:val="0"/>
                      <w:marTop w:val="0"/>
                      <w:marBottom w:val="0"/>
                      <w:divBdr>
                        <w:top w:val="none" w:sz="0" w:space="0" w:color="auto"/>
                        <w:left w:val="none" w:sz="0" w:space="0" w:color="auto"/>
                        <w:bottom w:val="none" w:sz="0" w:space="0" w:color="auto"/>
                        <w:right w:val="none" w:sz="0" w:space="0" w:color="auto"/>
                      </w:divBdr>
                    </w:div>
                  </w:divsChild>
                </w:div>
                <w:div w:id="1361930581">
                  <w:marLeft w:val="0"/>
                  <w:marRight w:val="0"/>
                  <w:marTop w:val="0"/>
                  <w:marBottom w:val="0"/>
                  <w:divBdr>
                    <w:top w:val="none" w:sz="0" w:space="0" w:color="auto"/>
                    <w:left w:val="none" w:sz="0" w:space="0" w:color="auto"/>
                    <w:bottom w:val="none" w:sz="0" w:space="0" w:color="auto"/>
                    <w:right w:val="none" w:sz="0" w:space="0" w:color="auto"/>
                  </w:divBdr>
                  <w:divsChild>
                    <w:div w:id="546842148">
                      <w:marLeft w:val="0"/>
                      <w:marRight w:val="0"/>
                      <w:marTop w:val="0"/>
                      <w:marBottom w:val="0"/>
                      <w:divBdr>
                        <w:top w:val="none" w:sz="0" w:space="0" w:color="auto"/>
                        <w:left w:val="none" w:sz="0" w:space="0" w:color="auto"/>
                        <w:bottom w:val="none" w:sz="0" w:space="0" w:color="auto"/>
                        <w:right w:val="none" w:sz="0" w:space="0" w:color="auto"/>
                      </w:divBdr>
                    </w:div>
                    <w:div w:id="1356728345">
                      <w:marLeft w:val="0"/>
                      <w:marRight w:val="0"/>
                      <w:marTop w:val="0"/>
                      <w:marBottom w:val="0"/>
                      <w:divBdr>
                        <w:top w:val="none" w:sz="0" w:space="0" w:color="auto"/>
                        <w:left w:val="none" w:sz="0" w:space="0" w:color="auto"/>
                        <w:bottom w:val="none" w:sz="0" w:space="0" w:color="auto"/>
                        <w:right w:val="none" w:sz="0" w:space="0" w:color="auto"/>
                      </w:divBdr>
                    </w:div>
                  </w:divsChild>
                </w:div>
                <w:div w:id="1612394669">
                  <w:marLeft w:val="0"/>
                  <w:marRight w:val="0"/>
                  <w:marTop w:val="0"/>
                  <w:marBottom w:val="0"/>
                  <w:divBdr>
                    <w:top w:val="none" w:sz="0" w:space="0" w:color="auto"/>
                    <w:left w:val="none" w:sz="0" w:space="0" w:color="auto"/>
                    <w:bottom w:val="none" w:sz="0" w:space="0" w:color="auto"/>
                    <w:right w:val="none" w:sz="0" w:space="0" w:color="auto"/>
                  </w:divBdr>
                  <w:divsChild>
                    <w:div w:id="579750012">
                      <w:marLeft w:val="0"/>
                      <w:marRight w:val="0"/>
                      <w:marTop w:val="0"/>
                      <w:marBottom w:val="0"/>
                      <w:divBdr>
                        <w:top w:val="none" w:sz="0" w:space="0" w:color="auto"/>
                        <w:left w:val="none" w:sz="0" w:space="0" w:color="auto"/>
                        <w:bottom w:val="none" w:sz="0" w:space="0" w:color="auto"/>
                        <w:right w:val="none" w:sz="0" w:space="0" w:color="auto"/>
                      </w:divBdr>
                    </w:div>
                  </w:divsChild>
                </w:div>
                <w:div w:id="1685282229">
                  <w:marLeft w:val="0"/>
                  <w:marRight w:val="0"/>
                  <w:marTop w:val="0"/>
                  <w:marBottom w:val="0"/>
                  <w:divBdr>
                    <w:top w:val="none" w:sz="0" w:space="0" w:color="auto"/>
                    <w:left w:val="none" w:sz="0" w:space="0" w:color="auto"/>
                    <w:bottom w:val="none" w:sz="0" w:space="0" w:color="auto"/>
                    <w:right w:val="none" w:sz="0" w:space="0" w:color="auto"/>
                  </w:divBdr>
                  <w:divsChild>
                    <w:div w:id="1922056493">
                      <w:marLeft w:val="0"/>
                      <w:marRight w:val="0"/>
                      <w:marTop w:val="0"/>
                      <w:marBottom w:val="0"/>
                      <w:divBdr>
                        <w:top w:val="none" w:sz="0" w:space="0" w:color="auto"/>
                        <w:left w:val="none" w:sz="0" w:space="0" w:color="auto"/>
                        <w:bottom w:val="none" w:sz="0" w:space="0" w:color="auto"/>
                        <w:right w:val="none" w:sz="0" w:space="0" w:color="auto"/>
                      </w:divBdr>
                    </w:div>
                  </w:divsChild>
                </w:div>
                <w:div w:id="1766345471">
                  <w:marLeft w:val="0"/>
                  <w:marRight w:val="0"/>
                  <w:marTop w:val="0"/>
                  <w:marBottom w:val="0"/>
                  <w:divBdr>
                    <w:top w:val="none" w:sz="0" w:space="0" w:color="auto"/>
                    <w:left w:val="none" w:sz="0" w:space="0" w:color="auto"/>
                    <w:bottom w:val="none" w:sz="0" w:space="0" w:color="auto"/>
                    <w:right w:val="none" w:sz="0" w:space="0" w:color="auto"/>
                  </w:divBdr>
                  <w:divsChild>
                    <w:div w:id="356204187">
                      <w:marLeft w:val="0"/>
                      <w:marRight w:val="0"/>
                      <w:marTop w:val="0"/>
                      <w:marBottom w:val="0"/>
                      <w:divBdr>
                        <w:top w:val="none" w:sz="0" w:space="0" w:color="auto"/>
                        <w:left w:val="none" w:sz="0" w:space="0" w:color="auto"/>
                        <w:bottom w:val="none" w:sz="0" w:space="0" w:color="auto"/>
                        <w:right w:val="none" w:sz="0" w:space="0" w:color="auto"/>
                      </w:divBdr>
                    </w:div>
                    <w:div w:id="1463428320">
                      <w:marLeft w:val="0"/>
                      <w:marRight w:val="0"/>
                      <w:marTop w:val="0"/>
                      <w:marBottom w:val="0"/>
                      <w:divBdr>
                        <w:top w:val="none" w:sz="0" w:space="0" w:color="auto"/>
                        <w:left w:val="none" w:sz="0" w:space="0" w:color="auto"/>
                        <w:bottom w:val="none" w:sz="0" w:space="0" w:color="auto"/>
                        <w:right w:val="none" w:sz="0" w:space="0" w:color="auto"/>
                      </w:divBdr>
                    </w:div>
                    <w:div w:id="1915699404">
                      <w:marLeft w:val="0"/>
                      <w:marRight w:val="0"/>
                      <w:marTop w:val="0"/>
                      <w:marBottom w:val="0"/>
                      <w:divBdr>
                        <w:top w:val="none" w:sz="0" w:space="0" w:color="auto"/>
                        <w:left w:val="none" w:sz="0" w:space="0" w:color="auto"/>
                        <w:bottom w:val="none" w:sz="0" w:space="0" w:color="auto"/>
                        <w:right w:val="none" w:sz="0" w:space="0" w:color="auto"/>
                      </w:divBdr>
                    </w:div>
                  </w:divsChild>
                </w:div>
                <w:div w:id="1775709391">
                  <w:marLeft w:val="0"/>
                  <w:marRight w:val="0"/>
                  <w:marTop w:val="0"/>
                  <w:marBottom w:val="0"/>
                  <w:divBdr>
                    <w:top w:val="none" w:sz="0" w:space="0" w:color="auto"/>
                    <w:left w:val="none" w:sz="0" w:space="0" w:color="auto"/>
                    <w:bottom w:val="none" w:sz="0" w:space="0" w:color="auto"/>
                    <w:right w:val="none" w:sz="0" w:space="0" w:color="auto"/>
                  </w:divBdr>
                  <w:divsChild>
                    <w:div w:id="486938376">
                      <w:marLeft w:val="0"/>
                      <w:marRight w:val="0"/>
                      <w:marTop w:val="0"/>
                      <w:marBottom w:val="0"/>
                      <w:divBdr>
                        <w:top w:val="none" w:sz="0" w:space="0" w:color="auto"/>
                        <w:left w:val="none" w:sz="0" w:space="0" w:color="auto"/>
                        <w:bottom w:val="none" w:sz="0" w:space="0" w:color="auto"/>
                        <w:right w:val="none" w:sz="0" w:space="0" w:color="auto"/>
                      </w:divBdr>
                    </w:div>
                    <w:div w:id="2094741581">
                      <w:marLeft w:val="0"/>
                      <w:marRight w:val="0"/>
                      <w:marTop w:val="0"/>
                      <w:marBottom w:val="0"/>
                      <w:divBdr>
                        <w:top w:val="none" w:sz="0" w:space="0" w:color="auto"/>
                        <w:left w:val="none" w:sz="0" w:space="0" w:color="auto"/>
                        <w:bottom w:val="none" w:sz="0" w:space="0" w:color="auto"/>
                        <w:right w:val="none" w:sz="0" w:space="0" w:color="auto"/>
                      </w:divBdr>
                    </w:div>
                  </w:divsChild>
                </w:div>
                <w:div w:id="1823545469">
                  <w:marLeft w:val="0"/>
                  <w:marRight w:val="0"/>
                  <w:marTop w:val="0"/>
                  <w:marBottom w:val="0"/>
                  <w:divBdr>
                    <w:top w:val="none" w:sz="0" w:space="0" w:color="auto"/>
                    <w:left w:val="none" w:sz="0" w:space="0" w:color="auto"/>
                    <w:bottom w:val="none" w:sz="0" w:space="0" w:color="auto"/>
                    <w:right w:val="none" w:sz="0" w:space="0" w:color="auto"/>
                  </w:divBdr>
                  <w:divsChild>
                    <w:div w:id="8679364">
                      <w:marLeft w:val="0"/>
                      <w:marRight w:val="0"/>
                      <w:marTop w:val="0"/>
                      <w:marBottom w:val="0"/>
                      <w:divBdr>
                        <w:top w:val="none" w:sz="0" w:space="0" w:color="auto"/>
                        <w:left w:val="none" w:sz="0" w:space="0" w:color="auto"/>
                        <w:bottom w:val="none" w:sz="0" w:space="0" w:color="auto"/>
                        <w:right w:val="none" w:sz="0" w:space="0" w:color="auto"/>
                      </w:divBdr>
                    </w:div>
                    <w:div w:id="111484417">
                      <w:marLeft w:val="0"/>
                      <w:marRight w:val="0"/>
                      <w:marTop w:val="0"/>
                      <w:marBottom w:val="0"/>
                      <w:divBdr>
                        <w:top w:val="none" w:sz="0" w:space="0" w:color="auto"/>
                        <w:left w:val="none" w:sz="0" w:space="0" w:color="auto"/>
                        <w:bottom w:val="none" w:sz="0" w:space="0" w:color="auto"/>
                        <w:right w:val="none" w:sz="0" w:space="0" w:color="auto"/>
                      </w:divBdr>
                    </w:div>
                    <w:div w:id="1692336405">
                      <w:marLeft w:val="0"/>
                      <w:marRight w:val="0"/>
                      <w:marTop w:val="0"/>
                      <w:marBottom w:val="0"/>
                      <w:divBdr>
                        <w:top w:val="none" w:sz="0" w:space="0" w:color="auto"/>
                        <w:left w:val="none" w:sz="0" w:space="0" w:color="auto"/>
                        <w:bottom w:val="none" w:sz="0" w:space="0" w:color="auto"/>
                        <w:right w:val="none" w:sz="0" w:space="0" w:color="auto"/>
                      </w:divBdr>
                    </w:div>
                  </w:divsChild>
                </w:div>
                <w:div w:id="1966696144">
                  <w:marLeft w:val="0"/>
                  <w:marRight w:val="0"/>
                  <w:marTop w:val="0"/>
                  <w:marBottom w:val="0"/>
                  <w:divBdr>
                    <w:top w:val="none" w:sz="0" w:space="0" w:color="auto"/>
                    <w:left w:val="none" w:sz="0" w:space="0" w:color="auto"/>
                    <w:bottom w:val="none" w:sz="0" w:space="0" w:color="auto"/>
                    <w:right w:val="none" w:sz="0" w:space="0" w:color="auto"/>
                  </w:divBdr>
                  <w:divsChild>
                    <w:div w:id="1838956862">
                      <w:marLeft w:val="0"/>
                      <w:marRight w:val="0"/>
                      <w:marTop w:val="0"/>
                      <w:marBottom w:val="0"/>
                      <w:divBdr>
                        <w:top w:val="none" w:sz="0" w:space="0" w:color="auto"/>
                        <w:left w:val="none" w:sz="0" w:space="0" w:color="auto"/>
                        <w:bottom w:val="none" w:sz="0" w:space="0" w:color="auto"/>
                        <w:right w:val="none" w:sz="0" w:space="0" w:color="auto"/>
                      </w:divBdr>
                    </w:div>
                  </w:divsChild>
                </w:div>
                <w:div w:id="1975132113">
                  <w:marLeft w:val="0"/>
                  <w:marRight w:val="0"/>
                  <w:marTop w:val="0"/>
                  <w:marBottom w:val="0"/>
                  <w:divBdr>
                    <w:top w:val="none" w:sz="0" w:space="0" w:color="auto"/>
                    <w:left w:val="none" w:sz="0" w:space="0" w:color="auto"/>
                    <w:bottom w:val="none" w:sz="0" w:space="0" w:color="auto"/>
                    <w:right w:val="none" w:sz="0" w:space="0" w:color="auto"/>
                  </w:divBdr>
                  <w:divsChild>
                    <w:div w:id="843786816">
                      <w:marLeft w:val="0"/>
                      <w:marRight w:val="0"/>
                      <w:marTop w:val="0"/>
                      <w:marBottom w:val="0"/>
                      <w:divBdr>
                        <w:top w:val="none" w:sz="0" w:space="0" w:color="auto"/>
                        <w:left w:val="none" w:sz="0" w:space="0" w:color="auto"/>
                        <w:bottom w:val="none" w:sz="0" w:space="0" w:color="auto"/>
                        <w:right w:val="none" w:sz="0" w:space="0" w:color="auto"/>
                      </w:divBdr>
                    </w:div>
                  </w:divsChild>
                </w:div>
                <w:div w:id="2003964842">
                  <w:marLeft w:val="0"/>
                  <w:marRight w:val="0"/>
                  <w:marTop w:val="0"/>
                  <w:marBottom w:val="0"/>
                  <w:divBdr>
                    <w:top w:val="none" w:sz="0" w:space="0" w:color="auto"/>
                    <w:left w:val="none" w:sz="0" w:space="0" w:color="auto"/>
                    <w:bottom w:val="none" w:sz="0" w:space="0" w:color="auto"/>
                    <w:right w:val="none" w:sz="0" w:space="0" w:color="auto"/>
                  </w:divBdr>
                  <w:divsChild>
                    <w:div w:id="2004818185">
                      <w:marLeft w:val="0"/>
                      <w:marRight w:val="0"/>
                      <w:marTop w:val="0"/>
                      <w:marBottom w:val="0"/>
                      <w:divBdr>
                        <w:top w:val="none" w:sz="0" w:space="0" w:color="auto"/>
                        <w:left w:val="none" w:sz="0" w:space="0" w:color="auto"/>
                        <w:bottom w:val="none" w:sz="0" w:space="0" w:color="auto"/>
                        <w:right w:val="none" w:sz="0" w:space="0" w:color="auto"/>
                      </w:divBdr>
                    </w:div>
                  </w:divsChild>
                </w:div>
                <w:div w:id="2130470413">
                  <w:marLeft w:val="0"/>
                  <w:marRight w:val="0"/>
                  <w:marTop w:val="0"/>
                  <w:marBottom w:val="0"/>
                  <w:divBdr>
                    <w:top w:val="none" w:sz="0" w:space="0" w:color="auto"/>
                    <w:left w:val="none" w:sz="0" w:space="0" w:color="auto"/>
                    <w:bottom w:val="none" w:sz="0" w:space="0" w:color="auto"/>
                    <w:right w:val="none" w:sz="0" w:space="0" w:color="auto"/>
                  </w:divBdr>
                  <w:divsChild>
                    <w:div w:id="742458558">
                      <w:marLeft w:val="0"/>
                      <w:marRight w:val="0"/>
                      <w:marTop w:val="0"/>
                      <w:marBottom w:val="0"/>
                      <w:divBdr>
                        <w:top w:val="none" w:sz="0" w:space="0" w:color="auto"/>
                        <w:left w:val="none" w:sz="0" w:space="0" w:color="auto"/>
                        <w:bottom w:val="none" w:sz="0" w:space="0" w:color="auto"/>
                        <w:right w:val="none" w:sz="0" w:space="0" w:color="auto"/>
                      </w:divBdr>
                    </w:div>
                    <w:div w:id="2131388515">
                      <w:marLeft w:val="0"/>
                      <w:marRight w:val="0"/>
                      <w:marTop w:val="0"/>
                      <w:marBottom w:val="0"/>
                      <w:divBdr>
                        <w:top w:val="none" w:sz="0" w:space="0" w:color="auto"/>
                        <w:left w:val="none" w:sz="0" w:space="0" w:color="auto"/>
                        <w:bottom w:val="none" w:sz="0" w:space="0" w:color="auto"/>
                        <w:right w:val="none" w:sz="0" w:space="0" w:color="auto"/>
                      </w:divBdr>
                    </w:div>
                    <w:div w:id="2132548907">
                      <w:marLeft w:val="0"/>
                      <w:marRight w:val="0"/>
                      <w:marTop w:val="0"/>
                      <w:marBottom w:val="0"/>
                      <w:divBdr>
                        <w:top w:val="none" w:sz="0" w:space="0" w:color="auto"/>
                        <w:left w:val="none" w:sz="0" w:space="0" w:color="auto"/>
                        <w:bottom w:val="none" w:sz="0" w:space="0" w:color="auto"/>
                        <w:right w:val="none" w:sz="0" w:space="0" w:color="auto"/>
                      </w:divBdr>
                    </w:div>
                  </w:divsChild>
                </w:div>
                <w:div w:id="2137526653">
                  <w:marLeft w:val="0"/>
                  <w:marRight w:val="0"/>
                  <w:marTop w:val="0"/>
                  <w:marBottom w:val="0"/>
                  <w:divBdr>
                    <w:top w:val="none" w:sz="0" w:space="0" w:color="auto"/>
                    <w:left w:val="none" w:sz="0" w:space="0" w:color="auto"/>
                    <w:bottom w:val="none" w:sz="0" w:space="0" w:color="auto"/>
                    <w:right w:val="none" w:sz="0" w:space="0" w:color="auto"/>
                  </w:divBdr>
                  <w:divsChild>
                    <w:div w:id="1858735882">
                      <w:marLeft w:val="0"/>
                      <w:marRight w:val="0"/>
                      <w:marTop w:val="0"/>
                      <w:marBottom w:val="0"/>
                      <w:divBdr>
                        <w:top w:val="none" w:sz="0" w:space="0" w:color="auto"/>
                        <w:left w:val="none" w:sz="0" w:space="0" w:color="auto"/>
                        <w:bottom w:val="none" w:sz="0" w:space="0" w:color="auto"/>
                        <w:right w:val="none" w:sz="0" w:space="0" w:color="auto"/>
                      </w:divBdr>
                    </w:div>
                  </w:divsChild>
                </w:div>
                <w:div w:id="2138643088">
                  <w:marLeft w:val="0"/>
                  <w:marRight w:val="0"/>
                  <w:marTop w:val="0"/>
                  <w:marBottom w:val="0"/>
                  <w:divBdr>
                    <w:top w:val="none" w:sz="0" w:space="0" w:color="auto"/>
                    <w:left w:val="none" w:sz="0" w:space="0" w:color="auto"/>
                    <w:bottom w:val="none" w:sz="0" w:space="0" w:color="auto"/>
                    <w:right w:val="none" w:sz="0" w:space="0" w:color="auto"/>
                  </w:divBdr>
                  <w:divsChild>
                    <w:div w:id="454444384">
                      <w:marLeft w:val="0"/>
                      <w:marRight w:val="0"/>
                      <w:marTop w:val="0"/>
                      <w:marBottom w:val="0"/>
                      <w:divBdr>
                        <w:top w:val="none" w:sz="0" w:space="0" w:color="auto"/>
                        <w:left w:val="none" w:sz="0" w:space="0" w:color="auto"/>
                        <w:bottom w:val="none" w:sz="0" w:space="0" w:color="auto"/>
                        <w:right w:val="none" w:sz="0" w:space="0" w:color="auto"/>
                      </w:divBdr>
                    </w:div>
                    <w:div w:id="10720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82847">
          <w:marLeft w:val="0"/>
          <w:marRight w:val="0"/>
          <w:marTop w:val="0"/>
          <w:marBottom w:val="0"/>
          <w:divBdr>
            <w:top w:val="none" w:sz="0" w:space="0" w:color="auto"/>
            <w:left w:val="none" w:sz="0" w:space="0" w:color="auto"/>
            <w:bottom w:val="none" w:sz="0" w:space="0" w:color="auto"/>
            <w:right w:val="none" w:sz="0" w:space="0" w:color="auto"/>
          </w:divBdr>
        </w:div>
      </w:divsChild>
    </w:div>
    <w:div w:id="316764024">
      <w:bodyDiv w:val="1"/>
      <w:marLeft w:val="0"/>
      <w:marRight w:val="0"/>
      <w:marTop w:val="0"/>
      <w:marBottom w:val="0"/>
      <w:divBdr>
        <w:top w:val="none" w:sz="0" w:space="0" w:color="auto"/>
        <w:left w:val="none" w:sz="0" w:space="0" w:color="auto"/>
        <w:bottom w:val="none" w:sz="0" w:space="0" w:color="auto"/>
        <w:right w:val="none" w:sz="0" w:space="0" w:color="auto"/>
      </w:divBdr>
    </w:div>
    <w:div w:id="323169619">
      <w:bodyDiv w:val="1"/>
      <w:marLeft w:val="0"/>
      <w:marRight w:val="0"/>
      <w:marTop w:val="0"/>
      <w:marBottom w:val="0"/>
      <w:divBdr>
        <w:top w:val="none" w:sz="0" w:space="0" w:color="auto"/>
        <w:left w:val="none" w:sz="0" w:space="0" w:color="auto"/>
        <w:bottom w:val="none" w:sz="0" w:space="0" w:color="auto"/>
        <w:right w:val="none" w:sz="0" w:space="0" w:color="auto"/>
      </w:divBdr>
    </w:div>
    <w:div w:id="401217405">
      <w:bodyDiv w:val="1"/>
      <w:marLeft w:val="0"/>
      <w:marRight w:val="0"/>
      <w:marTop w:val="0"/>
      <w:marBottom w:val="0"/>
      <w:divBdr>
        <w:top w:val="none" w:sz="0" w:space="0" w:color="auto"/>
        <w:left w:val="none" w:sz="0" w:space="0" w:color="auto"/>
        <w:bottom w:val="none" w:sz="0" w:space="0" w:color="auto"/>
        <w:right w:val="none" w:sz="0" w:space="0" w:color="auto"/>
      </w:divBdr>
    </w:div>
    <w:div w:id="539170163">
      <w:bodyDiv w:val="1"/>
      <w:marLeft w:val="0"/>
      <w:marRight w:val="0"/>
      <w:marTop w:val="0"/>
      <w:marBottom w:val="0"/>
      <w:divBdr>
        <w:top w:val="none" w:sz="0" w:space="0" w:color="auto"/>
        <w:left w:val="none" w:sz="0" w:space="0" w:color="auto"/>
        <w:bottom w:val="none" w:sz="0" w:space="0" w:color="auto"/>
        <w:right w:val="none" w:sz="0" w:space="0" w:color="auto"/>
      </w:divBdr>
    </w:div>
    <w:div w:id="624315675">
      <w:bodyDiv w:val="1"/>
      <w:marLeft w:val="0"/>
      <w:marRight w:val="0"/>
      <w:marTop w:val="0"/>
      <w:marBottom w:val="0"/>
      <w:divBdr>
        <w:top w:val="none" w:sz="0" w:space="0" w:color="auto"/>
        <w:left w:val="none" w:sz="0" w:space="0" w:color="auto"/>
        <w:bottom w:val="none" w:sz="0" w:space="0" w:color="auto"/>
        <w:right w:val="none" w:sz="0" w:space="0" w:color="auto"/>
      </w:divBdr>
      <w:divsChild>
        <w:div w:id="558631179">
          <w:marLeft w:val="0"/>
          <w:marRight w:val="0"/>
          <w:marTop w:val="0"/>
          <w:marBottom w:val="0"/>
          <w:divBdr>
            <w:top w:val="none" w:sz="0" w:space="0" w:color="auto"/>
            <w:left w:val="none" w:sz="0" w:space="0" w:color="auto"/>
            <w:bottom w:val="none" w:sz="0" w:space="0" w:color="auto"/>
            <w:right w:val="none" w:sz="0" w:space="0" w:color="auto"/>
          </w:divBdr>
          <w:divsChild>
            <w:div w:id="166479247">
              <w:marLeft w:val="0"/>
              <w:marRight w:val="0"/>
              <w:marTop w:val="0"/>
              <w:marBottom w:val="0"/>
              <w:divBdr>
                <w:top w:val="none" w:sz="0" w:space="0" w:color="auto"/>
                <w:left w:val="none" w:sz="0" w:space="0" w:color="auto"/>
                <w:bottom w:val="none" w:sz="0" w:space="0" w:color="auto"/>
                <w:right w:val="none" w:sz="0" w:space="0" w:color="auto"/>
              </w:divBdr>
            </w:div>
            <w:div w:id="465240291">
              <w:marLeft w:val="0"/>
              <w:marRight w:val="0"/>
              <w:marTop w:val="0"/>
              <w:marBottom w:val="0"/>
              <w:divBdr>
                <w:top w:val="none" w:sz="0" w:space="0" w:color="auto"/>
                <w:left w:val="none" w:sz="0" w:space="0" w:color="auto"/>
                <w:bottom w:val="none" w:sz="0" w:space="0" w:color="auto"/>
                <w:right w:val="none" w:sz="0" w:space="0" w:color="auto"/>
              </w:divBdr>
            </w:div>
          </w:divsChild>
        </w:div>
        <w:div w:id="960302942">
          <w:marLeft w:val="0"/>
          <w:marRight w:val="0"/>
          <w:marTop w:val="0"/>
          <w:marBottom w:val="0"/>
          <w:divBdr>
            <w:top w:val="none" w:sz="0" w:space="0" w:color="auto"/>
            <w:left w:val="none" w:sz="0" w:space="0" w:color="auto"/>
            <w:bottom w:val="none" w:sz="0" w:space="0" w:color="auto"/>
            <w:right w:val="none" w:sz="0" w:space="0" w:color="auto"/>
          </w:divBdr>
          <w:divsChild>
            <w:div w:id="655304248">
              <w:marLeft w:val="0"/>
              <w:marRight w:val="0"/>
              <w:marTop w:val="0"/>
              <w:marBottom w:val="0"/>
              <w:divBdr>
                <w:top w:val="none" w:sz="0" w:space="0" w:color="auto"/>
                <w:left w:val="none" w:sz="0" w:space="0" w:color="auto"/>
                <w:bottom w:val="none" w:sz="0" w:space="0" w:color="auto"/>
                <w:right w:val="none" w:sz="0" w:space="0" w:color="auto"/>
              </w:divBdr>
            </w:div>
            <w:div w:id="1921787834">
              <w:marLeft w:val="0"/>
              <w:marRight w:val="0"/>
              <w:marTop w:val="0"/>
              <w:marBottom w:val="0"/>
              <w:divBdr>
                <w:top w:val="none" w:sz="0" w:space="0" w:color="auto"/>
                <w:left w:val="none" w:sz="0" w:space="0" w:color="auto"/>
                <w:bottom w:val="none" w:sz="0" w:space="0" w:color="auto"/>
                <w:right w:val="none" w:sz="0" w:space="0" w:color="auto"/>
              </w:divBdr>
            </w:div>
          </w:divsChild>
        </w:div>
        <w:div w:id="1346326310">
          <w:marLeft w:val="0"/>
          <w:marRight w:val="0"/>
          <w:marTop w:val="0"/>
          <w:marBottom w:val="0"/>
          <w:divBdr>
            <w:top w:val="none" w:sz="0" w:space="0" w:color="auto"/>
            <w:left w:val="none" w:sz="0" w:space="0" w:color="auto"/>
            <w:bottom w:val="none" w:sz="0" w:space="0" w:color="auto"/>
            <w:right w:val="none" w:sz="0" w:space="0" w:color="auto"/>
          </w:divBdr>
          <w:divsChild>
            <w:div w:id="621039003">
              <w:marLeft w:val="0"/>
              <w:marRight w:val="0"/>
              <w:marTop w:val="0"/>
              <w:marBottom w:val="0"/>
              <w:divBdr>
                <w:top w:val="none" w:sz="0" w:space="0" w:color="auto"/>
                <w:left w:val="none" w:sz="0" w:space="0" w:color="auto"/>
                <w:bottom w:val="none" w:sz="0" w:space="0" w:color="auto"/>
                <w:right w:val="none" w:sz="0" w:space="0" w:color="auto"/>
              </w:divBdr>
            </w:div>
          </w:divsChild>
        </w:div>
        <w:div w:id="1445540690">
          <w:marLeft w:val="0"/>
          <w:marRight w:val="0"/>
          <w:marTop w:val="0"/>
          <w:marBottom w:val="0"/>
          <w:divBdr>
            <w:top w:val="none" w:sz="0" w:space="0" w:color="auto"/>
            <w:left w:val="none" w:sz="0" w:space="0" w:color="auto"/>
            <w:bottom w:val="none" w:sz="0" w:space="0" w:color="auto"/>
            <w:right w:val="none" w:sz="0" w:space="0" w:color="auto"/>
          </w:divBdr>
          <w:divsChild>
            <w:div w:id="362445641">
              <w:marLeft w:val="0"/>
              <w:marRight w:val="0"/>
              <w:marTop w:val="0"/>
              <w:marBottom w:val="0"/>
              <w:divBdr>
                <w:top w:val="none" w:sz="0" w:space="0" w:color="auto"/>
                <w:left w:val="none" w:sz="0" w:space="0" w:color="auto"/>
                <w:bottom w:val="none" w:sz="0" w:space="0" w:color="auto"/>
                <w:right w:val="none" w:sz="0" w:space="0" w:color="auto"/>
              </w:divBdr>
            </w:div>
          </w:divsChild>
        </w:div>
        <w:div w:id="1496259677">
          <w:marLeft w:val="0"/>
          <w:marRight w:val="0"/>
          <w:marTop w:val="0"/>
          <w:marBottom w:val="0"/>
          <w:divBdr>
            <w:top w:val="none" w:sz="0" w:space="0" w:color="auto"/>
            <w:left w:val="none" w:sz="0" w:space="0" w:color="auto"/>
            <w:bottom w:val="none" w:sz="0" w:space="0" w:color="auto"/>
            <w:right w:val="none" w:sz="0" w:space="0" w:color="auto"/>
          </w:divBdr>
          <w:divsChild>
            <w:div w:id="1956792755">
              <w:marLeft w:val="0"/>
              <w:marRight w:val="0"/>
              <w:marTop w:val="0"/>
              <w:marBottom w:val="0"/>
              <w:divBdr>
                <w:top w:val="none" w:sz="0" w:space="0" w:color="auto"/>
                <w:left w:val="none" w:sz="0" w:space="0" w:color="auto"/>
                <w:bottom w:val="none" w:sz="0" w:space="0" w:color="auto"/>
                <w:right w:val="none" w:sz="0" w:space="0" w:color="auto"/>
              </w:divBdr>
            </w:div>
            <w:div w:id="2038577478">
              <w:marLeft w:val="0"/>
              <w:marRight w:val="0"/>
              <w:marTop w:val="0"/>
              <w:marBottom w:val="0"/>
              <w:divBdr>
                <w:top w:val="none" w:sz="0" w:space="0" w:color="auto"/>
                <w:left w:val="none" w:sz="0" w:space="0" w:color="auto"/>
                <w:bottom w:val="none" w:sz="0" w:space="0" w:color="auto"/>
                <w:right w:val="none" w:sz="0" w:space="0" w:color="auto"/>
              </w:divBdr>
            </w:div>
          </w:divsChild>
        </w:div>
        <w:div w:id="1662613089">
          <w:marLeft w:val="0"/>
          <w:marRight w:val="0"/>
          <w:marTop w:val="0"/>
          <w:marBottom w:val="0"/>
          <w:divBdr>
            <w:top w:val="none" w:sz="0" w:space="0" w:color="auto"/>
            <w:left w:val="none" w:sz="0" w:space="0" w:color="auto"/>
            <w:bottom w:val="none" w:sz="0" w:space="0" w:color="auto"/>
            <w:right w:val="none" w:sz="0" w:space="0" w:color="auto"/>
          </w:divBdr>
          <w:divsChild>
            <w:div w:id="94403558">
              <w:marLeft w:val="0"/>
              <w:marRight w:val="0"/>
              <w:marTop w:val="0"/>
              <w:marBottom w:val="0"/>
              <w:divBdr>
                <w:top w:val="none" w:sz="0" w:space="0" w:color="auto"/>
                <w:left w:val="none" w:sz="0" w:space="0" w:color="auto"/>
                <w:bottom w:val="none" w:sz="0" w:space="0" w:color="auto"/>
                <w:right w:val="none" w:sz="0" w:space="0" w:color="auto"/>
              </w:divBdr>
            </w:div>
            <w:div w:id="2120485515">
              <w:marLeft w:val="0"/>
              <w:marRight w:val="0"/>
              <w:marTop w:val="0"/>
              <w:marBottom w:val="0"/>
              <w:divBdr>
                <w:top w:val="none" w:sz="0" w:space="0" w:color="auto"/>
                <w:left w:val="none" w:sz="0" w:space="0" w:color="auto"/>
                <w:bottom w:val="none" w:sz="0" w:space="0" w:color="auto"/>
                <w:right w:val="none" w:sz="0" w:space="0" w:color="auto"/>
              </w:divBdr>
            </w:div>
          </w:divsChild>
        </w:div>
        <w:div w:id="1831873639">
          <w:marLeft w:val="0"/>
          <w:marRight w:val="0"/>
          <w:marTop w:val="0"/>
          <w:marBottom w:val="0"/>
          <w:divBdr>
            <w:top w:val="none" w:sz="0" w:space="0" w:color="auto"/>
            <w:left w:val="none" w:sz="0" w:space="0" w:color="auto"/>
            <w:bottom w:val="none" w:sz="0" w:space="0" w:color="auto"/>
            <w:right w:val="none" w:sz="0" w:space="0" w:color="auto"/>
          </w:divBdr>
          <w:divsChild>
            <w:div w:id="1952317760">
              <w:marLeft w:val="0"/>
              <w:marRight w:val="0"/>
              <w:marTop w:val="0"/>
              <w:marBottom w:val="0"/>
              <w:divBdr>
                <w:top w:val="none" w:sz="0" w:space="0" w:color="auto"/>
                <w:left w:val="none" w:sz="0" w:space="0" w:color="auto"/>
                <w:bottom w:val="none" w:sz="0" w:space="0" w:color="auto"/>
                <w:right w:val="none" w:sz="0" w:space="0" w:color="auto"/>
              </w:divBdr>
            </w:div>
          </w:divsChild>
        </w:div>
        <w:div w:id="1832677701">
          <w:marLeft w:val="0"/>
          <w:marRight w:val="0"/>
          <w:marTop w:val="0"/>
          <w:marBottom w:val="0"/>
          <w:divBdr>
            <w:top w:val="none" w:sz="0" w:space="0" w:color="auto"/>
            <w:left w:val="none" w:sz="0" w:space="0" w:color="auto"/>
            <w:bottom w:val="none" w:sz="0" w:space="0" w:color="auto"/>
            <w:right w:val="none" w:sz="0" w:space="0" w:color="auto"/>
          </w:divBdr>
          <w:divsChild>
            <w:div w:id="4637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96108">
      <w:bodyDiv w:val="1"/>
      <w:marLeft w:val="0"/>
      <w:marRight w:val="0"/>
      <w:marTop w:val="0"/>
      <w:marBottom w:val="0"/>
      <w:divBdr>
        <w:top w:val="none" w:sz="0" w:space="0" w:color="auto"/>
        <w:left w:val="none" w:sz="0" w:space="0" w:color="auto"/>
        <w:bottom w:val="none" w:sz="0" w:space="0" w:color="auto"/>
        <w:right w:val="none" w:sz="0" w:space="0" w:color="auto"/>
      </w:divBdr>
    </w:div>
    <w:div w:id="634717692">
      <w:bodyDiv w:val="1"/>
      <w:marLeft w:val="0"/>
      <w:marRight w:val="0"/>
      <w:marTop w:val="0"/>
      <w:marBottom w:val="0"/>
      <w:divBdr>
        <w:top w:val="none" w:sz="0" w:space="0" w:color="auto"/>
        <w:left w:val="none" w:sz="0" w:space="0" w:color="auto"/>
        <w:bottom w:val="none" w:sz="0" w:space="0" w:color="auto"/>
        <w:right w:val="none" w:sz="0" w:space="0" w:color="auto"/>
      </w:divBdr>
    </w:div>
    <w:div w:id="650334538">
      <w:bodyDiv w:val="1"/>
      <w:marLeft w:val="0"/>
      <w:marRight w:val="0"/>
      <w:marTop w:val="0"/>
      <w:marBottom w:val="0"/>
      <w:divBdr>
        <w:top w:val="none" w:sz="0" w:space="0" w:color="auto"/>
        <w:left w:val="none" w:sz="0" w:space="0" w:color="auto"/>
        <w:bottom w:val="none" w:sz="0" w:space="0" w:color="auto"/>
        <w:right w:val="none" w:sz="0" w:space="0" w:color="auto"/>
      </w:divBdr>
    </w:div>
    <w:div w:id="667485116">
      <w:bodyDiv w:val="1"/>
      <w:marLeft w:val="0"/>
      <w:marRight w:val="0"/>
      <w:marTop w:val="0"/>
      <w:marBottom w:val="0"/>
      <w:divBdr>
        <w:top w:val="none" w:sz="0" w:space="0" w:color="auto"/>
        <w:left w:val="none" w:sz="0" w:space="0" w:color="auto"/>
        <w:bottom w:val="none" w:sz="0" w:space="0" w:color="auto"/>
        <w:right w:val="none" w:sz="0" w:space="0" w:color="auto"/>
      </w:divBdr>
    </w:div>
    <w:div w:id="774255934">
      <w:bodyDiv w:val="1"/>
      <w:marLeft w:val="0"/>
      <w:marRight w:val="0"/>
      <w:marTop w:val="0"/>
      <w:marBottom w:val="0"/>
      <w:divBdr>
        <w:top w:val="none" w:sz="0" w:space="0" w:color="auto"/>
        <w:left w:val="none" w:sz="0" w:space="0" w:color="auto"/>
        <w:bottom w:val="none" w:sz="0" w:space="0" w:color="auto"/>
        <w:right w:val="none" w:sz="0" w:space="0" w:color="auto"/>
      </w:divBdr>
    </w:div>
    <w:div w:id="793136303">
      <w:bodyDiv w:val="1"/>
      <w:marLeft w:val="0"/>
      <w:marRight w:val="0"/>
      <w:marTop w:val="0"/>
      <w:marBottom w:val="0"/>
      <w:divBdr>
        <w:top w:val="none" w:sz="0" w:space="0" w:color="auto"/>
        <w:left w:val="none" w:sz="0" w:space="0" w:color="auto"/>
        <w:bottom w:val="none" w:sz="0" w:space="0" w:color="auto"/>
        <w:right w:val="none" w:sz="0" w:space="0" w:color="auto"/>
      </w:divBdr>
    </w:div>
    <w:div w:id="860434867">
      <w:bodyDiv w:val="1"/>
      <w:marLeft w:val="0"/>
      <w:marRight w:val="0"/>
      <w:marTop w:val="0"/>
      <w:marBottom w:val="0"/>
      <w:divBdr>
        <w:top w:val="none" w:sz="0" w:space="0" w:color="auto"/>
        <w:left w:val="none" w:sz="0" w:space="0" w:color="auto"/>
        <w:bottom w:val="none" w:sz="0" w:space="0" w:color="auto"/>
        <w:right w:val="none" w:sz="0" w:space="0" w:color="auto"/>
      </w:divBdr>
    </w:div>
    <w:div w:id="873615770">
      <w:bodyDiv w:val="1"/>
      <w:marLeft w:val="0"/>
      <w:marRight w:val="0"/>
      <w:marTop w:val="0"/>
      <w:marBottom w:val="0"/>
      <w:divBdr>
        <w:top w:val="none" w:sz="0" w:space="0" w:color="auto"/>
        <w:left w:val="none" w:sz="0" w:space="0" w:color="auto"/>
        <w:bottom w:val="none" w:sz="0" w:space="0" w:color="auto"/>
        <w:right w:val="none" w:sz="0" w:space="0" w:color="auto"/>
      </w:divBdr>
      <w:divsChild>
        <w:div w:id="808086867">
          <w:marLeft w:val="0"/>
          <w:marRight w:val="0"/>
          <w:marTop w:val="0"/>
          <w:marBottom w:val="0"/>
          <w:divBdr>
            <w:top w:val="none" w:sz="0" w:space="0" w:color="auto"/>
            <w:left w:val="none" w:sz="0" w:space="0" w:color="auto"/>
            <w:bottom w:val="none" w:sz="0" w:space="0" w:color="auto"/>
            <w:right w:val="none" w:sz="0" w:space="0" w:color="auto"/>
          </w:divBdr>
          <w:divsChild>
            <w:div w:id="175506910">
              <w:marLeft w:val="-75"/>
              <w:marRight w:val="0"/>
              <w:marTop w:val="30"/>
              <w:marBottom w:val="30"/>
              <w:divBdr>
                <w:top w:val="none" w:sz="0" w:space="0" w:color="auto"/>
                <w:left w:val="none" w:sz="0" w:space="0" w:color="auto"/>
                <w:bottom w:val="none" w:sz="0" w:space="0" w:color="auto"/>
                <w:right w:val="none" w:sz="0" w:space="0" w:color="auto"/>
              </w:divBdr>
              <w:divsChild>
                <w:div w:id="75250627">
                  <w:marLeft w:val="0"/>
                  <w:marRight w:val="0"/>
                  <w:marTop w:val="0"/>
                  <w:marBottom w:val="0"/>
                  <w:divBdr>
                    <w:top w:val="none" w:sz="0" w:space="0" w:color="auto"/>
                    <w:left w:val="none" w:sz="0" w:space="0" w:color="auto"/>
                    <w:bottom w:val="none" w:sz="0" w:space="0" w:color="auto"/>
                    <w:right w:val="none" w:sz="0" w:space="0" w:color="auto"/>
                  </w:divBdr>
                  <w:divsChild>
                    <w:div w:id="237254229">
                      <w:marLeft w:val="0"/>
                      <w:marRight w:val="0"/>
                      <w:marTop w:val="0"/>
                      <w:marBottom w:val="0"/>
                      <w:divBdr>
                        <w:top w:val="none" w:sz="0" w:space="0" w:color="auto"/>
                        <w:left w:val="none" w:sz="0" w:space="0" w:color="auto"/>
                        <w:bottom w:val="none" w:sz="0" w:space="0" w:color="auto"/>
                        <w:right w:val="none" w:sz="0" w:space="0" w:color="auto"/>
                      </w:divBdr>
                    </w:div>
                    <w:div w:id="1940258846">
                      <w:marLeft w:val="0"/>
                      <w:marRight w:val="0"/>
                      <w:marTop w:val="0"/>
                      <w:marBottom w:val="0"/>
                      <w:divBdr>
                        <w:top w:val="none" w:sz="0" w:space="0" w:color="auto"/>
                        <w:left w:val="none" w:sz="0" w:space="0" w:color="auto"/>
                        <w:bottom w:val="none" w:sz="0" w:space="0" w:color="auto"/>
                        <w:right w:val="none" w:sz="0" w:space="0" w:color="auto"/>
                      </w:divBdr>
                    </w:div>
                  </w:divsChild>
                </w:div>
                <w:div w:id="871771972">
                  <w:marLeft w:val="0"/>
                  <w:marRight w:val="0"/>
                  <w:marTop w:val="0"/>
                  <w:marBottom w:val="0"/>
                  <w:divBdr>
                    <w:top w:val="none" w:sz="0" w:space="0" w:color="auto"/>
                    <w:left w:val="none" w:sz="0" w:space="0" w:color="auto"/>
                    <w:bottom w:val="none" w:sz="0" w:space="0" w:color="auto"/>
                    <w:right w:val="none" w:sz="0" w:space="0" w:color="auto"/>
                  </w:divBdr>
                  <w:divsChild>
                    <w:div w:id="2027487533">
                      <w:marLeft w:val="0"/>
                      <w:marRight w:val="0"/>
                      <w:marTop w:val="0"/>
                      <w:marBottom w:val="0"/>
                      <w:divBdr>
                        <w:top w:val="none" w:sz="0" w:space="0" w:color="auto"/>
                        <w:left w:val="none" w:sz="0" w:space="0" w:color="auto"/>
                        <w:bottom w:val="none" w:sz="0" w:space="0" w:color="auto"/>
                        <w:right w:val="none" w:sz="0" w:space="0" w:color="auto"/>
                      </w:divBdr>
                    </w:div>
                    <w:div w:id="2122067294">
                      <w:marLeft w:val="0"/>
                      <w:marRight w:val="0"/>
                      <w:marTop w:val="0"/>
                      <w:marBottom w:val="0"/>
                      <w:divBdr>
                        <w:top w:val="none" w:sz="0" w:space="0" w:color="auto"/>
                        <w:left w:val="none" w:sz="0" w:space="0" w:color="auto"/>
                        <w:bottom w:val="none" w:sz="0" w:space="0" w:color="auto"/>
                        <w:right w:val="none" w:sz="0" w:space="0" w:color="auto"/>
                      </w:divBdr>
                    </w:div>
                  </w:divsChild>
                </w:div>
                <w:div w:id="907154409">
                  <w:marLeft w:val="0"/>
                  <w:marRight w:val="0"/>
                  <w:marTop w:val="0"/>
                  <w:marBottom w:val="0"/>
                  <w:divBdr>
                    <w:top w:val="none" w:sz="0" w:space="0" w:color="auto"/>
                    <w:left w:val="none" w:sz="0" w:space="0" w:color="auto"/>
                    <w:bottom w:val="none" w:sz="0" w:space="0" w:color="auto"/>
                    <w:right w:val="none" w:sz="0" w:space="0" w:color="auto"/>
                  </w:divBdr>
                  <w:divsChild>
                    <w:div w:id="1174298679">
                      <w:marLeft w:val="0"/>
                      <w:marRight w:val="0"/>
                      <w:marTop w:val="0"/>
                      <w:marBottom w:val="0"/>
                      <w:divBdr>
                        <w:top w:val="none" w:sz="0" w:space="0" w:color="auto"/>
                        <w:left w:val="none" w:sz="0" w:space="0" w:color="auto"/>
                        <w:bottom w:val="none" w:sz="0" w:space="0" w:color="auto"/>
                        <w:right w:val="none" w:sz="0" w:space="0" w:color="auto"/>
                      </w:divBdr>
                    </w:div>
                  </w:divsChild>
                </w:div>
                <w:div w:id="1197305549">
                  <w:marLeft w:val="0"/>
                  <w:marRight w:val="0"/>
                  <w:marTop w:val="0"/>
                  <w:marBottom w:val="0"/>
                  <w:divBdr>
                    <w:top w:val="none" w:sz="0" w:space="0" w:color="auto"/>
                    <w:left w:val="none" w:sz="0" w:space="0" w:color="auto"/>
                    <w:bottom w:val="none" w:sz="0" w:space="0" w:color="auto"/>
                    <w:right w:val="none" w:sz="0" w:space="0" w:color="auto"/>
                  </w:divBdr>
                  <w:divsChild>
                    <w:div w:id="175659845">
                      <w:marLeft w:val="0"/>
                      <w:marRight w:val="0"/>
                      <w:marTop w:val="0"/>
                      <w:marBottom w:val="0"/>
                      <w:divBdr>
                        <w:top w:val="none" w:sz="0" w:space="0" w:color="auto"/>
                        <w:left w:val="none" w:sz="0" w:space="0" w:color="auto"/>
                        <w:bottom w:val="none" w:sz="0" w:space="0" w:color="auto"/>
                        <w:right w:val="none" w:sz="0" w:space="0" w:color="auto"/>
                      </w:divBdr>
                    </w:div>
                    <w:div w:id="2078044670">
                      <w:marLeft w:val="0"/>
                      <w:marRight w:val="0"/>
                      <w:marTop w:val="0"/>
                      <w:marBottom w:val="0"/>
                      <w:divBdr>
                        <w:top w:val="none" w:sz="0" w:space="0" w:color="auto"/>
                        <w:left w:val="none" w:sz="0" w:space="0" w:color="auto"/>
                        <w:bottom w:val="none" w:sz="0" w:space="0" w:color="auto"/>
                        <w:right w:val="none" w:sz="0" w:space="0" w:color="auto"/>
                      </w:divBdr>
                    </w:div>
                  </w:divsChild>
                </w:div>
                <w:div w:id="1454640099">
                  <w:marLeft w:val="0"/>
                  <w:marRight w:val="0"/>
                  <w:marTop w:val="0"/>
                  <w:marBottom w:val="0"/>
                  <w:divBdr>
                    <w:top w:val="none" w:sz="0" w:space="0" w:color="auto"/>
                    <w:left w:val="none" w:sz="0" w:space="0" w:color="auto"/>
                    <w:bottom w:val="none" w:sz="0" w:space="0" w:color="auto"/>
                    <w:right w:val="none" w:sz="0" w:space="0" w:color="auto"/>
                  </w:divBdr>
                  <w:divsChild>
                    <w:div w:id="1577590298">
                      <w:marLeft w:val="0"/>
                      <w:marRight w:val="0"/>
                      <w:marTop w:val="0"/>
                      <w:marBottom w:val="0"/>
                      <w:divBdr>
                        <w:top w:val="none" w:sz="0" w:space="0" w:color="auto"/>
                        <w:left w:val="none" w:sz="0" w:space="0" w:color="auto"/>
                        <w:bottom w:val="none" w:sz="0" w:space="0" w:color="auto"/>
                        <w:right w:val="none" w:sz="0" w:space="0" w:color="auto"/>
                      </w:divBdr>
                    </w:div>
                  </w:divsChild>
                </w:div>
                <w:div w:id="1733649601">
                  <w:marLeft w:val="0"/>
                  <w:marRight w:val="0"/>
                  <w:marTop w:val="0"/>
                  <w:marBottom w:val="0"/>
                  <w:divBdr>
                    <w:top w:val="none" w:sz="0" w:space="0" w:color="auto"/>
                    <w:left w:val="none" w:sz="0" w:space="0" w:color="auto"/>
                    <w:bottom w:val="none" w:sz="0" w:space="0" w:color="auto"/>
                    <w:right w:val="none" w:sz="0" w:space="0" w:color="auto"/>
                  </w:divBdr>
                  <w:divsChild>
                    <w:div w:id="318852914">
                      <w:marLeft w:val="0"/>
                      <w:marRight w:val="0"/>
                      <w:marTop w:val="0"/>
                      <w:marBottom w:val="0"/>
                      <w:divBdr>
                        <w:top w:val="none" w:sz="0" w:space="0" w:color="auto"/>
                        <w:left w:val="none" w:sz="0" w:space="0" w:color="auto"/>
                        <w:bottom w:val="none" w:sz="0" w:space="0" w:color="auto"/>
                        <w:right w:val="none" w:sz="0" w:space="0" w:color="auto"/>
                      </w:divBdr>
                    </w:div>
                    <w:div w:id="1508134236">
                      <w:marLeft w:val="0"/>
                      <w:marRight w:val="0"/>
                      <w:marTop w:val="0"/>
                      <w:marBottom w:val="0"/>
                      <w:divBdr>
                        <w:top w:val="none" w:sz="0" w:space="0" w:color="auto"/>
                        <w:left w:val="none" w:sz="0" w:space="0" w:color="auto"/>
                        <w:bottom w:val="none" w:sz="0" w:space="0" w:color="auto"/>
                        <w:right w:val="none" w:sz="0" w:space="0" w:color="auto"/>
                      </w:divBdr>
                    </w:div>
                  </w:divsChild>
                </w:div>
                <w:div w:id="1945262296">
                  <w:marLeft w:val="0"/>
                  <w:marRight w:val="0"/>
                  <w:marTop w:val="0"/>
                  <w:marBottom w:val="0"/>
                  <w:divBdr>
                    <w:top w:val="none" w:sz="0" w:space="0" w:color="auto"/>
                    <w:left w:val="none" w:sz="0" w:space="0" w:color="auto"/>
                    <w:bottom w:val="none" w:sz="0" w:space="0" w:color="auto"/>
                    <w:right w:val="none" w:sz="0" w:space="0" w:color="auto"/>
                  </w:divBdr>
                  <w:divsChild>
                    <w:div w:id="1213886078">
                      <w:marLeft w:val="0"/>
                      <w:marRight w:val="0"/>
                      <w:marTop w:val="0"/>
                      <w:marBottom w:val="0"/>
                      <w:divBdr>
                        <w:top w:val="none" w:sz="0" w:space="0" w:color="auto"/>
                        <w:left w:val="none" w:sz="0" w:space="0" w:color="auto"/>
                        <w:bottom w:val="none" w:sz="0" w:space="0" w:color="auto"/>
                        <w:right w:val="none" w:sz="0" w:space="0" w:color="auto"/>
                      </w:divBdr>
                    </w:div>
                  </w:divsChild>
                </w:div>
                <w:div w:id="2061200755">
                  <w:marLeft w:val="0"/>
                  <w:marRight w:val="0"/>
                  <w:marTop w:val="0"/>
                  <w:marBottom w:val="0"/>
                  <w:divBdr>
                    <w:top w:val="none" w:sz="0" w:space="0" w:color="auto"/>
                    <w:left w:val="none" w:sz="0" w:space="0" w:color="auto"/>
                    <w:bottom w:val="none" w:sz="0" w:space="0" w:color="auto"/>
                    <w:right w:val="none" w:sz="0" w:space="0" w:color="auto"/>
                  </w:divBdr>
                  <w:divsChild>
                    <w:div w:id="15641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63299">
          <w:marLeft w:val="0"/>
          <w:marRight w:val="0"/>
          <w:marTop w:val="0"/>
          <w:marBottom w:val="0"/>
          <w:divBdr>
            <w:top w:val="none" w:sz="0" w:space="0" w:color="auto"/>
            <w:left w:val="none" w:sz="0" w:space="0" w:color="auto"/>
            <w:bottom w:val="none" w:sz="0" w:space="0" w:color="auto"/>
            <w:right w:val="none" w:sz="0" w:space="0" w:color="auto"/>
          </w:divBdr>
        </w:div>
        <w:div w:id="1515267539">
          <w:marLeft w:val="0"/>
          <w:marRight w:val="0"/>
          <w:marTop w:val="0"/>
          <w:marBottom w:val="0"/>
          <w:divBdr>
            <w:top w:val="none" w:sz="0" w:space="0" w:color="auto"/>
            <w:left w:val="none" w:sz="0" w:space="0" w:color="auto"/>
            <w:bottom w:val="none" w:sz="0" w:space="0" w:color="auto"/>
            <w:right w:val="none" w:sz="0" w:space="0" w:color="auto"/>
          </w:divBdr>
        </w:div>
      </w:divsChild>
    </w:div>
    <w:div w:id="1000889765">
      <w:bodyDiv w:val="1"/>
      <w:marLeft w:val="0"/>
      <w:marRight w:val="0"/>
      <w:marTop w:val="0"/>
      <w:marBottom w:val="0"/>
      <w:divBdr>
        <w:top w:val="none" w:sz="0" w:space="0" w:color="auto"/>
        <w:left w:val="none" w:sz="0" w:space="0" w:color="auto"/>
        <w:bottom w:val="none" w:sz="0" w:space="0" w:color="auto"/>
        <w:right w:val="none" w:sz="0" w:space="0" w:color="auto"/>
      </w:divBdr>
    </w:div>
    <w:div w:id="1368138228">
      <w:bodyDiv w:val="1"/>
      <w:marLeft w:val="0"/>
      <w:marRight w:val="0"/>
      <w:marTop w:val="0"/>
      <w:marBottom w:val="0"/>
      <w:divBdr>
        <w:top w:val="none" w:sz="0" w:space="0" w:color="auto"/>
        <w:left w:val="none" w:sz="0" w:space="0" w:color="auto"/>
        <w:bottom w:val="none" w:sz="0" w:space="0" w:color="auto"/>
        <w:right w:val="none" w:sz="0" w:space="0" w:color="auto"/>
      </w:divBdr>
    </w:div>
    <w:div w:id="1398014820">
      <w:bodyDiv w:val="1"/>
      <w:marLeft w:val="0"/>
      <w:marRight w:val="0"/>
      <w:marTop w:val="0"/>
      <w:marBottom w:val="0"/>
      <w:divBdr>
        <w:top w:val="none" w:sz="0" w:space="0" w:color="auto"/>
        <w:left w:val="none" w:sz="0" w:space="0" w:color="auto"/>
        <w:bottom w:val="none" w:sz="0" w:space="0" w:color="auto"/>
        <w:right w:val="none" w:sz="0" w:space="0" w:color="auto"/>
      </w:divBdr>
    </w:div>
    <w:div w:id="1501189576">
      <w:bodyDiv w:val="1"/>
      <w:marLeft w:val="0"/>
      <w:marRight w:val="0"/>
      <w:marTop w:val="0"/>
      <w:marBottom w:val="0"/>
      <w:divBdr>
        <w:top w:val="none" w:sz="0" w:space="0" w:color="auto"/>
        <w:left w:val="none" w:sz="0" w:space="0" w:color="auto"/>
        <w:bottom w:val="none" w:sz="0" w:space="0" w:color="auto"/>
        <w:right w:val="none" w:sz="0" w:space="0" w:color="auto"/>
      </w:divBdr>
    </w:div>
    <w:div w:id="1542940159">
      <w:bodyDiv w:val="1"/>
      <w:marLeft w:val="0"/>
      <w:marRight w:val="0"/>
      <w:marTop w:val="0"/>
      <w:marBottom w:val="0"/>
      <w:divBdr>
        <w:top w:val="none" w:sz="0" w:space="0" w:color="auto"/>
        <w:left w:val="none" w:sz="0" w:space="0" w:color="auto"/>
        <w:bottom w:val="none" w:sz="0" w:space="0" w:color="auto"/>
        <w:right w:val="none" w:sz="0" w:space="0" w:color="auto"/>
      </w:divBdr>
      <w:divsChild>
        <w:div w:id="149294171">
          <w:marLeft w:val="0"/>
          <w:marRight w:val="0"/>
          <w:marTop w:val="0"/>
          <w:marBottom w:val="0"/>
          <w:divBdr>
            <w:top w:val="none" w:sz="0" w:space="0" w:color="auto"/>
            <w:left w:val="none" w:sz="0" w:space="0" w:color="auto"/>
            <w:bottom w:val="none" w:sz="0" w:space="0" w:color="auto"/>
            <w:right w:val="none" w:sz="0" w:space="0" w:color="auto"/>
          </w:divBdr>
          <w:divsChild>
            <w:div w:id="479150755">
              <w:marLeft w:val="0"/>
              <w:marRight w:val="0"/>
              <w:marTop w:val="0"/>
              <w:marBottom w:val="0"/>
              <w:divBdr>
                <w:top w:val="none" w:sz="0" w:space="0" w:color="auto"/>
                <w:left w:val="none" w:sz="0" w:space="0" w:color="auto"/>
                <w:bottom w:val="none" w:sz="0" w:space="0" w:color="auto"/>
                <w:right w:val="none" w:sz="0" w:space="0" w:color="auto"/>
              </w:divBdr>
            </w:div>
            <w:div w:id="1364594265">
              <w:marLeft w:val="0"/>
              <w:marRight w:val="0"/>
              <w:marTop w:val="0"/>
              <w:marBottom w:val="0"/>
              <w:divBdr>
                <w:top w:val="none" w:sz="0" w:space="0" w:color="auto"/>
                <w:left w:val="none" w:sz="0" w:space="0" w:color="auto"/>
                <w:bottom w:val="none" w:sz="0" w:space="0" w:color="auto"/>
                <w:right w:val="none" w:sz="0" w:space="0" w:color="auto"/>
              </w:divBdr>
            </w:div>
          </w:divsChild>
        </w:div>
        <w:div w:id="191302980">
          <w:marLeft w:val="0"/>
          <w:marRight w:val="0"/>
          <w:marTop w:val="0"/>
          <w:marBottom w:val="0"/>
          <w:divBdr>
            <w:top w:val="none" w:sz="0" w:space="0" w:color="auto"/>
            <w:left w:val="none" w:sz="0" w:space="0" w:color="auto"/>
            <w:bottom w:val="none" w:sz="0" w:space="0" w:color="auto"/>
            <w:right w:val="none" w:sz="0" w:space="0" w:color="auto"/>
          </w:divBdr>
          <w:divsChild>
            <w:div w:id="406877633">
              <w:marLeft w:val="0"/>
              <w:marRight w:val="0"/>
              <w:marTop w:val="0"/>
              <w:marBottom w:val="0"/>
              <w:divBdr>
                <w:top w:val="none" w:sz="0" w:space="0" w:color="auto"/>
                <w:left w:val="none" w:sz="0" w:space="0" w:color="auto"/>
                <w:bottom w:val="none" w:sz="0" w:space="0" w:color="auto"/>
                <w:right w:val="none" w:sz="0" w:space="0" w:color="auto"/>
              </w:divBdr>
            </w:div>
          </w:divsChild>
        </w:div>
        <w:div w:id="195119350">
          <w:marLeft w:val="0"/>
          <w:marRight w:val="0"/>
          <w:marTop w:val="0"/>
          <w:marBottom w:val="0"/>
          <w:divBdr>
            <w:top w:val="none" w:sz="0" w:space="0" w:color="auto"/>
            <w:left w:val="none" w:sz="0" w:space="0" w:color="auto"/>
            <w:bottom w:val="none" w:sz="0" w:space="0" w:color="auto"/>
            <w:right w:val="none" w:sz="0" w:space="0" w:color="auto"/>
          </w:divBdr>
          <w:divsChild>
            <w:div w:id="66077307">
              <w:marLeft w:val="0"/>
              <w:marRight w:val="0"/>
              <w:marTop w:val="0"/>
              <w:marBottom w:val="0"/>
              <w:divBdr>
                <w:top w:val="none" w:sz="0" w:space="0" w:color="auto"/>
                <w:left w:val="none" w:sz="0" w:space="0" w:color="auto"/>
                <w:bottom w:val="none" w:sz="0" w:space="0" w:color="auto"/>
                <w:right w:val="none" w:sz="0" w:space="0" w:color="auto"/>
              </w:divBdr>
            </w:div>
          </w:divsChild>
        </w:div>
        <w:div w:id="214436115">
          <w:marLeft w:val="0"/>
          <w:marRight w:val="0"/>
          <w:marTop w:val="0"/>
          <w:marBottom w:val="0"/>
          <w:divBdr>
            <w:top w:val="none" w:sz="0" w:space="0" w:color="auto"/>
            <w:left w:val="none" w:sz="0" w:space="0" w:color="auto"/>
            <w:bottom w:val="none" w:sz="0" w:space="0" w:color="auto"/>
            <w:right w:val="none" w:sz="0" w:space="0" w:color="auto"/>
          </w:divBdr>
          <w:divsChild>
            <w:div w:id="463961828">
              <w:marLeft w:val="0"/>
              <w:marRight w:val="0"/>
              <w:marTop w:val="0"/>
              <w:marBottom w:val="0"/>
              <w:divBdr>
                <w:top w:val="none" w:sz="0" w:space="0" w:color="auto"/>
                <w:left w:val="none" w:sz="0" w:space="0" w:color="auto"/>
                <w:bottom w:val="none" w:sz="0" w:space="0" w:color="auto"/>
                <w:right w:val="none" w:sz="0" w:space="0" w:color="auto"/>
              </w:divBdr>
            </w:div>
            <w:div w:id="898596444">
              <w:marLeft w:val="0"/>
              <w:marRight w:val="0"/>
              <w:marTop w:val="0"/>
              <w:marBottom w:val="0"/>
              <w:divBdr>
                <w:top w:val="none" w:sz="0" w:space="0" w:color="auto"/>
                <w:left w:val="none" w:sz="0" w:space="0" w:color="auto"/>
                <w:bottom w:val="none" w:sz="0" w:space="0" w:color="auto"/>
                <w:right w:val="none" w:sz="0" w:space="0" w:color="auto"/>
              </w:divBdr>
            </w:div>
            <w:div w:id="1344210353">
              <w:marLeft w:val="0"/>
              <w:marRight w:val="0"/>
              <w:marTop w:val="0"/>
              <w:marBottom w:val="0"/>
              <w:divBdr>
                <w:top w:val="none" w:sz="0" w:space="0" w:color="auto"/>
                <w:left w:val="none" w:sz="0" w:space="0" w:color="auto"/>
                <w:bottom w:val="none" w:sz="0" w:space="0" w:color="auto"/>
                <w:right w:val="none" w:sz="0" w:space="0" w:color="auto"/>
              </w:divBdr>
            </w:div>
          </w:divsChild>
        </w:div>
        <w:div w:id="271792526">
          <w:marLeft w:val="0"/>
          <w:marRight w:val="0"/>
          <w:marTop w:val="0"/>
          <w:marBottom w:val="0"/>
          <w:divBdr>
            <w:top w:val="none" w:sz="0" w:space="0" w:color="auto"/>
            <w:left w:val="none" w:sz="0" w:space="0" w:color="auto"/>
            <w:bottom w:val="none" w:sz="0" w:space="0" w:color="auto"/>
            <w:right w:val="none" w:sz="0" w:space="0" w:color="auto"/>
          </w:divBdr>
          <w:divsChild>
            <w:div w:id="296254863">
              <w:marLeft w:val="0"/>
              <w:marRight w:val="0"/>
              <w:marTop w:val="0"/>
              <w:marBottom w:val="0"/>
              <w:divBdr>
                <w:top w:val="none" w:sz="0" w:space="0" w:color="auto"/>
                <w:left w:val="none" w:sz="0" w:space="0" w:color="auto"/>
                <w:bottom w:val="none" w:sz="0" w:space="0" w:color="auto"/>
                <w:right w:val="none" w:sz="0" w:space="0" w:color="auto"/>
              </w:divBdr>
            </w:div>
          </w:divsChild>
        </w:div>
        <w:div w:id="433012661">
          <w:marLeft w:val="0"/>
          <w:marRight w:val="0"/>
          <w:marTop w:val="0"/>
          <w:marBottom w:val="0"/>
          <w:divBdr>
            <w:top w:val="none" w:sz="0" w:space="0" w:color="auto"/>
            <w:left w:val="none" w:sz="0" w:space="0" w:color="auto"/>
            <w:bottom w:val="none" w:sz="0" w:space="0" w:color="auto"/>
            <w:right w:val="none" w:sz="0" w:space="0" w:color="auto"/>
          </w:divBdr>
          <w:divsChild>
            <w:div w:id="182281951">
              <w:marLeft w:val="0"/>
              <w:marRight w:val="0"/>
              <w:marTop w:val="0"/>
              <w:marBottom w:val="0"/>
              <w:divBdr>
                <w:top w:val="none" w:sz="0" w:space="0" w:color="auto"/>
                <w:left w:val="none" w:sz="0" w:space="0" w:color="auto"/>
                <w:bottom w:val="none" w:sz="0" w:space="0" w:color="auto"/>
                <w:right w:val="none" w:sz="0" w:space="0" w:color="auto"/>
              </w:divBdr>
            </w:div>
            <w:div w:id="457721416">
              <w:marLeft w:val="0"/>
              <w:marRight w:val="0"/>
              <w:marTop w:val="0"/>
              <w:marBottom w:val="0"/>
              <w:divBdr>
                <w:top w:val="none" w:sz="0" w:space="0" w:color="auto"/>
                <w:left w:val="none" w:sz="0" w:space="0" w:color="auto"/>
                <w:bottom w:val="none" w:sz="0" w:space="0" w:color="auto"/>
                <w:right w:val="none" w:sz="0" w:space="0" w:color="auto"/>
              </w:divBdr>
            </w:div>
            <w:div w:id="1208490162">
              <w:marLeft w:val="0"/>
              <w:marRight w:val="0"/>
              <w:marTop w:val="0"/>
              <w:marBottom w:val="0"/>
              <w:divBdr>
                <w:top w:val="none" w:sz="0" w:space="0" w:color="auto"/>
                <w:left w:val="none" w:sz="0" w:space="0" w:color="auto"/>
                <w:bottom w:val="none" w:sz="0" w:space="0" w:color="auto"/>
                <w:right w:val="none" w:sz="0" w:space="0" w:color="auto"/>
              </w:divBdr>
            </w:div>
            <w:div w:id="1473250639">
              <w:marLeft w:val="0"/>
              <w:marRight w:val="0"/>
              <w:marTop w:val="0"/>
              <w:marBottom w:val="0"/>
              <w:divBdr>
                <w:top w:val="none" w:sz="0" w:space="0" w:color="auto"/>
                <w:left w:val="none" w:sz="0" w:space="0" w:color="auto"/>
                <w:bottom w:val="none" w:sz="0" w:space="0" w:color="auto"/>
                <w:right w:val="none" w:sz="0" w:space="0" w:color="auto"/>
              </w:divBdr>
            </w:div>
            <w:div w:id="1910337521">
              <w:marLeft w:val="0"/>
              <w:marRight w:val="0"/>
              <w:marTop w:val="0"/>
              <w:marBottom w:val="0"/>
              <w:divBdr>
                <w:top w:val="none" w:sz="0" w:space="0" w:color="auto"/>
                <w:left w:val="none" w:sz="0" w:space="0" w:color="auto"/>
                <w:bottom w:val="none" w:sz="0" w:space="0" w:color="auto"/>
                <w:right w:val="none" w:sz="0" w:space="0" w:color="auto"/>
              </w:divBdr>
            </w:div>
          </w:divsChild>
        </w:div>
        <w:div w:id="440489841">
          <w:marLeft w:val="0"/>
          <w:marRight w:val="0"/>
          <w:marTop w:val="0"/>
          <w:marBottom w:val="0"/>
          <w:divBdr>
            <w:top w:val="none" w:sz="0" w:space="0" w:color="auto"/>
            <w:left w:val="none" w:sz="0" w:space="0" w:color="auto"/>
            <w:bottom w:val="none" w:sz="0" w:space="0" w:color="auto"/>
            <w:right w:val="none" w:sz="0" w:space="0" w:color="auto"/>
          </w:divBdr>
          <w:divsChild>
            <w:div w:id="1248924504">
              <w:marLeft w:val="0"/>
              <w:marRight w:val="0"/>
              <w:marTop w:val="0"/>
              <w:marBottom w:val="0"/>
              <w:divBdr>
                <w:top w:val="none" w:sz="0" w:space="0" w:color="auto"/>
                <w:left w:val="none" w:sz="0" w:space="0" w:color="auto"/>
                <w:bottom w:val="none" w:sz="0" w:space="0" w:color="auto"/>
                <w:right w:val="none" w:sz="0" w:space="0" w:color="auto"/>
              </w:divBdr>
            </w:div>
          </w:divsChild>
        </w:div>
        <w:div w:id="458688771">
          <w:marLeft w:val="0"/>
          <w:marRight w:val="0"/>
          <w:marTop w:val="0"/>
          <w:marBottom w:val="0"/>
          <w:divBdr>
            <w:top w:val="none" w:sz="0" w:space="0" w:color="auto"/>
            <w:left w:val="none" w:sz="0" w:space="0" w:color="auto"/>
            <w:bottom w:val="none" w:sz="0" w:space="0" w:color="auto"/>
            <w:right w:val="none" w:sz="0" w:space="0" w:color="auto"/>
          </w:divBdr>
          <w:divsChild>
            <w:div w:id="1074740913">
              <w:marLeft w:val="0"/>
              <w:marRight w:val="0"/>
              <w:marTop w:val="0"/>
              <w:marBottom w:val="0"/>
              <w:divBdr>
                <w:top w:val="none" w:sz="0" w:space="0" w:color="auto"/>
                <w:left w:val="none" w:sz="0" w:space="0" w:color="auto"/>
                <w:bottom w:val="none" w:sz="0" w:space="0" w:color="auto"/>
                <w:right w:val="none" w:sz="0" w:space="0" w:color="auto"/>
              </w:divBdr>
            </w:div>
          </w:divsChild>
        </w:div>
        <w:div w:id="593367687">
          <w:marLeft w:val="0"/>
          <w:marRight w:val="0"/>
          <w:marTop w:val="0"/>
          <w:marBottom w:val="0"/>
          <w:divBdr>
            <w:top w:val="none" w:sz="0" w:space="0" w:color="auto"/>
            <w:left w:val="none" w:sz="0" w:space="0" w:color="auto"/>
            <w:bottom w:val="none" w:sz="0" w:space="0" w:color="auto"/>
            <w:right w:val="none" w:sz="0" w:space="0" w:color="auto"/>
          </w:divBdr>
          <w:divsChild>
            <w:div w:id="566260611">
              <w:marLeft w:val="0"/>
              <w:marRight w:val="0"/>
              <w:marTop w:val="0"/>
              <w:marBottom w:val="0"/>
              <w:divBdr>
                <w:top w:val="none" w:sz="0" w:space="0" w:color="auto"/>
                <w:left w:val="none" w:sz="0" w:space="0" w:color="auto"/>
                <w:bottom w:val="none" w:sz="0" w:space="0" w:color="auto"/>
                <w:right w:val="none" w:sz="0" w:space="0" w:color="auto"/>
              </w:divBdr>
            </w:div>
          </w:divsChild>
        </w:div>
        <w:div w:id="626469366">
          <w:marLeft w:val="0"/>
          <w:marRight w:val="0"/>
          <w:marTop w:val="0"/>
          <w:marBottom w:val="0"/>
          <w:divBdr>
            <w:top w:val="none" w:sz="0" w:space="0" w:color="auto"/>
            <w:left w:val="none" w:sz="0" w:space="0" w:color="auto"/>
            <w:bottom w:val="none" w:sz="0" w:space="0" w:color="auto"/>
            <w:right w:val="none" w:sz="0" w:space="0" w:color="auto"/>
          </w:divBdr>
          <w:divsChild>
            <w:div w:id="210579415">
              <w:marLeft w:val="0"/>
              <w:marRight w:val="0"/>
              <w:marTop w:val="0"/>
              <w:marBottom w:val="0"/>
              <w:divBdr>
                <w:top w:val="none" w:sz="0" w:space="0" w:color="auto"/>
                <w:left w:val="none" w:sz="0" w:space="0" w:color="auto"/>
                <w:bottom w:val="none" w:sz="0" w:space="0" w:color="auto"/>
                <w:right w:val="none" w:sz="0" w:space="0" w:color="auto"/>
              </w:divBdr>
            </w:div>
            <w:div w:id="1393382190">
              <w:marLeft w:val="0"/>
              <w:marRight w:val="0"/>
              <w:marTop w:val="0"/>
              <w:marBottom w:val="0"/>
              <w:divBdr>
                <w:top w:val="none" w:sz="0" w:space="0" w:color="auto"/>
                <w:left w:val="none" w:sz="0" w:space="0" w:color="auto"/>
                <w:bottom w:val="none" w:sz="0" w:space="0" w:color="auto"/>
                <w:right w:val="none" w:sz="0" w:space="0" w:color="auto"/>
              </w:divBdr>
            </w:div>
          </w:divsChild>
        </w:div>
        <w:div w:id="1017973445">
          <w:marLeft w:val="0"/>
          <w:marRight w:val="0"/>
          <w:marTop w:val="0"/>
          <w:marBottom w:val="0"/>
          <w:divBdr>
            <w:top w:val="none" w:sz="0" w:space="0" w:color="auto"/>
            <w:left w:val="none" w:sz="0" w:space="0" w:color="auto"/>
            <w:bottom w:val="none" w:sz="0" w:space="0" w:color="auto"/>
            <w:right w:val="none" w:sz="0" w:space="0" w:color="auto"/>
          </w:divBdr>
          <w:divsChild>
            <w:div w:id="486022571">
              <w:marLeft w:val="0"/>
              <w:marRight w:val="0"/>
              <w:marTop w:val="0"/>
              <w:marBottom w:val="0"/>
              <w:divBdr>
                <w:top w:val="none" w:sz="0" w:space="0" w:color="auto"/>
                <w:left w:val="none" w:sz="0" w:space="0" w:color="auto"/>
                <w:bottom w:val="none" w:sz="0" w:space="0" w:color="auto"/>
                <w:right w:val="none" w:sz="0" w:space="0" w:color="auto"/>
              </w:divBdr>
            </w:div>
          </w:divsChild>
        </w:div>
        <w:div w:id="1081409877">
          <w:marLeft w:val="0"/>
          <w:marRight w:val="0"/>
          <w:marTop w:val="0"/>
          <w:marBottom w:val="0"/>
          <w:divBdr>
            <w:top w:val="none" w:sz="0" w:space="0" w:color="auto"/>
            <w:left w:val="none" w:sz="0" w:space="0" w:color="auto"/>
            <w:bottom w:val="none" w:sz="0" w:space="0" w:color="auto"/>
            <w:right w:val="none" w:sz="0" w:space="0" w:color="auto"/>
          </w:divBdr>
          <w:divsChild>
            <w:div w:id="1517234928">
              <w:marLeft w:val="0"/>
              <w:marRight w:val="0"/>
              <w:marTop w:val="0"/>
              <w:marBottom w:val="0"/>
              <w:divBdr>
                <w:top w:val="none" w:sz="0" w:space="0" w:color="auto"/>
                <w:left w:val="none" w:sz="0" w:space="0" w:color="auto"/>
                <w:bottom w:val="none" w:sz="0" w:space="0" w:color="auto"/>
                <w:right w:val="none" w:sz="0" w:space="0" w:color="auto"/>
              </w:divBdr>
            </w:div>
          </w:divsChild>
        </w:div>
        <w:div w:id="1136413025">
          <w:marLeft w:val="0"/>
          <w:marRight w:val="0"/>
          <w:marTop w:val="0"/>
          <w:marBottom w:val="0"/>
          <w:divBdr>
            <w:top w:val="none" w:sz="0" w:space="0" w:color="auto"/>
            <w:left w:val="none" w:sz="0" w:space="0" w:color="auto"/>
            <w:bottom w:val="none" w:sz="0" w:space="0" w:color="auto"/>
            <w:right w:val="none" w:sz="0" w:space="0" w:color="auto"/>
          </w:divBdr>
          <w:divsChild>
            <w:div w:id="1760172522">
              <w:marLeft w:val="0"/>
              <w:marRight w:val="0"/>
              <w:marTop w:val="0"/>
              <w:marBottom w:val="0"/>
              <w:divBdr>
                <w:top w:val="none" w:sz="0" w:space="0" w:color="auto"/>
                <w:left w:val="none" w:sz="0" w:space="0" w:color="auto"/>
                <w:bottom w:val="none" w:sz="0" w:space="0" w:color="auto"/>
                <w:right w:val="none" w:sz="0" w:space="0" w:color="auto"/>
              </w:divBdr>
            </w:div>
          </w:divsChild>
        </w:div>
        <w:div w:id="1150824454">
          <w:marLeft w:val="0"/>
          <w:marRight w:val="0"/>
          <w:marTop w:val="0"/>
          <w:marBottom w:val="0"/>
          <w:divBdr>
            <w:top w:val="none" w:sz="0" w:space="0" w:color="auto"/>
            <w:left w:val="none" w:sz="0" w:space="0" w:color="auto"/>
            <w:bottom w:val="none" w:sz="0" w:space="0" w:color="auto"/>
            <w:right w:val="none" w:sz="0" w:space="0" w:color="auto"/>
          </w:divBdr>
          <w:divsChild>
            <w:div w:id="1406219967">
              <w:marLeft w:val="0"/>
              <w:marRight w:val="0"/>
              <w:marTop w:val="0"/>
              <w:marBottom w:val="0"/>
              <w:divBdr>
                <w:top w:val="none" w:sz="0" w:space="0" w:color="auto"/>
                <w:left w:val="none" w:sz="0" w:space="0" w:color="auto"/>
                <w:bottom w:val="none" w:sz="0" w:space="0" w:color="auto"/>
                <w:right w:val="none" w:sz="0" w:space="0" w:color="auto"/>
              </w:divBdr>
            </w:div>
          </w:divsChild>
        </w:div>
        <w:div w:id="1217929657">
          <w:marLeft w:val="0"/>
          <w:marRight w:val="0"/>
          <w:marTop w:val="0"/>
          <w:marBottom w:val="0"/>
          <w:divBdr>
            <w:top w:val="none" w:sz="0" w:space="0" w:color="auto"/>
            <w:left w:val="none" w:sz="0" w:space="0" w:color="auto"/>
            <w:bottom w:val="none" w:sz="0" w:space="0" w:color="auto"/>
            <w:right w:val="none" w:sz="0" w:space="0" w:color="auto"/>
          </w:divBdr>
          <w:divsChild>
            <w:div w:id="98917928">
              <w:marLeft w:val="0"/>
              <w:marRight w:val="0"/>
              <w:marTop w:val="0"/>
              <w:marBottom w:val="0"/>
              <w:divBdr>
                <w:top w:val="none" w:sz="0" w:space="0" w:color="auto"/>
                <w:left w:val="none" w:sz="0" w:space="0" w:color="auto"/>
                <w:bottom w:val="none" w:sz="0" w:space="0" w:color="auto"/>
                <w:right w:val="none" w:sz="0" w:space="0" w:color="auto"/>
              </w:divBdr>
            </w:div>
            <w:div w:id="266738334">
              <w:marLeft w:val="0"/>
              <w:marRight w:val="0"/>
              <w:marTop w:val="0"/>
              <w:marBottom w:val="0"/>
              <w:divBdr>
                <w:top w:val="none" w:sz="0" w:space="0" w:color="auto"/>
                <w:left w:val="none" w:sz="0" w:space="0" w:color="auto"/>
                <w:bottom w:val="none" w:sz="0" w:space="0" w:color="auto"/>
                <w:right w:val="none" w:sz="0" w:space="0" w:color="auto"/>
              </w:divBdr>
            </w:div>
            <w:div w:id="475606450">
              <w:marLeft w:val="0"/>
              <w:marRight w:val="0"/>
              <w:marTop w:val="0"/>
              <w:marBottom w:val="0"/>
              <w:divBdr>
                <w:top w:val="none" w:sz="0" w:space="0" w:color="auto"/>
                <w:left w:val="none" w:sz="0" w:space="0" w:color="auto"/>
                <w:bottom w:val="none" w:sz="0" w:space="0" w:color="auto"/>
                <w:right w:val="none" w:sz="0" w:space="0" w:color="auto"/>
              </w:divBdr>
            </w:div>
            <w:div w:id="586425006">
              <w:marLeft w:val="0"/>
              <w:marRight w:val="0"/>
              <w:marTop w:val="0"/>
              <w:marBottom w:val="0"/>
              <w:divBdr>
                <w:top w:val="none" w:sz="0" w:space="0" w:color="auto"/>
                <w:left w:val="none" w:sz="0" w:space="0" w:color="auto"/>
                <w:bottom w:val="none" w:sz="0" w:space="0" w:color="auto"/>
                <w:right w:val="none" w:sz="0" w:space="0" w:color="auto"/>
              </w:divBdr>
            </w:div>
            <w:div w:id="760563290">
              <w:marLeft w:val="0"/>
              <w:marRight w:val="0"/>
              <w:marTop w:val="0"/>
              <w:marBottom w:val="0"/>
              <w:divBdr>
                <w:top w:val="none" w:sz="0" w:space="0" w:color="auto"/>
                <w:left w:val="none" w:sz="0" w:space="0" w:color="auto"/>
                <w:bottom w:val="none" w:sz="0" w:space="0" w:color="auto"/>
                <w:right w:val="none" w:sz="0" w:space="0" w:color="auto"/>
              </w:divBdr>
            </w:div>
            <w:div w:id="1096899347">
              <w:marLeft w:val="0"/>
              <w:marRight w:val="0"/>
              <w:marTop w:val="0"/>
              <w:marBottom w:val="0"/>
              <w:divBdr>
                <w:top w:val="none" w:sz="0" w:space="0" w:color="auto"/>
                <w:left w:val="none" w:sz="0" w:space="0" w:color="auto"/>
                <w:bottom w:val="none" w:sz="0" w:space="0" w:color="auto"/>
                <w:right w:val="none" w:sz="0" w:space="0" w:color="auto"/>
              </w:divBdr>
            </w:div>
            <w:div w:id="1362823424">
              <w:marLeft w:val="0"/>
              <w:marRight w:val="0"/>
              <w:marTop w:val="0"/>
              <w:marBottom w:val="0"/>
              <w:divBdr>
                <w:top w:val="none" w:sz="0" w:space="0" w:color="auto"/>
                <w:left w:val="none" w:sz="0" w:space="0" w:color="auto"/>
                <w:bottom w:val="none" w:sz="0" w:space="0" w:color="auto"/>
                <w:right w:val="none" w:sz="0" w:space="0" w:color="auto"/>
              </w:divBdr>
            </w:div>
            <w:div w:id="1497649723">
              <w:marLeft w:val="0"/>
              <w:marRight w:val="0"/>
              <w:marTop w:val="0"/>
              <w:marBottom w:val="0"/>
              <w:divBdr>
                <w:top w:val="none" w:sz="0" w:space="0" w:color="auto"/>
                <w:left w:val="none" w:sz="0" w:space="0" w:color="auto"/>
                <w:bottom w:val="none" w:sz="0" w:space="0" w:color="auto"/>
                <w:right w:val="none" w:sz="0" w:space="0" w:color="auto"/>
              </w:divBdr>
            </w:div>
          </w:divsChild>
        </w:div>
        <w:div w:id="1328440865">
          <w:marLeft w:val="0"/>
          <w:marRight w:val="0"/>
          <w:marTop w:val="0"/>
          <w:marBottom w:val="0"/>
          <w:divBdr>
            <w:top w:val="none" w:sz="0" w:space="0" w:color="auto"/>
            <w:left w:val="none" w:sz="0" w:space="0" w:color="auto"/>
            <w:bottom w:val="none" w:sz="0" w:space="0" w:color="auto"/>
            <w:right w:val="none" w:sz="0" w:space="0" w:color="auto"/>
          </w:divBdr>
          <w:divsChild>
            <w:div w:id="417018692">
              <w:marLeft w:val="0"/>
              <w:marRight w:val="0"/>
              <w:marTop w:val="0"/>
              <w:marBottom w:val="0"/>
              <w:divBdr>
                <w:top w:val="none" w:sz="0" w:space="0" w:color="auto"/>
                <w:left w:val="none" w:sz="0" w:space="0" w:color="auto"/>
                <w:bottom w:val="none" w:sz="0" w:space="0" w:color="auto"/>
                <w:right w:val="none" w:sz="0" w:space="0" w:color="auto"/>
              </w:divBdr>
            </w:div>
          </w:divsChild>
        </w:div>
        <w:div w:id="1365473786">
          <w:marLeft w:val="0"/>
          <w:marRight w:val="0"/>
          <w:marTop w:val="0"/>
          <w:marBottom w:val="0"/>
          <w:divBdr>
            <w:top w:val="none" w:sz="0" w:space="0" w:color="auto"/>
            <w:left w:val="none" w:sz="0" w:space="0" w:color="auto"/>
            <w:bottom w:val="none" w:sz="0" w:space="0" w:color="auto"/>
            <w:right w:val="none" w:sz="0" w:space="0" w:color="auto"/>
          </w:divBdr>
          <w:divsChild>
            <w:div w:id="408431680">
              <w:marLeft w:val="0"/>
              <w:marRight w:val="0"/>
              <w:marTop w:val="0"/>
              <w:marBottom w:val="0"/>
              <w:divBdr>
                <w:top w:val="none" w:sz="0" w:space="0" w:color="auto"/>
                <w:left w:val="none" w:sz="0" w:space="0" w:color="auto"/>
                <w:bottom w:val="none" w:sz="0" w:space="0" w:color="auto"/>
                <w:right w:val="none" w:sz="0" w:space="0" w:color="auto"/>
              </w:divBdr>
            </w:div>
            <w:div w:id="1148520945">
              <w:marLeft w:val="0"/>
              <w:marRight w:val="0"/>
              <w:marTop w:val="0"/>
              <w:marBottom w:val="0"/>
              <w:divBdr>
                <w:top w:val="none" w:sz="0" w:space="0" w:color="auto"/>
                <w:left w:val="none" w:sz="0" w:space="0" w:color="auto"/>
                <w:bottom w:val="none" w:sz="0" w:space="0" w:color="auto"/>
                <w:right w:val="none" w:sz="0" w:space="0" w:color="auto"/>
              </w:divBdr>
            </w:div>
            <w:div w:id="1184248723">
              <w:marLeft w:val="0"/>
              <w:marRight w:val="0"/>
              <w:marTop w:val="0"/>
              <w:marBottom w:val="0"/>
              <w:divBdr>
                <w:top w:val="none" w:sz="0" w:space="0" w:color="auto"/>
                <w:left w:val="none" w:sz="0" w:space="0" w:color="auto"/>
                <w:bottom w:val="none" w:sz="0" w:space="0" w:color="auto"/>
                <w:right w:val="none" w:sz="0" w:space="0" w:color="auto"/>
              </w:divBdr>
            </w:div>
            <w:div w:id="2087913962">
              <w:marLeft w:val="0"/>
              <w:marRight w:val="0"/>
              <w:marTop w:val="0"/>
              <w:marBottom w:val="0"/>
              <w:divBdr>
                <w:top w:val="none" w:sz="0" w:space="0" w:color="auto"/>
                <w:left w:val="none" w:sz="0" w:space="0" w:color="auto"/>
                <w:bottom w:val="none" w:sz="0" w:space="0" w:color="auto"/>
                <w:right w:val="none" w:sz="0" w:space="0" w:color="auto"/>
              </w:divBdr>
            </w:div>
          </w:divsChild>
        </w:div>
        <w:div w:id="1480147867">
          <w:marLeft w:val="0"/>
          <w:marRight w:val="0"/>
          <w:marTop w:val="0"/>
          <w:marBottom w:val="0"/>
          <w:divBdr>
            <w:top w:val="none" w:sz="0" w:space="0" w:color="auto"/>
            <w:left w:val="none" w:sz="0" w:space="0" w:color="auto"/>
            <w:bottom w:val="none" w:sz="0" w:space="0" w:color="auto"/>
            <w:right w:val="none" w:sz="0" w:space="0" w:color="auto"/>
          </w:divBdr>
          <w:divsChild>
            <w:div w:id="525019628">
              <w:marLeft w:val="0"/>
              <w:marRight w:val="0"/>
              <w:marTop w:val="0"/>
              <w:marBottom w:val="0"/>
              <w:divBdr>
                <w:top w:val="none" w:sz="0" w:space="0" w:color="auto"/>
                <w:left w:val="none" w:sz="0" w:space="0" w:color="auto"/>
                <w:bottom w:val="none" w:sz="0" w:space="0" w:color="auto"/>
                <w:right w:val="none" w:sz="0" w:space="0" w:color="auto"/>
              </w:divBdr>
            </w:div>
            <w:div w:id="731731922">
              <w:marLeft w:val="0"/>
              <w:marRight w:val="0"/>
              <w:marTop w:val="0"/>
              <w:marBottom w:val="0"/>
              <w:divBdr>
                <w:top w:val="none" w:sz="0" w:space="0" w:color="auto"/>
                <w:left w:val="none" w:sz="0" w:space="0" w:color="auto"/>
                <w:bottom w:val="none" w:sz="0" w:space="0" w:color="auto"/>
                <w:right w:val="none" w:sz="0" w:space="0" w:color="auto"/>
              </w:divBdr>
            </w:div>
            <w:div w:id="2138864884">
              <w:marLeft w:val="0"/>
              <w:marRight w:val="0"/>
              <w:marTop w:val="0"/>
              <w:marBottom w:val="0"/>
              <w:divBdr>
                <w:top w:val="none" w:sz="0" w:space="0" w:color="auto"/>
                <w:left w:val="none" w:sz="0" w:space="0" w:color="auto"/>
                <w:bottom w:val="none" w:sz="0" w:space="0" w:color="auto"/>
                <w:right w:val="none" w:sz="0" w:space="0" w:color="auto"/>
              </w:divBdr>
            </w:div>
          </w:divsChild>
        </w:div>
        <w:div w:id="1578633484">
          <w:marLeft w:val="0"/>
          <w:marRight w:val="0"/>
          <w:marTop w:val="0"/>
          <w:marBottom w:val="0"/>
          <w:divBdr>
            <w:top w:val="none" w:sz="0" w:space="0" w:color="auto"/>
            <w:left w:val="none" w:sz="0" w:space="0" w:color="auto"/>
            <w:bottom w:val="none" w:sz="0" w:space="0" w:color="auto"/>
            <w:right w:val="none" w:sz="0" w:space="0" w:color="auto"/>
          </w:divBdr>
          <w:divsChild>
            <w:div w:id="1007710802">
              <w:marLeft w:val="0"/>
              <w:marRight w:val="0"/>
              <w:marTop w:val="0"/>
              <w:marBottom w:val="0"/>
              <w:divBdr>
                <w:top w:val="none" w:sz="0" w:space="0" w:color="auto"/>
                <w:left w:val="none" w:sz="0" w:space="0" w:color="auto"/>
                <w:bottom w:val="none" w:sz="0" w:space="0" w:color="auto"/>
                <w:right w:val="none" w:sz="0" w:space="0" w:color="auto"/>
              </w:divBdr>
            </w:div>
          </w:divsChild>
        </w:div>
        <w:div w:id="1607729959">
          <w:marLeft w:val="0"/>
          <w:marRight w:val="0"/>
          <w:marTop w:val="0"/>
          <w:marBottom w:val="0"/>
          <w:divBdr>
            <w:top w:val="none" w:sz="0" w:space="0" w:color="auto"/>
            <w:left w:val="none" w:sz="0" w:space="0" w:color="auto"/>
            <w:bottom w:val="none" w:sz="0" w:space="0" w:color="auto"/>
            <w:right w:val="none" w:sz="0" w:space="0" w:color="auto"/>
          </w:divBdr>
          <w:divsChild>
            <w:div w:id="911698924">
              <w:marLeft w:val="0"/>
              <w:marRight w:val="0"/>
              <w:marTop w:val="0"/>
              <w:marBottom w:val="0"/>
              <w:divBdr>
                <w:top w:val="none" w:sz="0" w:space="0" w:color="auto"/>
                <w:left w:val="none" w:sz="0" w:space="0" w:color="auto"/>
                <w:bottom w:val="none" w:sz="0" w:space="0" w:color="auto"/>
                <w:right w:val="none" w:sz="0" w:space="0" w:color="auto"/>
              </w:divBdr>
            </w:div>
          </w:divsChild>
        </w:div>
        <w:div w:id="1742752977">
          <w:marLeft w:val="0"/>
          <w:marRight w:val="0"/>
          <w:marTop w:val="0"/>
          <w:marBottom w:val="0"/>
          <w:divBdr>
            <w:top w:val="none" w:sz="0" w:space="0" w:color="auto"/>
            <w:left w:val="none" w:sz="0" w:space="0" w:color="auto"/>
            <w:bottom w:val="none" w:sz="0" w:space="0" w:color="auto"/>
            <w:right w:val="none" w:sz="0" w:space="0" w:color="auto"/>
          </w:divBdr>
          <w:divsChild>
            <w:div w:id="14158552">
              <w:marLeft w:val="0"/>
              <w:marRight w:val="0"/>
              <w:marTop w:val="0"/>
              <w:marBottom w:val="0"/>
              <w:divBdr>
                <w:top w:val="none" w:sz="0" w:space="0" w:color="auto"/>
                <w:left w:val="none" w:sz="0" w:space="0" w:color="auto"/>
                <w:bottom w:val="none" w:sz="0" w:space="0" w:color="auto"/>
                <w:right w:val="none" w:sz="0" w:space="0" w:color="auto"/>
              </w:divBdr>
            </w:div>
            <w:div w:id="325134738">
              <w:marLeft w:val="0"/>
              <w:marRight w:val="0"/>
              <w:marTop w:val="0"/>
              <w:marBottom w:val="0"/>
              <w:divBdr>
                <w:top w:val="none" w:sz="0" w:space="0" w:color="auto"/>
                <w:left w:val="none" w:sz="0" w:space="0" w:color="auto"/>
                <w:bottom w:val="none" w:sz="0" w:space="0" w:color="auto"/>
                <w:right w:val="none" w:sz="0" w:space="0" w:color="auto"/>
              </w:divBdr>
            </w:div>
          </w:divsChild>
        </w:div>
        <w:div w:id="1766421327">
          <w:marLeft w:val="0"/>
          <w:marRight w:val="0"/>
          <w:marTop w:val="0"/>
          <w:marBottom w:val="0"/>
          <w:divBdr>
            <w:top w:val="none" w:sz="0" w:space="0" w:color="auto"/>
            <w:left w:val="none" w:sz="0" w:space="0" w:color="auto"/>
            <w:bottom w:val="none" w:sz="0" w:space="0" w:color="auto"/>
            <w:right w:val="none" w:sz="0" w:space="0" w:color="auto"/>
          </w:divBdr>
          <w:divsChild>
            <w:div w:id="145825263">
              <w:marLeft w:val="0"/>
              <w:marRight w:val="0"/>
              <w:marTop w:val="0"/>
              <w:marBottom w:val="0"/>
              <w:divBdr>
                <w:top w:val="none" w:sz="0" w:space="0" w:color="auto"/>
                <w:left w:val="none" w:sz="0" w:space="0" w:color="auto"/>
                <w:bottom w:val="none" w:sz="0" w:space="0" w:color="auto"/>
                <w:right w:val="none" w:sz="0" w:space="0" w:color="auto"/>
              </w:divBdr>
            </w:div>
          </w:divsChild>
        </w:div>
        <w:div w:id="1813986771">
          <w:marLeft w:val="0"/>
          <w:marRight w:val="0"/>
          <w:marTop w:val="0"/>
          <w:marBottom w:val="0"/>
          <w:divBdr>
            <w:top w:val="none" w:sz="0" w:space="0" w:color="auto"/>
            <w:left w:val="none" w:sz="0" w:space="0" w:color="auto"/>
            <w:bottom w:val="none" w:sz="0" w:space="0" w:color="auto"/>
            <w:right w:val="none" w:sz="0" w:space="0" w:color="auto"/>
          </w:divBdr>
          <w:divsChild>
            <w:div w:id="1741906380">
              <w:marLeft w:val="0"/>
              <w:marRight w:val="0"/>
              <w:marTop w:val="0"/>
              <w:marBottom w:val="0"/>
              <w:divBdr>
                <w:top w:val="none" w:sz="0" w:space="0" w:color="auto"/>
                <w:left w:val="none" w:sz="0" w:space="0" w:color="auto"/>
                <w:bottom w:val="none" w:sz="0" w:space="0" w:color="auto"/>
                <w:right w:val="none" w:sz="0" w:space="0" w:color="auto"/>
              </w:divBdr>
            </w:div>
          </w:divsChild>
        </w:div>
        <w:div w:id="1983846930">
          <w:marLeft w:val="0"/>
          <w:marRight w:val="0"/>
          <w:marTop w:val="0"/>
          <w:marBottom w:val="0"/>
          <w:divBdr>
            <w:top w:val="none" w:sz="0" w:space="0" w:color="auto"/>
            <w:left w:val="none" w:sz="0" w:space="0" w:color="auto"/>
            <w:bottom w:val="none" w:sz="0" w:space="0" w:color="auto"/>
            <w:right w:val="none" w:sz="0" w:space="0" w:color="auto"/>
          </w:divBdr>
          <w:divsChild>
            <w:div w:id="1022825893">
              <w:marLeft w:val="0"/>
              <w:marRight w:val="0"/>
              <w:marTop w:val="0"/>
              <w:marBottom w:val="0"/>
              <w:divBdr>
                <w:top w:val="none" w:sz="0" w:space="0" w:color="auto"/>
                <w:left w:val="none" w:sz="0" w:space="0" w:color="auto"/>
                <w:bottom w:val="none" w:sz="0" w:space="0" w:color="auto"/>
                <w:right w:val="none" w:sz="0" w:space="0" w:color="auto"/>
              </w:divBdr>
            </w:div>
          </w:divsChild>
        </w:div>
        <w:div w:id="1988509210">
          <w:marLeft w:val="0"/>
          <w:marRight w:val="0"/>
          <w:marTop w:val="0"/>
          <w:marBottom w:val="0"/>
          <w:divBdr>
            <w:top w:val="none" w:sz="0" w:space="0" w:color="auto"/>
            <w:left w:val="none" w:sz="0" w:space="0" w:color="auto"/>
            <w:bottom w:val="none" w:sz="0" w:space="0" w:color="auto"/>
            <w:right w:val="none" w:sz="0" w:space="0" w:color="auto"/>
          </w:divBdr>
          <w:divsChild>
            <w:div w:id="444425546">
              <w:marLeft w:val="0"/>
              <w:marRight w:val="0"/>
              <w:marTop w:val="0"/>
              <w:marBottom w:val="0"/>
              <w:divBdr>
                <w:top w:val="none" w:sz="0" w:space="0" w:color="auto"/>
                <w:left w:val="none" w:sz="0" w:space="0" w:color="auto"/>
                <w:bottom w:val="none" w:sz="0" w:space="0" w:color="auto"/>
                <w:right w:val="none" w:sz="0" w:space="0" w:color="auto"/>
              </w:divBdr>
            </w:div>
          </w:divsChild>
        </w:div>
        <w:div w:id="2017152842">
          <w:marLeft w:val="0"/>
          <w:marRight w:val="0"/>
          <w:marTop w:val="0"/>
          <w:marBottom w:val="0"/>
          <w:divBdr>
            <w:top w:val="none" w:sz="0" w:space="0" w:color="auto"/>
            <w:left w:val="none" w:sz="0" w:space="0" w:color="auto"/>
            <w:bottom w:val="none" w:sz="0" w:space="0" w:color="auto"/>
            <w:right w:val="none" w:sz="0" w:space="0" w:color="auto"/>
          </w:divBdr>
          <w:divsChild>
            <w:div w:id="1447501205">
              <w:marLeft w:val="0"/>
              <w:marRight w:val="0"/>
              <w:marTop w:val="0"/>
              <w:marBottom w:val="0"/>
              <w:divBdr>
                <w:top w:val="none" w:sz="0" w:space="0" w:color="auto"/>
                <w:left w:val="none" w:sz="0" w:space="0" w:color="auto"/>
                <w:bottom w:val="none" w:sz="0" w:space="0" w:color="auto"/>
                <w:right w:val="none" w:sz="0" w:space="0" w:color="auto"/>
              </w:divBdr>
            </w:div>
          </w:divsChild>
        </w:div>
        <w:div w:id="2047607023">
          <w:marLeft w:val="0"/>
          <w:marRight w:val="0"/>
          <w:marTop w:val="0"/>
          <w:marBottom w:val="0"/>
          <w:divBdr>
            <w:top w:val="none" w:sz="0" w:space="0" w:color="auto"/>
            <w:left w:val="none" w:sz="0" w:space="0" w:color="auto"/>
            <w:bottom w:val="none" w:sz="0" w:space="0" w:color="auto"/>
            <w:right w:val="none" w:sz="0" w:space="0" w:color="auto"/>
          </w:divBdr>
          <w:divsChild>
            <w:div w:id="1054084507">
              <w:marLeft w:val="0"/>
              <w:marRight w:val="0"/>
              <w:marTop w:val="0"/>
              <w:marBottom w:val="0"/>
              <w:divBdr>
                <w:top w:val="none" w:sz="0" w:space="0" w:color="auto"/>
                <w:left w:val="none" w:sz="0" w:space="0" w:color="auto"/>
                <w:bottom w:val="none" w:sz="0" w:space="0" w:color="auto"/>
                <w:right w:val="none" w:sz="0" w:space="0" w:color="auto"/>
              </w:divBdr>
            </w:div>
            <w:div w:id="1368065021">
              <w:marLeft w:val="0"/>
              <w:marRight w:val="0"/>
              <w:marTop w:val="0"/>
              <w:marBottom w:val="0"/>
              <w:divBdr>
                <w:top w:val="none" w:sz="0" w:space="0" w:color="auto"/>
                <w:left w:val="none" w:sz="0" w:space="0" w:color="auto"/>
                <w:bottom w:val="none" w:sz="0" w:space="0" w:color="auto"/>
                <w:right w:val="none" w:sz="0" w:space="0" w:color="auto"/>
              </w:divBdr>
            </w:div>
            <w:div w:id="1841893707">
              <w:marLeft w:val="0"/>
              <w:marRight w:val="0"/>
              <w:marTop w:val="0"/>
              <w:marBottom w:val="0"/>
              <w:divBdr>
                <w:top w:val="none" w:sz="0" w:space="0" w:color="auto"/>
                <w:left w:val="none" w:sz="0" w:space="0" w:color="auto"/>
                <w:bottom w:val="none" w:sz="0" w:space="0" w:color="auto"/>
                <w:right w:val="none" w:sz="0" w:space="0" w:color="auto"/>
              </w:divBdr>
            </w:div>
          </w:divsChild>
        </w:div>
        <w:div w:id="2080595641">
          <w:marLeft w:val="0"/>
          <w:marRight w:val="0"/>
          <w:marTop w:val="0"/>
          <w:marBottom w:val="0"/>
          <w:divBdr>
            <w:top w:val="none" w:sz="0" w:space="0" w:color="auto"/>
            <w:left w:val="none" w:sz="0" w:space="0" w:color="auto"/>
            <w:bottom w:val="none" w:sz="0" w:space="0" w:color="auto"/>
            <w:right w:val="none" w:sz="0" w:space="0" w:color="auto"/>
          </w:divBdr>
          <w:divsChild>
            <w:div w:id="1176534692">
              <w:marLeft w:val="0"/>
              <w:marRight w:val="0"/>
              <w:marTop w:val="0"/>
              <w:marBottom w:val="0"/>
              <w:divBdr>
                <w:top w:val="none" w:sz="0" w:space="0" w:color="auto"/>
                <w:left w:val="none" w:sz="0" w:space="0" w:color="auto"/>
                <w:bottom w:val="none" w:sz="0" w:space="0" w:color="auto"/>
                <w:right w:val="none" w:sz="0" w:space="0" w:color="auto"/>
              </w:divBdr>
            </w:div>
            <w:div w:id="1830167722">
              <w:marLeft w:val="0"/>
              <w:marRight w:val="0"/>
              <w:marTop w:val="0"/>
              <w:marBottom w:val="0"/>
              <w:divBdr>
                <w:top w:val="none" w:sz="0" w:space="0" w:color="auto"/>
                <w:left w:val="none" w:sz="0" w:space="0" w:color="auto"/>
                <w:bottom w:val="none" w:sz="0" w:space="0" w:color="auto"/>
                <w:right w:val="none" w:sz="0" w:space="0" w:color="auto"/>
              </w:divBdr>
            </w:div>
          </w:divsChild>
        </w:div>
        <w:div w:id="2107115580">
          <w:marLeft w:val="0"/>
          <w:marRight w:val="0"/>
          <w:marTop w:val="0"/>
          <w:marBottom w:val="0"/>
          <w:divBdr>
            <w:top w:val="none" w:sz="0" w:space="0" w:color="auto"/>
            <w:left w:val="none" w:sz="0" w:space="0" w:color="auto"/>
            <w:bottom w:val="none" w:sz="0" w:space="0" w:color="auto"/>
            <w:right w:val="none" w:sz="0" w:space="0" w:color="auto"/>
          </w:divBdr>
          <w:divsChild>
            <w:div w:id="144204039">
              <w:marLeft w:val="0"/>
              <w:marRight w:val="0"/>
              <w:marTop w:val="0"/>
              <w:marBottom w:val="0"/>
              <w:divBdr>
                <w:top w:val="none" w:sz="0" w:space="0" w:color="auto"/>
                <w:left w:val="none" w:sz="0" w:space="0" w:color="auto"/>
                <w:bottom w:val="none" w:sz="0" w:space="0" w:color="auto"/>
                <w:right w:val="none" w:sz="0" w:space="0" w:color="auto"/>
              </w:divBdr>
            </w:div>
          </w:divsChild>
        </w:div>
        <w:div w:id="2133942402">
          <w:marLeft w:val="0"/>
          <w:marRight w:val="0"/>
          <w:marTop w:val="0"/>
          <w:marBottom w:val="0"/>
          <w:divBdr>
            <w:top w:val="none" w:sz="0" w:space="0" w:color="auto"/>
            <w:left w:val="none" w:sz="0" w:space="0" w:color="auto"/>
            <w:bottom w:val="none" w:sz="0" w:space="0" w:color="auto"/>
            <w:right w:val="none" w:sz="0" w:space="0" w:color="auto"/>
          </w:divBdr>
          <w:divsChild>
            <w:div w:id="355893086">
              <w:marLeft w:val="0"/>
              <w:marRight w:val="0"/>
              <w:marTop w:val="0"/>
              <w:marBottom w:val="0"/>
              <w:divBdr>
                <w:top w:val="none" w:sz="0" w:space="0" w:color="auto"/>
                <w:left w:val="none" w:sz="0" w:space="0" w:color="auto"/>
                <w:bottom w:val="none" w:sz="0" w:space="0" w:color="auto"/>
                <w:right w:val="none" w:sz="0" w:space="0" w:color="auto"/>
              </w:divBdr>
            </w:div>
            <w:div w:id="1501582545">
              <w:marLeft w:val="0"/>
              <w:marRight w:val="0"/>
              <w:marTop w:val="0"/>
              <w:marBottom w:val="0"/>
              <w:divBdr>
                <w:top w:val="none" w:sz="0" w:space="0" w:color="auto"/>
                <w:left w:val="none" w:sz="0" w:space="0" w:color="auto"/>
                <w:bottom w:val="none" w:sz="0" w:space="0" w:color="auto"/>
                <w:right w:val="none" w:sz="0" w:space="0" w:color="auto"/>
              </w:divBdr>
            </w:div>
            <w:div w:id="20406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4461">
      <w:bodyDiv w:val="1"/>
      <w:marLeft w:val="0"/>
      <w:marRight w:val="0"/>
      <w:marTop w:val="0"/>
      <w:marBottom w:val="0"/>
      <w:divBdr>
        <w:top w:val="none" w:sz="0" w:space="0" w:color="auto"/>
        <w:left w:val="none" w:sz="0" w:space="0" w:color="auto"/>
        <w:bottom w:val="none" w:sz="0" w:space="0" w:color="auto"/>
        <w:right w:val="none" w:sz="0" w:space="0" w:color="auto"/>
      </w:divBdr>
    </w:div>
    <w:div w:id="1652709113">
      <w:bodyDiv w:val="1"/>
      <w:marLeft w:val="0"/>
      <w:marRight w:val="0"/>
      <w:marTop w:val="0"/>
      <w:marBottom w:val="0"/>
      <w:divBdr>
        <w:top w:val="none" w:sz="0" w:space="0" w:color="auto"/>
        <w:left w:val="none" w:sz="0" w:space="0" w:color="auto"/>
        <w:bottom w:val="none" w:sz="0" w:space="0" w:color="auto"/>
        <w:right w:val="none" w:sz="0" w:space="0" w:color="auto"/>
      </w:divBdr>
    </w:div>
    <w:div w:id="1691637487">
      <w:bodyDiv w:val="1"/>
      <w:marLeft w:val="0"/>
      <w:marRight w:val="0"/>
      <w:marTop w:val="0"/>
      <w:marBottom w:val="0"/>
      <w:divBdr>
        <w:top w:val="none" w:sz="0" w:space="0" w:color="auto"/>
        <w:left w:val="none" w:sz="0" w:space="0" w:color="auto"/>
        <w:bottom w:val="none" w:sz="0" w:space="0" w:color="auto"/>
        <w:right w:val="none" w:sz="0" w:space="0" w:color="auto"/>
      </w:divBdr>
    </w:div>
    <w:div w:id="1758206581">
      <w:bodyDiv w:val="1"/>
      <w:marLeft w:val="0"/>
      <w:marRight w:val="0"/>
      <w:marTop w:val="0"/>
      <w:marBottom w:val="0"/>
      <w:divBdr>
        <w:top w:val="none" w:sz="0" w:space="0" w:color="auto"/>
        <w:left w:val="none" w:sz="0" w:space="0" w:color="auto"/>
        <w:bottom w:val="none" w:sz="0" w:space="0" w:color="auto"/>
        <w:right w:val="none" w:sz="0" w:space="0" w:color="auto"/>
      </w:divBdr>
    </w:div>
    <w:div w:id="1996103196">
      <w:bodyDiv w:val="1"/>
      <w:marLeft w:val="0"/>
      <w:marRight w:val="0"/>
      <w:marTop w:val="0"/>
      <w:marBottom w:val="0"/>
      <w:divBdr>
        <w:top w:val="none" w:sz="0" w:space="0" w:color="auto"/>
        <w:left w:val="none" w:sz="0" w:space="0" w:color="auto"/>
        <w:bottom w:val="none" w:sz="0" w:space="0" w:color="auto"/>
        <w:right w:val="none" w:sz="0" w:space="0" w:color="auto"/>
      </w:divBdr>
    </w:div>
    <w:div w:id="2006548406">
      <w:bodyDiv w:val="1"/>
      <w:marLeft w:val="0"/>
      <w:marRight w:val="0"/>
      <w:marTop w:val="0"/>
      <w:marBottom w:val="0"/>
      <w:divBdr>
        <w:top w:val="none" w:sz="0" w:space="0" w:color="auto"/>
        <w:left w:val="none" w:sz="0" w:space="0" w:color="auto"/>
        <w:bottom w:val="none" w:sz="0" w:space="0" w:color="auto"/>
        <w:right w:val="none" w:sz="0" w:space="0" w:color="auto"/>
      </w:divBdr>
    </w:div>
    <w:div w:id="2014869170">
      <w:bodyDiv w:val="1"/>
      <w:marLeft w:val="0"/>
      <w:marRight w:val="0"/>
      <w:marTop w:val="0"/>
      <w:marBottom w:val="0"/>
      <w:divBdr>
        <w:top w:val="none" w:sz="0" w:space="0" w:color="auto"/>
        <w:left w:val="none" w:sz="0" w:space="0" w:color="auto"/>
        <w:bottom w:val="none" w:sz="0" w:space="0" w:color="auto"/>
        <w:right w:val="none" w:sz="0" w:space="0" w:color="auto"/>
      </w:divBdr>
    </w:div>
    <w:div w:id="2020621522">
      <w:bodyDiv w:val="1"/>
      <w:marLeft w:val="0"/>
      <w:marRight w:val="0"/>
      <w:marTop w:val="0"/>
      <w:marBottom w:val="0"/>
      <w:divBdr>
        <w:top w:val="none" w:sz="0" w:space="0" w:color="auto"/>
        <w:left w:val="none" w:sz="0" w:space="0" w:color="auto"/>
        <w:bottom w:val="none" w:sz="0" w:space="0" w:color="auto"/>
        <w:right w:val="none" w:sz="0" w:space="0" w:color="auto"/>
      </w:divBdr>
    </w:div>
    <w:div w:id="208787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6487833CDA149931E45D6685396D4" ma:contentTypeVersion="19" ma:contentTypeDescription="Crée un document." ma:contentTypeScope="" ma:versionID="53260e5c421107533bbcac3f1c913347">
  <xsd:schema xmlns:xsd="http://www.w3.org/2001/XMLSchema" xmlns:xs="http://www.w3.org/2001/XMLSchema" xmlns:p="http://schemas.microsoft.com/office/2006/metadata/properties" xmlns:ns2="3d1158b1-444f-4ed1-9b3e-91c6bcef6b7e" xmlns:ns3="87191c3c-747a-4d34-8a47-b9762ebfca10" targetNamespace="http://schemas.microsoft.com/office/2006/metadata/properties" ma:root="true" ma:fieldsID="3e78044f51f96136a7ba6321e8f854e1" ns2:_="" ns3:_="">
    <xsd:import namespace="3d1158b1-444f-4ed1-9b3e-91c6bcef6b7e"/>
    <xsd:import namespace="87191c3c-747a-4d34-8a47-b9762ebfca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58b1-444f-4ed1-9b3e-91c6bcef6b7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756a977-89e5-4e58-aec6-38772185bcca}" ma:internalName="TaxCatchAll" ma:showField="CatchAllData" ma:web="3d1158b1-444f-4ed1-9b3e-91c6bcef6b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91c3c-747a-4d34-8a47-b9762ebfca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11bc457-280e-423d-95cd-99fa23cb75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91c3c-747a-4d34-8a47-b9762ebfca10">
      <Terms xmlns="http://schemas.microsoft.com/office/infopath/2007/PartnerControls"/>
    </lcf76f155ced4ddcb4097134ff3c332f>
    <TaxCatchAll xmlns="3d1158b1-444f-4ed1-9b3e-91c6bcef6b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11EA7-6B21-45D6-B2AE-5B4D2A40B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58b1-444f-4ed1-9b3e-91c6bcef6b7e"/>
    <ds:schemaRef ds:uri="87191c3c-747a-4d34-8a47-b9762ebfc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0C182-D63D-4971-A0F1-62856025108E}">
  <ds:schemaRefs>
    <ds:schemaRef ds:uri="http://schemas.microsoft.com/office/2006/metadata/properties"/>
    <ds:schemaRef ds:uri="http://schemas.microsoft.com/office/infopath/2007/PartnerControls"/>
    <ds:schemaRef ds:uri="87191c3c-747a-4d34-8a47-b9762ebfca10"/>
    <ds:schemaRef ds:uri="3d1158b1-444f-4ed1-9b3e-91c6bcef6b7e"/>
  </ds:schemaRefs>
</ds:datastoreItem>
</file>

<file path=customXml/itemProps3.xml><?xml version="1.0" encoding="utf-8"?>
<ds:datastoreItem xmlns:ds="http://schemas.openxmlformats.org/officeDocument/2006/customXml" ds:itemID="{266ED317-7F32-4CCF-935B-98F3C73CBD74}">
  <ds:schemaRefs>
    <ds:schemaRef ds:uri="http://schemas.microsoft.com/sharepoint/v3/contenttype/forms"/>
  </ds:schemaRefs>
</ds:datastoreItem>
</file>

<file path=customXml/itemProps4.xml><?xml version="1.0" encoding="utf-8"?>
<ds:datastoreItem xmlns:ds="http://schemas.openxmlformats.org/officeDocument/2006/customXml" ds:itemID="{22DF37ED-3EDB-9A4F-8A9B-7042E5C6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2239</Words>
  <Characters>12319</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Desrosiers</dc:creator>
  <cp:keywords/>
  <dc:description/>
  <cp:lastModifiedBy>Stéphanie Lehoux</cp:lastModifiedBy>
  <cp:revision>29</cp:revision>
  <dcterms:created xsi:type="dcterms:W3CDTF">2025-11-25T21:59:00Z</dcterms:created>
  <dcterms:modified xsi:type="dcterms:W3CDTF">2026-01-28T18:49:00Z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0x0101008946487833CDA149931E45D6685396D4</vt:lpwstr>
  </property>
  <property fmtid="{D5CDD505-2E9C-101B-9397-08002B2CF9AE}" pid="3" name="MediaServiceImageTags">
    <vt:lpwstr/>
  </property>
</Properties>
</file>